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E971F0" w:rsidP="00827F98">
      <w:pPr>
        <w:jc w:val="center"/>
        <w:rPr>
          <w:rFonts w:ascii="Calibri" w:hAnsi="Calibri" w:cs="Arial"/>
          <w:sz w:val="32"/>
          <w:szCs w:val="32"/>
        </w:rPr>
      </w:pPr>
      <w:r>
        <w:rPr>
          <w:rFonts w:ascii="Calibri" w:hAnsi="Calibri" w:cs="Arial"/>
          <w:sz w:val="32"/>
          <w:szCs w:val="32"/>
        </w:rPr>
        <w:t>1.</w:t>
      </w:r>
      <w:r w:rsidR="0000315A">
        <w:rPr>
          <w:rFonts w:ascii="Calibri" w:hAnsi="Calibri" w:cs="Arial"/>
          <w:sz w:val="32"/>
          <w:szCs w:val="32"/>
        </w:rPr>
        <w:t>4</w:t>
      </w:r>
      <w:r>
        <w:rPr>
          <w:rFonts w:ascii="Calibri" w:hAnsi="Calibri" w:cs="Arial"/>
          <w:sz w:val="32"/>
          <w:szCs w:val="32"/>
        </w:rPr>
        <w:t xml:space="preserve"> </w:t>
      </w:r>
      <w:proofErr w:type="spellStart"/>
      <w:r w:rsidR="0000315A">
        <w:rPr>
          <w:rFonts w:ascii="Calibri" w:hAnsi="Calibri" w:cs="Arial"/>
          <w:sz w:val="32"/>
          <w:szCs w:val="32"/>
        </w:rPr>
        <w:t>Bc</w:t>
      </w:r>
      <w:proofErr w:type="spellEnd"/>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rsidR="00903BAD" w:rsidRPr="00827F98" w:rsidRDefault="00903BAD"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903BAD" w:rsidRPr="00827F98" w:rsidRDefault="00CB0054" w:rsidP="00827F98">
      <w:pPr>
        <w:tabs>
          <w:tab w:val="left" w:pos="5190"/>
        </w:tabs>
        <w:jc w:val="center"/>
        <w:rPr>
          <w:rFonts w:asciiTheme="minorHAnsi" w:hAnsiTheme="minorHAnsi"/>
          <w:sz w:val="20"/>
          <w:szCs w:val="20"/>
        </w:rPr>
      </w:pPr>
      <w:r w:rsidRPr="00F41DA6">
        <w:rPr>
          <w:rFonts w:ascii="Calibri" w:hAnsi="Calibri" w:cs="Arial"/>
          <w:sz w:val="32"/>
          <w:szCs w:val="32"/>
        </w:rPr>
        <w:t>RPDS.0</w:t>
      </w:r>
      <w:r w:rsidR="00E971F0" w:rsidRPr="00F41DA6">
        <w:rPr>
          <w:rFonts w:ascii="Calibri" w:hAnsi="Calibri" w:cs="Arial"/>
          <w:sz w:val="32"/>
          <w:szCs w:val="32"/>
        </w:rPr>
        <w:t>1</w:t>
      </w:r>
      <w:r w:rsidRPr="00F41DA6">
        <w:rPr>
          <w:rFonts w:ascii="Calibri" w:hAnsi="Calibri" w:cs="Arial"/>
          <w:sz w:val="32"/>
          <w:szCs w:val="32"/>
        </w:rPr>
        <w:t>.0</w:t>
      </w:r>
      <w:r w:rsidR="0000315A">
        <w:rPr>
          <w:rFonts w:ascii="Calibri" w:hAnsi="Calibri" w:cs="Arial"/>
          <w:sz w:val="32"/>
          <w:szCs w:val="32"/>
        </w:rPr>
        <w:t>4</w:t>
      </w:r>
      <w:r w:rsidR="00066CFD">
        <w:rPr>
          <w:rFonts w:ascii="Calibri" w:hAnsi="Calibri" w:cs="Arial"/>
          <w:sz w:val="32"/>
          <w:szCs w:val="32"/>
        </w:rPr>
        <w:t>.01</w:t>
      </w:r>
      <w:r w:rsidR="00F41DA6">
        <w:rPr>
          <w:rFonts w:ascii="Calibri" w:hAnsi="Calibri" w:cs="Arial"/>
          <w:sz w:val="32"/>
          <w:szCs w:val="32"/>
        </w:rPr>
        <w:t>-IP.01-02-</w:t>
      </w:r>
      <w:r w:rsidR="002E5419">
        <w:rPr>
          <w:rFonts w:ascii="Calibri" w:hAnsi="Calibri" w:cs="Arial"/>
          <w:sz w:val="32"/>
          <w:szCs w:val="32"/>
        </w:rPr>
        <w:t>217</w:t>
      </w:r>
      <w:r w:rsidRPr="00F41DA6">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rsidTr="00903BAD">
        <w:trPr>
          <w:trHeight w:val="353"/>
        </w:trPr>
        <w:tc>
          <w:tcPr>
            <w:tcW w:w="9665" w:type="dxa"/>
            <w:gridSpan w:val="3"/>
            <w:shd w:val="clear" w:color="auto" w:fill="808080" w:themeFill="background1" w:themeFillShade="80"/>
            <w:vAlign w:val="center"/>
          </w:tcPr>
          <w:p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rsidTr="00903BAD">
        <w:trPr>
          <w:trHeight w:val="1659"/>
        </w:trPr>
        <w:tc>
          <w:tcPr>
            <w:tcW w:w="3756" w:type="dxa"/>
            <w:tcBorders>
              <w:right w:val="single" w:sz="4" w:space="0" w:color="auto"/>
            </w:tcBorders>
          </w:tcPr>
          <w:p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rsidR="0027624A" w:rsidRPr="00827F98" w:rsidRDefault="0027624A" w:rsidP="00827F98">
            <w:pPr>
              <w:spacing w:after="200" w:line="276" w:lineRule="auto"/>
              <w:ind w:left="360"/>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27624A"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00315A" w:rsidRPr="00827F98" w:rsidRDefault="0000315A" w:rsidP="00827F98">
            <w:pPr>
              <w:pStyle w:val="Akapitzlist"/>
              <w:numPr>
                <w:ilvl w:val="0"/>
                <w:numId w:val="7"/>
              </w:numPr>
              <w:spacing w:after="200" w:line="276" w:lineRule="auto"/>
              <w:rPr>
                <w:rFonts w:ascii="Calibri" w:eastAsia="Calibri" w:hAnsi="Calibri"/>
                <w:b/>
                <w:sz w:val="20"/>
                <w:szCs w:val="20"/>
                <w:lang w:eastAsia="en-US"/>
              </w:rPr>
            </w:pPr>
            <w:r>
              <w:rPr>
                <w:rFonts w:ascii="Calibri" w:eastAsia="Calibri" w:hAnsi="Calibri"/>
                <w:b/>
                <w:sz w:val="20"/>
                <w:szCs w:val="20"/>
                <w:lang w:eastAsia="en-US"/>
              </w:rPr>
              <w:t>Udział w projekcie innych Podmiotów</w:t>
            </w: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rsidR="0027624A" w:rsidRPr="00827F98" w:rsidRDefault="0027624A" w:rsidP="00827F98">
            <w:pPr>
              <w:spacing w:line="276" w:lineRule="auto"/>
              <w:rPr>
                <w:rFonts w:ascii="Calibri" w:hAnsi="Calibri"/>
                <w:b/>
                <w:sz w:val="20"/>
                <w:szCs w:val="20"/>
              </w:rPr>
            </w:pP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rsidR="0027624A" w:rsidRDefault="0000315A" w:rsidP="0000315A">
            <w:pPr>
              <w:spacing w:line="276" w:lineRule="auto"/>
              <w:rPr>
                <w:rFonts w:ascii="Calibri" w:hAnsi="Calibri"/>
                <w:b/>
                <w:sz w:val="20"/>
                <w:szCs w:val="20"/>
              </w:rPr>
            </w:pPr>
            <w:r>
              <w:rPr>
                <w:rFonts w:ascii="Calibri" w:hAnsi="Calibri"/>
                <w:b/>
                <w:sz w:val="20"/>
                <w:szCs w:val="20"/>
              </w:rPr>
              <w:t xml:space="preserve">        Kryteria</w:t>
            </w:r>
          </w:p>
          <w:p w:rsidR="0000315A" w:rsidRPr="0000315A" w:rsidRDefault="0000315A" w:rsidP="0000315A">
            <w:pPr>
              <w:spacing w:line="276" w:lineRule="auto"/>
              <w:rPr>
                <w:rFonts w:ascii="Calibri" w:hAnsi="Calibri"/>
                <w:b/>
                <w:sz w:val="20"/>
                <w:szCs w:val="20"/>
              </w:rPr>
            </w:pPr>
            <w:r>
              <w:rPr>
                <w:rFonts w:ascii="Calibri" w:hAnsi="Calibri"/>
                <w:b/>
                <w:sz w:val="20"/>
                <w:szCs w:val="20"/>
              </w:rPr>
              <w:t xml:space="preserve">  </w:t>
            </w: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rsidR="0027624A" w:rsidRPr="0000315A" w:rsidRDefault="0000315A" w:rsidP="0000315A">
            <w:pPr>
              <w:spacing w:line="276" w:lineRule="auto"/>
              <w:rPr>
                <w:rFonts w:ascii="Calibri" w:hAnsi="Calibri"/>
                <w:b/>
                <w:sz w:val="20"/>
                <w:szCs w:val="20"/>
              </w:rPr>
            </w:pPr>
            <w:r>
              <w:rPr>
                <w:rFonts w:ascii="Calibri" w:hAnsi="Calibri"/>
                <w:b/>
                <w:sz w:val="20"/>
                <w:szCs w:val="20"/>
              </w:rPr>
              <w:t xml:space="preserve">        </w:t>
            </w:r>
            <w:r w:rsidR="0027624A" w:rsidRPr="0000315A">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27624A"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p w:rsidR="0000315A" w:rsidRPr="00827F98" w:rsidRDefault="0000315A" w:rsidP="00827F98">
            <w:pPr>
              <w:pStyle w:val="Akapitzlist"/>
              <w:numPr>
                <w:ilvl w:val="0"/>
                <w:numId w:val="13"/>
              </w:numPr>
              <w:spacing w:line="276" w:lineRule="auto"/>
              <w:rPr>
                <w:rFonts w:ascii="Calibri" w:hAnsi="Calibri"/>
                <w:b/>
                <w:sz w:val="20"/>
                <w:szCs w:val="20"/>
              </w:rPr>
            </w:pPr>
            <w:r>
              <w:rPr>
                <w:rFonts w:ascii="Calibri" w:hAnsi="Calibri"/>
                <w:b/>
                <w:sz w:val="20"/>
                <w:szCs w:val="20"/>
              </w:rPr>
              <w:t>Dane osoby/osób upoważnionych do podpisania wniosku</w:t>
            </w:r>
          </w:p>
        </w:tc>
      </w:tr>
    </w:tbl>
    <w:p w:rsidR="009D20B7" w:rsidRPr="00827F98" w:rsidRDefault="009D20B7"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rsidTr="008D2D67">
        <w:trPr>
          <w:trHeight w:val="706"/>
        </w:trPr>
        <w:tc>
          <w:tcPr>
            <w:tcW w:w="942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rsidTr="008D2D67">
        <w:trPr>
          <w:trHeight w:val="678"/>
        </w:trPr>
        <w:tc>
          <w:tcPr>
            <w:tcW w:w="3045"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8D2D67">
        <w:trPr>
          <w:trHeight w:val="713"/>
        </w:trPr>
        <w:tc>
          <w:tcPr>
            <w:tcW w:w="3045"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675"/>
        </w:trPr>
        <w:tc>
          <w:tcPr>
            <w:tcW w:w="3045"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8D2D67">
        <w:trPr>
          <w:trHeight w:val="10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22512A" w:rsidRPr="00332121" w:rsidRDefault="0022512A" w:rsidP="0022512A">
            <w:pPr>
              <w:rPr>
                <w:rFonts w:asciiTheme="minorHAnsi" w:hAnsiTheme="minorHAnsi"/>
                <w:b/>
                <w:i/>
                <w:sz w:val="20"/>
                <w:szCs w:val="20"/>
              </w:rPr>
            </w:pPr>
            <w:r w:rsidRPr="00332121">
              <w:rPr>
                <w:rFonts w:asciiTheme="minorHAnsi" w:hAnsiTheme="minorHAnsi"/>
                <w:i/>
                <w:sz w:val="20"/>
                <w:szCs w:val="20"/>
              </w:rPr>
              <w:t>1.</w:t>
            </w:r>
            <w:r w:rsidR="00332121" w:rsidRPr="00332121">
              <w:rPr>
                <w:rFonts w:asciiTheme="minorHAnsi" w:hAnsiTheme="minorHAnsi"/>
                <w:i/>
                <w:sz w:val="20"/>
                <w:szCs w:val="20"/>
              </w:rPr>
              <w:t>4</w:t>
            </w:r>
            <w:r w:rsidRPr="00332121">
              <w:rPr>
                <w:rFonts w:asciiTheme="minorHAnsi" w:hAnsiTheme="minorHAnsi"/>
                <w:i/>
                <w:sz w:val="20"/>
                <w:szCs w:val="20"/>
              </w:rPr>
              <w:t xml:space="preserve"> </w:t>
            </w:r>
            <w:r w:rsidR="00332121" w:rsidRPr="00332121">
              <w:rPr>
                <w:rFonts w:ascii="Calibri" w:eastAsia="Calibri" w:hAnsi="Calibri" w:cs="Arial"/>
                <w:sz w:val="20"/>
                <w:szCs w:val="20"/>
                <w:lang w:eastAsia="en-US"/>
              </w:rPr>
              <w:t>Internacjonalizacja przedsiębiorstw</w:t>
            </w:r>
          </w:p>
          <w:p w:rsidR="008D2D67" w:rsidRPr="00063DB3" w:rsidRDefault="008D2D67" w:rsidP="00827F98">
            <w:pPr>
              <w:rPr>
                <w:rFonts w:asciiTheme="minorHAnsi" w:hAnsiTheme="minorHAnsi"/>
                <w:i/>
                <w:sz w:val="20"/>
                <w:szCs w:val="20"/>
              </w:rPr>
            </w:pP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22512A" w:rsidRPr="00063DB3" w:rsidRDefault="0022512A" w:rsidP="0022512A">
            <w:pPr>
              <w:rPr>
                <w:rFonts w:asciiTheme="minorHAnsi" w:hAnsiTheme="minorHAnsi"/>
                <w:i/>
                <w:sz w:val="20"/>
                <w:szCs w:val="20"/>
              </w:rPr>
            </w:pPr>
            <w:r w:rsidRPr="00063DB3">
              <w:rPr>
                <w:rFonts w:asciiTheme="minorHAnsi" w:hAnsiTheme="minorHAnsi"/>
                <w:i/>
                <w:sz w:val="20"/>
                <w:szCs w:val="20"/>
              </w:rPr>
              <w:t>1.</w:t>
            </w:r>
            <w:r w:rsidR="00332121">
              <w:rPr>
                <w:rFonts w:asciiTheme="minorHAnsi" w:hAnsiTheme="minorHAnsi"/>
                <w:i/>
                <w:sz w:val="20"/>
                <w:szCs w:val="20"/>
              </w:rPr>
              <w:t>4</w:t>
            </w:r>
            <w:r w:rsidRPr="00063DB3">
              <w:rPr>
                <w:rFonts w:asciiTheme="minorHAnsi" w:hAnsiTheme="minorHAnsi"/>
                <w:i/>
                <w:sz w:val="20"/>
                <w:szCs w:val="20"/>
              </w:rPr>
              <w:t xml:space="preserve">.1 </w:t>
            </w:r>
            <w:r w:rsidR="00332121" w:rsidRPr="00332121">
              <w:rPr>
                <w:rFonts w:ascii="Calibri" w:eastAsia="Calibri" w:hAnsi="Calibri" w:cs="Arial"/>
                <w:sz w:val="20"/>
                <w:szCs w:val="20"/>
                <w:lang w:eastAsia="en-US"/>
              </w:rPr>
              <w:t>Internacjonalizacja przedsiębiorstw</w:t>
            </w:r>
            <w:r w:rsidR="00332121" w:rsidRPr="00063DB3">
              <w:rPr>
                <w:rFonts w:asciiTheme="minorHAnsi" w:hAnsiTheme="minorHAnsi"/>
                <w:i/>
                <w:sz w:val="20"/>
                <w:szCs w:val="20"/>
              </w:rPr>
              <w:t xml:space="preserve"> </w:t>
            </w:r>
            <w:r w:rsidRPr="00063DB3">
              <w:rPr>
                <w:rFonts w:asciiTheme="minorHAnsi" w:hAnsiTheme="minorHAnsi"/>
                <w:i/>
                <w:sz w:val="20"/>
                <w:szCs w:val="20"/>
              </w:rPr>
              <w:t>– konkursy horyzontalne</w:t>
            </w:r>
          </w:p>
          <w:p w:rsidR="008D2D67" w:rsidRPr="00063DB3" w:rsidRDefault="008D2D67" w:rsidP="00827F98">
            <w:pPr>
              <w:rPr>
                <w:rFonts w:asciiTheme="minorHAnsi" w:hAnsiTheme="minorHAnsi"/>
                <w:i/>
                <w:sz w:val="20"/>
                <w:szCs w:val="20"/>
              </w:rPr>
            </w:pPr>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332121" w:rsidRPr="00332121" w:rsidRDefault="0022512A" w:rsidP="00332121">
            <w:pPr>
              <w:rPr>
                <w:rFonts w:asciiTheme="minorHAnsi" w:hAnsiTheme="minorHAnsi"/>
                <w:i/>
                <w:sz w:val="20"/>
                <w:szCs w:val="20"/>
              </w:rPr>
            </w:pPr>
            <w:r w:rsidRPr="00063DB3">
              <w:rPr>
                <w:rFonts w:asciiTheme="minorHAnsi" w:hAnsiTheme="minorHAnsi"/>
                <w:i/>
                <w:sz w:val="20"/>
                <w:szCs w:val="20"/>
              </w:rPr>
              <w:t>1.</w:t>
            </w:r>
            <w:r w:rsidR="00332121">
              <w:rPr>
                <w:rFonts w:asciiTheme="minorHAnsi" w:hAnsiTheme="minorHAnsi"/>
                <w:i/>
                <w:sz w:val="20"/>
                <w:szCs w:val="20"/>
              </w:rPr>
              <w:t>4</w:t>
            </w:r>
            <w:r w:rsidRPr="00063DB3">
              <w:rPr>
                <w:rFonts w:asciiTheme="minorHAnsi" w:hAnsiTheme="minorHAnsi"/>
                <w:i/>
                <w:sz w:val="20"/>
                <w:szCs w:val="20"/>
              </w:rPr>
              <w:t>.</w:t>
            </w:r>
            <w:r w:rsidR="00332121">
              <w:rPr>
                <w:rFonts w:asciiTheme="minorHAnsi" w:hAnsiTheme="minorHAnsi"/>
                <w:i/>
                <w:sz w:val="20"/>
                <w:szCs w:val="20"/>
              </w:rPr>
              <w:t xml:space="preserve">B </w:t>
            </w:r>
            <w:r w:rsidRPr="00063DB3">
              <w:rPr>
                <w:rFonts w:asciiTheme="minorHAnsi" w:hAnsiTheme="minorHAnsi"/>
                <w:i/>
                <w:sz w:val="20"/>
                <w:szCs w:val="20"/>
              </w:rPr>
              <w:t xml:space="preserve"> </w:t>
            </w:r>
            <w:r w:rsidR="00332121" w:rsidRPr="00332121">
              <w:rPr>
                <w:rFonts w:asciiTheme="minorHAnsi" w:hAnsiTheme="minorHAnsi"/>
                <w:b/>
                <w:i/>
                <w:sz w:val="20"/>
                <w:szCs w:val="20"/>
              </w:rPr>
              <w:t>Zwiększenie międzynarodowej ekspansji MSP poprzez wdrożenie nowych modeli biznesowych oraz zwiększenia ekspansji na rynki zewnętrzne</w:t>
            </w:r>
          </w:p>
          <w:p w:rsidR="0022512A" w:rsidRPr="00063DB3" w:rsidRDefault="00332121" w:rsidP="00332121">
            <w:pPr>
              <w:rPr>
                <w:rFonts w:asciiTheme="minorHAnsi" w:hAnsiTheme="minorHAnsi"/>
                <w:b/>
                <w:i/>
                <w:sz w:val="20"/>
                <w:szCs w:val="20"/>
              </w:rPr>
            </w:pPr>
            <w:r w:rsidRPr="00332121">
              <w:rPr>
                <w:rFonts w:asciiTheme="minorHAnsi" w:hAnsiTheme="minorHAnsi"/>
                <w:i/>
                <w:sz w:val="20"/>
                <w:szCs w:val="20"/>
              </w:rPr>
              <w:t>c) projekty dotyczące nawiązywania i utrzymywania kontaktów gospodarczych oraz promocji przedsiębiorstw na rynkach krajowych i międzynarodowych – wdrażające Plany rozwoju eksportu /internacjonalizacji przedsiębiorstwa</w:t>
            </w:r>
          </w:p>
          <w:p w:rsidR="008D2D67" w:rsidRPr="00063DB3" w:rsidRDefault="008D2D67" w:rsidP="00827F98">
            <w:pPr>
              <w:rPr>
                <w:rFonts w:asciiTheme="minorHAnsi" w:hAnsiTheme="minorHAnsi"/>
                <w:i/>
                <w:sz w:val="20"/>
                <w:szCs w:val="20"/>
              </w:rPr>
            </w:pP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p>
          <w:p w:rsidR="008D2D67" w:rsidRPr="00063DB3" w:rsidRDefault="0002680D" w:rsidP="00827F98">
            <w:pPr>
              <w:rPr>
                <w:rFonts w:asciiTheme="minorHAnsi" w:hAnsiTheme="minorHAnsi"/>
                <w:i/>
                <w:sz w:val="20"/>
                <w:szCs w:val="20"/>
              </w:rPr>
            </w:pPr>
            <w:r w:rsidRPr="0002680D">
              <w:rPr>
                <w:rFonts w:asciiTheme="minorHAnsi" w:hAnsiTheme="minorHAnsi"/>
                <w:i/>
                <w:sz w:val="20"/>
                <w:szCs w:val="20"/>
              </w:rPr>
              <w:t>3b</w:t>
            </w:r>
            <w:r>
              <w:t xml:space="preserve"> </w:t>
            </w:r>
            <w:r w:rsidRPr="0002680D">
              <w:rPr>
                <w:rFonts w:asciiTheme="minorHAnsi" w:hAnsiTheme="minorHAnsi"/>
                <w:i/>
                <w:sz w:val="20"/>
                <w:szCs w:val="20"/>
              </w:rPr>
              <w:t>Opracowywanie i wdrażanie nowych modeli biznesowych dla MŚP, w szczególności w celu umiędzynarodowienia.</w:t>
            </w: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827F98" w:rsidRDefault="0022512A" w:rsidP="00827F98">
            <w:pPr>
              <w:rPr>
                <w:rFonts w:asciiTheme="minorHAnsi" w:hAnsiTheme="minorHAnsi"/>
                <w:i/>
                <w:sz w:val="20"/>
                <w:szCs w:val="20"/>
              </w:rPr>
            </w:pPr>
            <w:r w:rsidRPr="00CA3909">
              <w:rPr>
                <w:rFonts w:asciiTheme="minorHAnsi" w:hAnsiTheme="minorHAnsi"/>
                <w:i/>
                <w:sz w:val="20"/>
                <w:szCs w:val="20"/>
              </w:rPr>
              <w:t>CT 3 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p w:rsidR="008D2D67" w:rsidRPr="00827F98" w:rsidRDefault="00461EA8" w:rsidP="00827F98">
            <w:pPr>
              <w:autoSpaceDE w:val="0"/>
              <w:autoSpaceDN w:val="0"/>
              <w:adjustRightInd w:val="0"/>
              <w:rPr>
                <w:rFonts w:asciiTheme="minorHAnsi" w:hAnsiTheme="minorHAnsi"/>
                <w:i/>
                <w:sz w:val="20"/>
                <w:szCs w:val="20"/>
              </w:rPr>
            </w:pPr>
            <w:r>
              <w:rPr>
                <w:rFonts w:asciiTheme="minorHAnsi" w:hAnsiTheme="minorHAnsi"/>
                <w:i/>
                <w:sz w:val="20"/>
                <w:szCs w:val="20"/>
              </w:rPr>
              <w:t xml:space="preserve">066 </w:t>
            </w:r>
            <w:r w:rsidRPr="00461EA8">
              <w:rPr>
                <w:rFonts w:asciiTheme="minorHAnsi" w:hAnsiTheme="minorHAnsi"/>
                <w:i/>
                <w:sz w:val="20"/>
                <w:szCs w:val="20"/>
              </w:rPr>
              <w:t>Zaawansowane usługi wsparcia dla MŚP i grup MŚP (w tym usługi w zakresie zarządzania, marketingu i projektowania</w:t>
            </w:r>
            <w:r>
              <w:rPr>
                <w:rFonts w:asciiTheme="minorHAnsi" w:hAnsiTheme="minorHAnsi"/>
                <w:i/>
                <w:sz w:val="20"/>
                <w:szCs w:val="20"/>
              </w:rPr>
              <w:t>)</w:t>
            </w: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827F98" w:rsidRDefault="009455A2" w:rsidP="00827F98">
            <w:pPr>
              <w:rPr>
                <w:rFonts w:asciiTheme="minorHAnsi" w:hAnsiTheme="minorHAnsi"/>
                <w:i/>
                <w:sz w:val="20"/>
                <w:szCs w:val="20"/>
              </w:rPr>
            </w:pPr>
            <w:r w:rsidRPr="00827F98">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Należy wybrać jeden do 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rsidTr="007379FE">
        <w:trPr>
          <w:trHeight w:val="708"/>
        </w:trPr>
        <w:tc>
          <w:tcPr>
            <w:tcW w:w="9322" w:type="dxa"/>
            <w:gridSpan w:val="7"/>
            <w:shd w:val="clear" w:color="auto" w:fill="A6A6A6" w:themeFill="background1" w:themeFillShade="A6"/>
            <w:vAlign w:val="center"/>
          </w:tcPr>
          <w:p w:rsidR="00A16053" w:rsidRPr="00827F98" w:rsidRDefault="00A16053" w:rsidP="00B42EF5">
            <w:pPr>
              <w:rPr>
                <w:rFonts w:asciiTheme="minorHAnsi" w:hAnsiTheme="minorHAnsi"/>
                <w:b/>
              </w:rPr>
            </w:pPr>
          </w:p>
        </w:tc>
      </w:tr>
      <w:tr w:rsidR="00B42EF5" w:rsidRPr="00827F98" w:rsidTr="00B42EF5">
        <w:trPr>
          <w:trHeight w:val="688"/>
        </w:trPr>
        <w:tc>
          <w:tcPr>
            <w:tcW w:w="9322" w:type="dxa"/>
            <w:gridSpan w:val="7"/>
            <w:shd w:val="clear" w:color="auto" w:fill="A6A6A6" w:themeFill="background1" w:themeFillShade="A6"/>
            <w:vAlign w:val="center"/>
          </w:tcPr>
          <w:p w:rsidR="00B42EF5" w:rsidRPr="00827F98" w:rsidRDefault="00B42EF5" w:rsidP="00827F98">
            <w:pPr>
              <w:jc w:val="center"/>
              <w:rPr>
                <w:rFonts w:asciiTheme="minorHAnsi" w:hAnsiTheme="minorHAnsi"/>
                <w:b/>
                <w:sz w:val="20"/>
                <w:szCs w:val="20"/>
              </w:rPr>
            </w:pPr>
            <w:bookmarkStart w:id="0" w:name="_GoBack"/>
            <w:r w:rsidRPr="00827F98">
              <w:rPr>
                <w:rFonts w:asciiTheme="minorHAnsi" w:hAnsiTheme="minorHAnsi"/>
                <w:b/>
              </w:rPr>
              <w:lastRenderedPageBreak/>
              <w:t>B. PODMIOTY ZAANGAŻOWANE W REALIZACJĘ PROJEKTU</w:t>
            </w:r>
            <w:bookmarkEnd w:id="0"/>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B.1. Wnioskodawca</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rsidTr="007379FE">
        <w:trPr>
          <w:trHeight w:val="863"/>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rsidTr="007379FE">
        <w:trPr>
          <w:trHeight w:val="861"/>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rsidTr="007379FE">
        <w:trPr>
          <w:trHeight w:val="613"/>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rsidTr="007379FE">
        <w:trPr>
          <w:trHeight w:val="38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541"/>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85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rsidTr="007379FE">
        <w:trPr>
          <w:trHeight w:val="725"/>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rsidTr="007379FE">
        <w:trPr>
          <w:trHeight w:val="444"/>
        </w:trPr>
        <w:tc>
          <w:tcPr>
            <w:tcW w:w="2752"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9322" w:type="dxa"/>
            <w:gridSpan w:val="7"/>
            <w:vAlign w:val="center"/>
          </w:tcPr>
          <w:p w:rsidR="00A16053" w:rsidRPr="00827F98" w:rsidRDefault="00A16053" w:rsidP="00827F98">
            <w:pPr>
              <w:jc w:val="center"/>
              <w:rPr>
                <w:rFonts w:asciiTheme="minorHAnsi" w:hAnsiTheme="minorHAnsi"/>
                <w:b/>
                <w:i/>
                <w:sz w:val="20"/>
                <w:szCs w:val="20"/>
              </w:rPr>
            </w:pPr>
          </w:p>
        </w:tc>
      </w:tr>
      <w:tr w:rsidR="00827F98" w:rsidRPr="00827F98" w:rsidTr="007379FE">
        <w:trPr>
          <w:trHeight w:val="584"/>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827F98" w:rsidRDefault="00A16053" w:rsidP="00827F98">
            <w:pPr>
              <w:rPr>
                <w:rFonts w:asciiTheme="minorHAnsi" w:hAnsiTheme="minorHAns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i/>
                <w:sz w:val="20"/>
                <w:szCs w:val="20"/>
              </w:rPr>
            </w:pP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rsidTr="007379FE">
        <w:trPr>
          <w:trHeight w:val="519"/>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32"/>
        </w:trPr>
        <w:tc>
          <w:tcPr>
            <w:tcW w:w="3652" w:type="dxa"/>
            <w:gridSpan w:val="3"/>
            <w:shd w:val="clear" w:color="auto" w:fill="auto"/>
            <w:vAlign w:val="center"/>
          </w:tcPr>
          <w:p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A16053" w:rsidRPr="00827F98" w:rsidRDefault="00A16053" w:rsidP="00827F98">
            <w:pPr>
              <w:jc w:val="center"/>
              <w:rPr>
                <w:rFonts w:asciiTheme="minorHAnsi" w:hAnsiTheme="minorHAnsi"/>
                <w:b/>
                <w:i/>
                <w:strike/>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9322" w:type="dxa"/>
            <w:gridSpan w:val="7"/>
            <w:shd w:val="clear" w:color="auto" w:fill="auto"/>
            <w:vAlign w:val="center"/>
          </w:tcPr>
          <w:p w:rsidR="00A16053" w:rsidRPr="00827F98" w:rsidRDefault="00A16053" w:rsidP="00827F98">
            <w:pPr>
              <w:jc w:val="center"/>
              <w:rPr>
                <w:rFonts w:asciiTheme="minorHAnsi" w:hAnsiTheme="minorHAnsi"/>
                <w:b/>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827F98" w:rsidRDefault="00404024" w:rsidP="00827F98">
            <w:pPr>
              <w:rPr>
                <w:rFonts w:asciiTheme="minorHAnsi" w:hAnsiTheme="minorHAnsi"/>
                <w:sz w:val="20"/>
                <w:szCs w:val="20"/>
              </w:rPr>
            </w:pP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827F98" w:rsidRDefault="00404024" w:rsidP="00827F98">
            <w:pPr>
              <w:jc w:val="center"/>
              <w:rPr>
                <w:rFonts w:asciiTheme="minorHAnsi" w:hAnsiTheme="minorHAnsi"/>
                <w:i/>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Kod Pocztowy</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827F98" w:rsidRDefault="00BE319A" w:rsidP="00827F98">
            <w:pPr>
              <w:rPr>
                <w:rFonts w:asciiTheme="minorHAnsi" w:hAnsiTheme="minorHAnsi"/>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i/>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Nr lokalu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rsidTr="007379FE">
        <w:trPr>
          <w:trHeight w:val="444"/>
        </w:trPr>
        <w:tc>
          <w:tcPr>
            <w:tcW w:w="9322" w:type="dxa"/>
            <w:gridSpan w:val="7"/>
            <w:vAlign w:val="center"/>
          </w:tcPr>
          <w:p w:rsidR="00BE319A" w:rsidRPr="00827F98" w:rsidRDefault="00BE319A" w:rsidP="00827F98">
            <w:pPr>
              <w:rPr>
                <w:rFonts w:asciiTheme="minorHAnsi" w:hAnsiTheme="minorHAnsi"/>
                <w:sz w:val="20"/>
                <w:szCs w:val="20"/>
              </w:rPr>
            </w:pPr>
          </w:p>
        </w:tc>
      </w:tr>
      <w:tr w:rsidR="00827F98"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D1454C">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3"/>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5"/>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48"/>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82"/>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Telefon</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7"/>
        </w:trPr>
        <w:tc>
          <w:tcPr>
            <w:tcW w:w="3652" w:type="dxa"/>
            <w:gridSpan w:val="3"/>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rsidTr="007379FE">
        <w:trPr>
          <w:trHeight w:val="494"/>
        </w:trPr>
        <w:tc>
          <w:tcPr>
            <w:tcW w:w="3652" w:type="dxa"/>
            <w:gridSpan w:val="3"/>
            <w:vAlign w:val="center"/>
          </w:tcPr>
          <w:p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7379FE">
        <w:trPr>
          <w:trHeight w:val="428"/>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2"/>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614830">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bl>
    <w:p w:rsidR="0066309F" w:rsidRPr="00827F98" w:rsidRDefault="006630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A16053" w:rsidRPr="00827F98" w:rsidRDefault="00A16053"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rsidTr="000C5E7C">
        <w:tc>
          <w:tcPr>
            <w:tcW w:w="9180" w:type="dxa"/>
            <w:gridSpan w:val="6"/>
            <w:shd w:val="clear" w:color="auto" w:fill="A6A6A6" w:themeFill="background1" w:themeFillShade="A6"/>
            <w:vAlign w:val="center"/>
          </w:tcPr>
          <w:p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rsidTr="000C5E7C">
        <w:trPr>
          <w:trHeight w:val="580"/>
        </w:trPr>
        <w:tc>
          <w:tcPr>
            <w:tcW w:w="9180" w:type="dxa"/>
            <w:gridSpan w:val="6"/>
            <w:shd w:val="clear" w:color="auto" w:fill="BFBFBF" w:themeFill="background1" w:themeFillShade="BF"/>
            <w:vAlign w:val="center"/>
          </w:tcPr>
          <w:p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rsidTr="000C5E7C">
        <w:trPr>
          <w:trHeight w:val="296"/>
        </w:trPr>
        <w:tc>
          <w:tcPr>
            <w:tcW w:w="3652" w:type="dxa"/>
            <w:gridSpan w:val="2"/>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0C5E7C">
        <w:tc>
          <w:tcPr>
            <w:tcW w:w="3652" w:type="dxa"/>
            <w:gridSpan w:val="2"/>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rsidTr="000C5E7C">
        <w:tc>
          <w:tcPr>
            <w:tcW w:w="9180" w:type="dxa"/>
            <w:gridSpan w:val="6"/>
            <w:shd w:val="clear" w:color="auto" w:fill="D9D9D9" w:themeFill="background1" w:themeFillShade="D9"/>
            <w:vAlign w:val="center"/>
          </w:tcPr>
          <w:p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rsidTr="000C5E7C">
        <w:trPr>
          <w:trHeight w:val="400"/>
        </w:trPr>
        <w:tc>
          <w:tcPr>
            <w:tcW w:w="9180" w:type="dxa"/>
            <w:gridSpan w:val="6"/>
            <w:vAlign w:val="center"/>
          </w:tcPr>
          <w:p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rsidTr="000C5E7C">
        <w:tc>
          <w:tcPr>
            <w:tcW w:w="9180" w:type="dxa"/>
            <w:gridSpan w:val="6"/>
            <w:shd w:val="clear" w:color="auto" w:fill="D9D9D9" w:themeFill="background1" w:themeFillShade="D9"/>
            <w:vAlign w:val="center"/>
          </w:tcPr>
          <w:p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rsidTr="000C5E7C">
        <w:tc>
          <w:tcPr>
            <w:tcW w:w="9180" w:type="dxa"/>
            <w:gridSpan w:val="6"/>
          </w:tcPr>
          <w:p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rsidTr="000C5E7C">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rPr>
          <w:trHeight w:val="548"/>
        </w:trPr>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rsidTr="000C5E7C">
        <w:trPr>
          <w:trHeight w:val="577"/>
        </w:trPr>
        <w:tc>
          <w:tcPr>
            <w:tcW w:w="9180" w:type="dxa"/>
            <w:gridSpan w:val="6"/>
          </w:tcPr>
          <w:p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rsidTr="000C5E7C">
        <w:trPr>
          <w:trHeight w:val="548"/>
        </w:trPr>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rsidTr="000C5E7C">
        <w:trPr>
          <w:trHeight w:val="543"/>
        </w:trPr>
        <w:tc>
          <w:tcPr>
            <w:tcW w:w="9180" w:type="dxa"/>
            <w:gridSpan w:val="6"/>
            <w:shd w:val="clear" w:color="auto" w:fill="FFFFFF" w:themeFill="background1"/>
          </w:tcPr>
          <w:p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rsidTr="000C5E7C">
        <w:trPr>
          <w:trHeight w:val="1502"/>
        </w:trPr>
        <w:tc>
          <w:tcPr>
            <w:tcW w:w="2376" w:type="dxa"/>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rsidR="00AE5E6E" w:rsidRPr="00827F98" w:rsidRDefault="00AE5E6E" w:rsidP="00827F98">
      <w:pPr>
        <w:spacing w:after="200" w:line="276" w:lineRule="auto"/>
        <w:rPr>
          <w:rFonts w:asciiTheme="minorHAnsi" w:hAnsiTheme="minorHAnsi"/>
          <w:sz w:val="22"/>
          <w:szCs w:val="22"/>
        </w:rPr>
      </w:pPr>
    </w:p>
    <w:p w:rsidR="002E561A" w:rsidRPr="00827F98" w:rsidRDefault="002E561A" w:rsidP="00827F98">
      <w:pPr>
        <w:spacing w:after="200" w:line="276" w:lineRule="auto"/>
        <w:rPr>
          <w:rFonts w:asciiTheme="minorHAnsi" w:hAnsiTheme="minorHAnsi"/>
          <w:sz w:val="22"/>
          <w:szCs w:val="22"/>
        </w:rPr>
      </w:pPr>
    </w:p>
    <w:p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rsidTr="00FC563F">
        <w:tc>
          <w:tcPr>
            <w:tcW w:w="9212" w:type="dxa"/>
            <w:gridSpan w:val="15"/>
            <w:shd w:val="clear" w:color="auto" w:fill="BFBFBF" w:themeFill="background1" w:themeFillShade="BF"/>
            <w:vAlign w:val="center"/>
          </w:tcPr>
          <w:p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rsidTr="00AC5D68">
        <w:trPr>
          <w:trHeight w:val="579"/>
        </w:trPr>
        <w:tc>
          <w:tcPr>
            <w:tcW w:w="9212" w:type="dxa"/>
            <w:gridSpan w:val="15"/>
            <w:shd w:val="clear" w:color="auto" w:fill="BFBFBF" w:themeFill="background1" w:themeFillShade="BF"/>
            <w:vAlign w:val="center"/>
          </w:tcPr>
          <w:p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rsidTr="003865D4">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rsidTr="00FC563F">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rsidTr="00FC563F">
        <w:tc>
          <w:tcPr>
            <w:tcW w:w="817" w:type="dxa"/>
            <w:vAlign w:val="center"/>
          </w:tcPr>
          <w:p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rsidR="002E561A" w:rsidRPr="00827F98" w:rsidRDefault="002E561A" w:rsidP="00827F98">
            <w:pPr>
              <w:spacing w:after="200" w:line="276" w:lineRule="auto"/>
              <w:rPr>
                <w:rFonts w:asciiTheme="minorHAnsi" w:hAnsiTheme="minorHAnsi"/>
                <w:sz w:val="20"/>
                <w:szCs w:val="20"/>
              </w:rPr>
            </w:pPr>
          </w:p>
        </w:tc>
        <w:tc>
          <w:tcPr>
            <w:tcW w:w="2303" w:type="dxa"/>
            <w:gridSpan w:val="6"/>
          </w:tcPr>
          <w:p w:rsidR="002E561A" w:rsidRPr="00827F98" w:rsidRDefault="002E561A" w:rsidP="00827F98">
            <w:pPr>
              <w:spacing w:after="200" w:line="276" w:lineRule="auto"/>
              <w:rPr>
                <w:rFonts w:asciiTheme="minorHAnsi" w:hAnsiTheme="minorHAnsi"/>
                <w:sz w:val="20"/>
                <w:szCs w:val="20"/>
              </w:rPr>
            </w:pPr>
          </w:p>
        </w:tc>
        <w:tc>
          <w:tcPr>
            <w:tcW w:w="2303" w:type="dxa"/>
            <w:gridSpan w:val="3"/>
          </w:tcPr>
          <w:p w:rsidR="002E561A" w:rsidRPr="00827F98" w:rsidRDefault="002E561A" w:rsidP="00827F98">
            <w:pPr>
              <w:spacing w:after="200" w:line="276" w:lineRule="auto"/>
              <w:rPr>
                <w:rFonts w:asciiTheme="minorHAnsi" w:hAnsiTheme="minorHAnsi"/>
                <w:sz w:val="20"/>
                <w:szCs w:val="20"/>
              </w:rPr>
            </w:pP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rsidTr="003865D4">
        <w:trPr>
          <w:trHeight w:val="613"/>
        </w:trPr>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rsidTr="003865D4">
        <w:tc>
          <w:tcPr>
            <w:tcW w:w="817" w:type="dxa"/>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c>
          <w:tcPr>
            <w:tcW w:w="2867" w:type="dxa"/>
            <w:gridSpan w:val="6"/>
          </w:tcPr>
          <w:p w:rsidR="002E561A" w:rsidRPr="00827F98" w:rsidRDefault="002E561A" w:rsidP="00827F98">
            <w:pPr>
              <w:spacing w:after="200" w:line="276" w:lineRule="auto"/>
              <w:rPr>
                <w:rFonts w:asciiTheme="minorHAnsi" w:hAnsiTheme="minorHAnsi"/>
                <w:sz w:val="20"/>
                <w:szCs w:val="20"/>
              </w:rPr>
            </w:pPr>
          </w:p>
        </w:tc>
        <w:tc>
          <w:tcPr>
            <w:tcW w:w="1842" w:type="dxa"/>
            <w:gridSpan w:val="4"/>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rsidTr="00AC5D68">
        <w:tc>
          <w:tcPr>
            <w:tcW w:w="9212" w:type="dxa"/>
            <w:gridSpan w:val="15"/>
            <w:vAlign w:val="center"/>
          </w:tcPr>
          <w:p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rsidTr="00FC563F">
        <w:tc>
          <w:tcPr>
            <w:tcW w:w="9212" w:type="dxa"/>
            <w:gridSpan w:val="15"/>
            <w:vAlign w:val="center"/>
          </w:tcPr>
          <w:p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rsidTr="003865D4">
        <w:tc>
          <w:tcPr>
            <w:tcW w:w="9212" w:type="dxa"/>
            <w:gridSpan w:val="15"/>
          </w:tcPr>
          <w:p w:rsidR="00FC563F" w:rsidRPr="00827F98" w:rsidRDefault="00FC563F" w:rsidP="00827F98">
            <w:pPr>
              <w:spacing w:after="200" w:line="276" w:lineRule="auto"/>
              <w:rPr>
                <w:rFonts w:asciiTheme="minorHAnsi" w:hAnsiTheme="minorHAnsi"/>
                <w:i/>
                <w:sz w:val="20"/>
                <w:szCs w:val="20"/>
              </w:rPr>
            </w:pPr>
          </w:p>
        </w:tc>
      </w:tr>
      <w:tr w:rsidR="00AC5D68" w:rsidRPr="00827F98" w:rsidTr="00AC5D68">
        <w:tc>
          <w:tcPr>
            <w:tcW w:w="9212" w:type="dxa"/>
            <w:gridSpan w:val="15"/>
            <w:shd w:val="clear" w:color="auto" w:fill="D9D9D9" w:themeFill="background1" w:themeFillShade="D9"/>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rsidTr="003865D4">
        <w:tc>
          <w:tcPr>
            <w:tcW w:w="9212" w:type="dxa"/>
            <w:gridSpan w:val="15"/>
          </w:tcPr>
          <w:p w:rsidR="00AC5D68" w:rsidRPr="00827F98" w:rsidRDefault="00AC5D68" w:rsidP="00827F98">
            <w:pPr>
              <w:spacing w:after="200" w:line="276" w:lineRule="auto"/>
              <w:rPr>
                <w:rFonts w:asciiTheme="minorHAnsi" w:hAnsiTheme="minorHAnsi"/>
                <w:i/>
                <w:sz w:val="20"/>
                <w:szCs w:val="20"/>
              </w:rPr>
            </w:pPr>
          </w:p>
        </w:tc>
      </w:tr>
      <w:tr w:rsidR="00AC5D68" w:rsidRPr="00827F98" w:rsidTr="00AC5D68">
        <w:trPr>
          <w:trHeight w:val="528"/>
        </w:trPr>
        <w:tc>
          <w:tcPr>
            <w:tcW w:w="9212" w:type="dxa"/>
            <w:gridSpan w:val="15"/>
            <w:shd w:val="clear" w:color="auto" w:fill="D9D9D9" w:themeFill="background1" w:themeFillShade="D9"/>
            <w:vAlign w:val="center"/>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rsidTr="00AC5D68">
        <w:tc>
          <w:tcPr>
            <w:tcW w:w="9212" w:type="dxa"/>
            <w:gridSpan w:val="15"/>
            <w:vAlign w:val="center"/>
          </w:tcPr>
          <w:p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 xml:space="preserve">Czy prawo do dysponowania miejscem do realizacji </w:t>
            </w:r>
            <w:r w:rsidRPr="00827F98">
              <w:rPr>
                <w:rFonts w:asciiTheme="minorHAnsi" w:hAnsiTheme="minorHAnsi"/>
                <w:b/>
                <w:sz w:val="20"/>
                <w:szCs w:val="20"/>
              </w:rPr>
              <w:lastRenderedPageBreak/>
              <w:t>projektu wynika z tytułu 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rsidTr="003865D4">
        <w:tc>
          <w:tcPr>
            <w:tcW w:w="4644" w:type="dxa"/>
            <w:gridSpan w:val="7"/>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4650" w:type="dxa"/>
            <w:gridSpan w:val="8"/>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9212" w:type="dxa"/>
            <w:gridSpan w:val="15"/>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rsidR="009A038F" w:rsidRPr="00827F98" w:rsidRDefault="009A038F" w:rsidP="00827F98">
      <w:pPr>
        <w:spacing w:after="200" w:line="276" w:lineRule="auto"/>
        <w:rPr>
          <w:rFonts w:asciiTheme="minorHAnsi" w:hAnsiTheme="minorHAnsi"/>
          <w:sz w:val="22"/>
          <w:szCs w:val="22"/>
        </w:rPr>
      </w:pPr>
    </w:p>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lastRenderedPageBreak/>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rsidR="0001211B" w:rsidRPr="00827F98" w:rsidRDefault="0001211B" w:rsidP="00827F98">
            <w:pPr>
              <w:rPr>
                <w:rFonts w:asciiTheme="minorHAnsi" w:hAnsiTheme="minorHAnsi"/>
                <w:i/>
                <w:sz w:val="20"/>
                <w:szCs w:val="20"/>
              </w:rPr>
            </w:pP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rsidR="0001211B" w:rsidRDefault="0001211B"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827F98" w:rsidTr="00E66A68">
        <w:trPr>
          <w:trHeight w:val="612"/>
        </w:trPr>
        <w:tc>
          <w:tcPr>
            <w:tcW w:w="9250"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E66A68">
        <w:trPr>
          <w:trHeight w:val="2655"/>
        </w:trPr>
        <w:tc>
          <w:tcPr>
            <w:tcW w:w="9250" w:type="dxa"/>
            <w:tcBorders>
              <w:top w:val="single" w:sz="4" w:space="0" w:color="auto"/>
              <w:bottom w:val="single" w:sz="4" w:space="0" w:color="auto"/>
            </w:tcBorders>
            <w:shd w:val="clear" w:color="auto" w:fill="auto"/>
            <w:vAlign w:val="center"/>
          </w:tcPr>
          <w:p w:rsidR="00E66A68" w:rsidRPr="00827F98" w:rsidRDefault="00E66A68" w:rsidP="00827F98">
            <w:pPr>
              <w:spacing w:after="200" w:line="276" w:lineRule="auto"/>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jc w:val="center"/>
              <w:rPr>
                <w:rFonts w:asciiTheme="minorHAnsi" w:hAnsiTheme="minorHAnsi"/>
              </w:rPr>
            </w:pP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827F98" w:rsidRPr="00827F9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E66A68">
        <w:trPr>
          <w:trHeight w:val="716"/>
        </w:trPr>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3C38B8">
        <w:trPr>
          <w:trHeight w:val="395"/>
        </w:trPr>
        <w:tc>
          <w:tcPr>
            <w:tcW w:w="9250"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rsidR="003C38B8" w:rsidRPr="00827F98" w:rsidRDefault="00B42EF5"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3C38B8">
        <w:trPr>
          <w:trHeight w:val="537"/>
        </w:trPr>
        <w:tc>
          <w:tcPr>
            <w:tcW w:w="2175"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3C38B8">
        <w:trPr>
          <w:trHeight w:val="537"/>
        </w:trPr>
        <w:tc>
          <w:tcPr>
            <w:tcW w:w="9250"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656196">
        <w:trPr>
          <w:trHeight w:val="537"/>
        </w:trPr>
        <w:tc>
          <w:tcPr>
            <w:tcW w:w="9250"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E66A68">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E66A68">
        <w:tc>
          <w:tcPr>
            <w:tcW w:w="9250"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656196">
        <w:tc>
          <w:tcPr>
            <w:tcW w:w="4590"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827F98" w:rsidRDefault="00B42EF5"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656196">
        <w:tc>
          <w:tcPr>
            <w:tcW w:w="2235"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656196">
        <w:tc>
          <w:tcPr>
            <w:tcW w:w="9250"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827F98" w:rsidTr="00656196">
        <w:tc>
          <w:tcPr>
            <w:tcW w:w="9250"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rsidTr="00656196">
        <w:tc>
          <w:tcPr>
            <w:tcW w:w="9250"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EE36ED" w:rsidRDefault="00EE36ED"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827F98" w:rsidRPr="00827F98" w:rsidTr="00DF2141">
        <w:tc>
          <w:tcPr>
            <w:tcW w:w="9212"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585C05" w:rsidRPr="00827F98">
              <w:rPr>
                <w:rFonts w:asciiTheme="minorHAnsi" w:hAnsiTheme="minorHAnsi"/>
                <w:b/>
              </w:rPr>
              <w:t>WPŁYW PROJEKTU NA REALIZACJE ZASAD HORYZONTALNYCH</w:t>
            </w:r>
          </w:p>
        </w:tc>
      </w:tr>
      <w:tr w:rsidR="00827F98" w:rsidRPr="00827F98" w:rsidTr="00656196">
        <w:tc>
          <w:tcPr>
            <w:tcW w:w="9212"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ED7268">
        <w:tc>
          <w:tcPr>
            <w:tcW w:w="457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109"/>
        </w:trPr>
        <w:tc>
          <w:tcPr>
            <w:tcW w:w="9212"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E61A72">
        <w:tc>
          <w:tcPr>
            <w:tcW w:w="4644"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9"/>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ED7268">
        <w:tc>
          <w:tcPr>
            <w:tcW w:w="4725"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6"/>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36AE4" w:rsidRPr="00827F98" w:rsidRDefault="00E36AE4"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827F98" w:rsidTr="00DF2141">
        <w:tc>
          <w:tcPr>
            <w:tcW w:w="9212"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607A04">
        <w:tc>
          <w:tcPr>
            <w:tcW w:w="9212"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rsidTr="00B9424D">
        <w:tc>
          <w:tcPr>
            <w:tcW w:w="9212"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B853D2">
        <w:tc>
          <w:tcPr>
            <w:tcW w:w="9212"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ED7268">
        <w:trPr>
          <w:trHeight w:val="924"/>
        </w:trPr>
        <w:tc>
          <w:tcPr>
            <w:tcW w:w="9212"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D76358" w:rsidRDefault="00D76358" w:rsidP="00EE36ED">
      <w:pPr>
        <w:spacing w:after="200" w:line="276" w:lineRule="auto"/>
        <w:rPr>
          <w:rFonts w:asciiTheme="minorHAnsi" w:hAnsiTheme="minorHAnsi"/>
          <w:sz w:val="22"/>
          <w:szCs w:val="22"/>
        </w:rPr>
      </w:pPr>
    </w:p>
    <w:p w:rsidR="00E52BCA" w:rsidRPr="00827F98" w:rsidRDefault="00E52BCA" w:rsidP="00EE36E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827F98" w:rsidRPr="00827F98" w:rsidTr="00DF2141">
        <w:tc>
          <w:tcPr>
            <w:tcW w:w="9212"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2374AF">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BD5118">
        <w:trPr>
          <w:trHeight w:val="64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BD5118">
        <w:trPr>
          <w:trHeight w:val="69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696"/>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720"/>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827F98" w:rsidRDefault="002374AF" w:rsidP="00827F98">
            <w:pPr>
              <w:rPr>
                <w:sz w:val="20"/>
                <w:szCs w:val="20"/>
              </w:rPr>
            </w:pPr>
          </w:p>
        </w:tc>
      </w:tr>
    </w:tbl>
    <w:p w:rsidR="00CC159E" w:rsidRPr="00827F98" w:rsidRDefault="00CC159E" w:rsidP="00827F98">
      <w:pPr>
        <w:spacing w:after="200" w:line="276" w:lineRule="auto"/>
        <w:jc w:val="center"/>
        <w:rPr>
          <w:rFonts w:asciiTheme="minorHAnsi" w:hAnsiTheme="minorHAnsi"/>
          <w:sz w:val="22"/>
          <w:szCs w:val="22"/>
        </w:rPr>
      </w:pPr>
    </w:p>
    <w:p w:rsidR="00D76358" w:rsidRPr="00827F98" w:rsidRDefault="00D76358" w:rsidP="00EE36ED">
      <w:pPr>
        <w:spacing w:after="200" w:line="276" w:lineRule="auto"/>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827F98" w:rsidTr="00DF2141">
        <w:tc>
          <w:tcPr>
            <w:tcW w:w="9212" w:type="dxa"/>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BD5118">
        <w:tc>
          <w:tcPr>
            <w:tcW w:w="9212" w:type="dxa"/>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rsidTr="003300F1">
        <w:tc>
          <w:tcPr>
            <w:tcW w:w="9212" w:type="dxa"/>
            <w:vAlign w:val="center"/>
          </w:tcPr>
          <w:p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bl>
    <w:p w:rsidR="00BD5118" w:rsidRDefault="00BD5118" w:rsidP="00EE36ED">
      <w:pPr>
        <w:spacing w:after="200" w:line="276" w:lineRule="auto"/>
        <w:rPr>
          <w:rFonts w:asciiTheme="minorHAnsi" w:hAnsiTheme="minorHAnsi"/>
          <w:sz w:val="22"/>
          <w:szCs w:val="22"/>
        </w:rPr>
      </w:pPr>
    </w:p>
    <w:p w:rsidR="00EE36ED" w:rsidRPr="00827F98" w:rsidRDefault="00EE36ED" w:rsidP="00EE36E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827F98" w:rsidTr="00492A54">
        <w:tc>
          <w:tcPr>
            <w:tcW w:w="9215"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rsidTr="00BD5118">
        <w:tc>
          <w:tcPr>
            <w:tcW w:w="9215"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bl>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827F98" w:rsidTr="005D2716">
        <w:tc>
          <w:tcPr>
            <w:tcW w:w="9212"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BD5118">
        <w:tc>
          <w:tcPr>
            <w:tcW w:w="9212" w:type="dxa"/>
            <w:gridSpan w:val="2"/>
            <w:shd w:val="clear" w:color="auto" w:fill="auto"/>
            <w:vAlign w:val="center"/>
          </w:tcPr>
          <w:p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wypełnić zgodnie z Instrukcją wypełniania wniosku o dofinansowanie projektu danego konkursu</w:t>
            </w:r>
          </w:p>
          <w:p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rsidTr="00BD5118">
        <w:trPr>
          <w:trHeight w:val="673"/>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rsidTr="00BD5118">
        <w:trPr>
          <w:trHeight w:val="425"/>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BD5118">
        <w:trPr>
          <w:trHeight w:val="703"/>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BD5118">
        <w:trPr>
          <w:trHeight w:val="685"/>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BD5118">
        <w:trPr>
          <w:trHeight w:val="708"/>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192602" w:rsidRPr="00827F98" w:rsidRDefault="00192602"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rsidTr="00E72884">
        <w:tc>
          <w:tcPr>
            <w:tcW w:w="9069"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E72884">
        <w:tc>
          <w:tcPr>
            <w:tcW w:w="9069"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827F98" w:rsidRPr="00827F98" w:rsidTr="00E72884">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D76358">
        <w:trPr>
          <w:trHeight w:val="1035"/>
        </w:trPr>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AD2D99">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E72884">
        <w:tc>
          <w:tcPr>
            <w:tcW w:w="9069"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E72884">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E72884">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lastRenderedPageBreak/>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bl>
    <w:p w:rsidR="001469CD" w:rsidRPr="00827F98" w:rsidRDefault="001469CD"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E80396" w:rsidRPr="00827F98" w:rsidRDefault="00E80396" w:rsidP="00827F98">
      <w:pPr>
        <w:jc w:val="center"/>
        <w:sectPr w:rsidR="00E80396" w:rsidRPr="00827F98"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521"/>
        <w:gridCol w:w="735"/>
        <w:gridCol w:w="69"/>
        <w:gridCol w:w="573"/>
        <w:gridCol w:w="551"/>
        <w:gridCol w:w="182"/>
        <w:gridCol w:w="369"/>
        <w:gridCol w:w="469"/>
        <w:gridCol w:w="81"/>
        <w:gridCol w:w="327"/>
        <w:gridCol w:w="198"/>
        <w:gridCol w:w="32"/>
        <w:gridCol w:w="160"/>
        <w:gridCol w:w="160"/>
        <w:gridCol w:w="166"/>
        <w:gridCol w:w="95"/>
        <w:gridCol w:w="97"/>
        <w:gridCol w:w="194"/>
        <w:gridCol w:w="194"/>
        <w:gridCol w:w="66"/>
        <w:gridCol w:w="383"/>
        <w:gridCol w:w="546"/>
        <w:gridCol w:w="2057"/>
        <w:gridCol w:w="53"/>
      </w:tblGrid>
      <w:tr w:rsidR="00827F98" w:rsidRPr="00827F98"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rsidTr="00C6679C">
        <w:tc>
          <w:tcPr>
            <w:tcW w:w="9464" w:type="dxa"/>
            <w:gridSpan w:val="3"/>
            <w:shd w:val="clear" w:color="auto" w:fill="A6A6A6" w:themeFill="background1" w:themeFillShade="A6"/>
            <w:vAlign w:val="center"/>
          </w:tcPr>
          <w:p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rsidTr="00C6679C">
        <w:tc>
          <w:tcPr>
            <w:tcW w:w="9464" w:type="dxa"/>
            <w:gridSpan w:val="3"/>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rsidTr="00C6679C">
        <w:tc>
          <w:tcPr>
            <w:tcW w:w="9464" w:type="dxa"/>
            <w:gridSpan w:val="3"/>
            <w:shd w:val="clear" w:color="auto" w:fill="D9D9D9" w:themeFill="background1" w:themeFillShade="D9"/>
            <w:vAlign w:val="center"/>
          </w:tcPr>
          <w:p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rsidTr="00C6679C">
        <w:tc>
          <w:tcPr>
            <w:tcW w:w="7196" w:type="dxa"/>
            <w:gridSpan w:val="2"/>
            <w:shd w:val="clear" w:color="auto" w:fill="F2F2F2" w:themeFill="background1" w:themeFillShade="F2"/>
            <w:vAlign w:val="center"/>
          </w:tcPr>
          <w:p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rsidTr="00C6679C">
        <w:trPr>
          <w:trHeight w:val="696"/>
        </w:trPr>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rsidTr="00C6679C">
        <w:tc>
          <w:tcPr>
            <w:tcW w:w="5265" w:type="dxa"/>
            <w:vAlign w:val="center"/>
          </w:tcPr>
          <w:p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rsidR="00C6060D" w:rsidRPr="00827F98" w:rsidRDefault="00C6060D"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rsidTr="00C6679C">
        <w:tc>
          <w:tcPr>
            <w:tcW w:w="5265" w:type="dxa"/>
            <w:vAlign w:val="center"/>
          </w:tcPr>
          <w:p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rsidR="00EE555A" w:rsidRPr="00827F98" w:rsidRDefault="00EE555A" w:rsidP="00827F98">
            <w:pPr>
              <w:spacing w:after="200" w:line="276" w:lineRule="auto"/>
              <w:jc w:val="center"/>
              <w:rPr>
                <w:rFonts w:asciiTheme="minorHAnsi" w:hAnsiTheme="minorHAnsi"/>
                <w:b/>
                <w:sz w:val="20"/>
                <w:szCs w:val="20"/>
              </w:rPr>
            </w:pPr>
          </w:p>
        </w:tc>
      </w:tr>
      <w:tr w:rsidR="00827F98" w:rsidRPr="00827F98" w:rsidTr="00C6679C">
        <w:tc>
          <w:tcPr>
            <w:tcW w:w="9464" w:type="dxa"/>
            <w:gridSpan w:val="3"/>
            <w:shd w:val="clear" w:color="auto" w:fill="F2F2F2" w:themeFill="background1" w:themeFillShade="F2"/>
            <w:vAlign w:val="center"/>
          </w:tcPr>
          <w:p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rsidTr="00C6679C">
        <w:trPr>
          <w:trHeight w:val="1026"/>
        </w:trPr>
        <w:tc>
          <w:tcPr>
            <w:tcW w:w="9464" w:type="dxa"/>
            <w:gridSpan w:val="3"/>
            <w:vAlign w:val="center"/>
          </w:tcPr>
          <w:p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52"/>
        <w:gridCol w:w="1260"/>
        <w:gridCol w:w="2552"/>
      </w:tblGrid>
      <w:tr w:rsidR="00651E99" w:rsidRPr="00827F98" w:rsidTr="00E45130">
        <w:tc>
          <w:tcPr>
            <w:tcW w:w="9464" w:type="dxa"/>
            <w:gridSpan w:val="3"/>
            <w:shd w:val="clear" w:color="auto" w:fill="D9D9D9" w:themeFill="background1" w:themeFillShade="D9"/>
            <w:vAlign w:val="center"/>
          </w:tcPr>
          <w:p w:rsidR="00651E99" w:rsidRPr="00827F98" w:rsidRDefault="00093511" w:rsidP="00E45130">
            <w:pPr>
              <w:spacing w:after="200" w:line="276" w:lineRule="auto"/>
              <w:rPr>
                <w:rFonts w:asciiTheme="minorHAnsi" w:hAnsiTheme="minorHAnsi"/>
                <w:b/>
                <w:sz w:val="20"/>
                <w:szCs w:val="20"/>
              </w:rPr>
            </w:pPr>
            <w:r>
              <w:rPr>
                <w:rFonts w:asciiTheme="minorHAnsi" w:hAnsiTheme="minorHAnsi"/>
                <w:b/>
                <w:sz w:val="20"/>
                <w:szCs w:val="20"/>
              </w:rPr>
              <w:t>2</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OPIS PROJEKTU</w:t>
            </w:r>
            <w:r w:rsidR="00651E99" w:rsidRPr="00827F98">
              <w:rPr>
                <w:rFonts w:asciiTheme="minorHAnsi" w:hAnsiTheme="minorHAnsi"/>
                <w:b/>
                <w:sz w:val="20"/>
                <w:szCs w:val="20"/>
              </w:rPr>
              <w:t xml:space="preserve"> (max 8000 znaków)</w:t>
            </w:r>
          </w:p>
        </w:tc>
      </w:tr>
      <w:tr w:rsidR="00651E99" w:rsidRPr="00827F98" w:rsidTr="00E45130">
        <w:trPr>
          <w:trHeight w:val="1002"/>
        </w:trPr>
        <w:tc>
          <w:tcPr>
            <w:tcW w:w="9464" w:type="dxa"/>
            <w:gridSpan w:val="3"/>
            <w:vAlign w:val="center"/>
          </w:tcPr>
          <w:p w:rsidR="00651E99" w:rsidRPr="00827F98" w:rsidRDefault="00651E99" w:rsidP="00E45130">
            <w:pPr>
              <w:spacing w:after="200" w:line="276" w:lineRule="auto"/>
              <w:jc w:val="center"/>
              <w:rPr>
                <w:rFonts w:asciiTheme="minorHAnsi" w:hAnsiTheme="minorHAnsi"/>
                <w:b/>
                <w:sz w:val="20"/>
                <w:szCs w:val="20"/>
              </w:rPr>
            </w:pPr>
          </w:p>
        </w:tc>
      </w:tr>
      <w:tr w:rsidR="008A1DAE" w:rsidRPr="00827F98" w:rsidTr="00E45130">
        <w:trPr>
          <w:trHeight w:val="509"/>
        </w:trPr>
        <w:tc>
          <w:tcPr>
            <w:tcW w:w="9464" w:type="dxa"/>
            <w:gridSpan w:val="3"/>
            <w:shd w:val="clear" w:color="auto" w:fill="D9D9D9" w:themeFill="background1" w:themeFillShade="D9"/>
            <w:vAlign w:val="center"/>
          </w:tcPr>
          <w:p w:rsidR="008A1DAE" w:rsidRPr="00827F98" w:rsidRDefault="00093511" w:rsidP="00E45130">
            <w:pPr>
              <w:spacing w:after="200" w:line="276" w:lineRule="auto"/>
              <w:rPr>
                <w:rFonts w:asciiTheme="minorHAnsi" w:hAnsiTheme="minorHAnsi"/>
                <w:b/>
                <w:sz w:val="20"/>
                <w:szCs w:val="20"/>
              </w:rPr>
            </w:pPr>
            <w:r>
              <w:rPr>
                <w:rFonts w:asciiTheme="minorHAnsi" w:hAnsiTheme="minorHAnsi"/>
                <w:b/>
                <w:sz w:val="20"/>
                <w:szCs w:val="20"/>
              </w:rPr>
              <w:t>3</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ANALIZA OPCJI</w:t>
            </w:r>
            <w:r w:rsidR="00521057" w:rsidRPr="00827F98">
              <w:rPr>
                <w:rFonts w:asciiTheme="minorHAnsi" w:hAnsiTheme="minorHAnsi"/>
                <w:b/>
                <w:sz w:val="20"/>
                <w:szCs w:val="20"/>
              </w:rPr>
              <w:t xml:space="preserve"> (rozwiązań alternatywnych)</w:t>
            </w:r>
          </w:p>
        </w:tc>
      </w:tr>
      <w:tr w:rsidR="00521057" w:rsidRPr="00827F98" w:rsidTr="00E45130">
        <w:trPr>
          <w:trHeight w:val="675"/>
        </w:trPr>
        <w:tc>
          <w:tcPr>
            <w:tcW w:w="9464" w:type="dxa"/>
            <w:gridSpan w:val="3"/>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521057" w:rsidRPr="00827F98" w:rsidTr="00E45130">
        <w:trPr>
          <w:trHeight w:val="572"/>
        </w:trPr>
        <w:tc>
          <w:tcPr>
            <w:tcW w:w="9464" w:type="dxa"/>
            <w:gridSpan w:val="3"/>
            <w:shd w:val="clear" w:color="auto" w:fill="D9D9D9" w:themeFill="background1" w:themeFillShade="D9"/>
            <w:vAlign w:val="center"/>
          </w:tcPr>
          <w:p w:rsidR="00521057" w:rsidRPr="00827F98" w:rsidRDefault="00093511" w:rsidP="00E45130">
            <w:pPr>
              <w:spacing w:after="200" w:line="276" w:lineRule="auto"/>
              <w:rPr>
                <w:rFonts w:asciiTheme="minorHAnsi" w:hAnsiTheme="minorHAnsi"/>
                <w:b/>
                <w:sz w:val="20"/>
                <w:szCs w:val="20"/>
              </w:rPr>
            </w:pPr>
            <w:r>
              <w:rPr>
                <w:rFonts w:asciiTheme="minorHAnsi" w:hAnsiTheme="minorHAnsi"/>
                <w:b/>
                <w:sz w:val="20"/>
                <w:szCs w:val="20"/>
              </w:rPr>
              <w:t>4</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WPŁYW PROJEKTU NA PRZYWRACANIE</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I UTRWALANIE ŁADU PRZESTRZENNEGO</w:t>
            </w:r>
          </w:p>
        </w:tc>
      </w:tr>
      <w:tr w:rsidR="00521057" w:rsidRPr="00827F98" w:rsidTr="00E45130">
        <w:trPr>
          <w:trHeight w:val="695"/>
        </w:trPr>
        <w:tc>
          <w:tcPr>
            <w:tcW w:w="9464" w:type="dxa"/>
            <w:gridSpan w:val="3"/>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0E3E32" w:rsidRPr="00827F98" w:rsidTr="00E45130">
        <w:tc>
          <w:tcPr>
            <w:tcW w:w="9464" w:type="dxa"/>
            <w:gridSpan w:val="3"/>
            <w:shd w:val="clear" w:color="auto" w:fill="D9D9D9" w:themeFill="background1" w:themeFillShade="D9"/>
            <w:vAlign w:val="center"/>
          </w:tcPr>
          <w:p w:rsidR="000E3E32" w:rsidRPr="001C6F53" w:rsidRDefault="00093511" w:rsidP="001C6F53">
            <w:pPr>
              <w:spacing w:after="200" w:line="276" w:lineRule="auto"/>
              <w:rPr>
                <w:rFonts w:ascii="Calibri" w:hAnsi="Calibri" w:cs="Arial"/>
                <w:b/>
                <w:kern w:val="2"/>
                <w:sz w:val="20"/>
                <w:szCs w:val="20"/>
              </w:rPr>
            </w:pPr>
            <w:r>
              <w:rPr>
                <w:rFonts w:ascii="Calibri" w:hAnsi="Calibri" w:cs="Arial"/>
                <w:b/>
                <w:kern w:val="2"/>
                <w:sz w:val="20"/>
                <w:szCs w:val="20"/>
              </w:rPr>
              <w:t>5</w:t>
            </w:r>
            <w:r w:rsidR="001C6F53" w:rsidRPr="001C6F53">
              <w:rPr>
                <w:rFonts w:ascii="Calibri" w:hAnsi="Calibri" w:cs="Arial"/>
                <w:b/>
                <w:kern w:val="2"/>
                <w:sz w:val="20"/>
                <w:szCs w:val="20"/>
              </w:rPr>
              <w:t>. PLAN ROZWOJU EKSPORTU /INTERNACJONALIZACJI/STRATEGII BIZNESOWEJ PRZEDSIEBIORSTW/A</w:t>
            </w:r>
          </w:p>
        </w:tc>
      </w:tr>
      <w:tr w:rsidR="001C6F53" w:rsidRPr="00827F98" w:rsidTr="001C6F53">
        <w:trPr>
          <w:trHeight w:val="1073"/>
        </w:trPr>
        <w:tc>
          <w:tcPr>
            <w:tcW w:w="9464" w:type="dxa"/>
            <w:gridSpan w:val="3"/>
            <w:shd w:val="clear" w:color="auto" w:fill="auto"/>
            <w:vAlign w:val="center"/>
          </w:tcPr>
          <w:p w:rsidR="001C6F53" w:rsidRDefault="001C6F53" w:rsidP="00E45130">
            <w:pPr>
              <w:spacing w:after="200" w:line="276" w:lineRule="auto"/>
              <w:jc w:val="both"/>
              <w:rPr>
                <w:rFonts w:asciiTheme="minorHAnsi" w:hAnsiTheme="minorHAnsi"/>
                <w:b/>
                <w:i/>
                <w:sz w:val="20"/>
                <w:szCs w:val="20"/>
              </w:rPr>
            </w:pPr>
          </w:p>
          <w:p w:rsidR="0081787B" w:rsidRDefault="0081787B" w:rsidP="00E45130">
            <w:pPr>
              <w:spacing w:after="200" w:line="276" w:lineRule="auto"/>
              <w:jc w:val="both"/>
              <w:rPr>
                <w:rFonts w:asciiTheme="minorHAnsi" w:hAnsiTheme="minorHAnsi"/>
                <w:b/>
                <w:i/>
                <w:sz w:val="20"/>
                <w:szCs w:val="20"/>
              </w:rPr>
            </w:pPr>
          </w:p>
          <w:p w:rsidR="0081787B" w:rsidRPr="004D300F" w:rsidRDefault="0081787B" w:rsidP="00E45130">
            <w:pPr>
              <w:spacing w:after="200" w:line="276" w:lineRule="auto"/>
              <w:jc w:val="both"/>
              <w:rPr>
                <w:rFonts w:asciiTheme="minorHAnsi" w:hAnsiTheme="minorHAnsi"/>
                <w:b/>
                <w:i/>
                <w:sz w:val="20"/>
                <w:szCs w:val="20"/>
              </w:rPr>
            </w:pPr>
          </w:p>
        </w:tc>
      </w:tr>
      <w:tr w:rsidR="000E3E32" w:rsidRPr="00827F98" w:rsidTr="00E45130">
        <w:tc>
          <w:tcPr>
            <w:tcW w:w="9464" w:type="dxa"/>
            <w:gridSpan w:val="3"/>
            <w:shd w:val="clear" w:color="auto" w:fill="D9D9D9" w:themeFill="background1" w:themeFillShade="D9"/>
            <w:vAlign w:val="center"/>
          </w:tcPr>
          <w:p w:rsidR="000E3E32" w:rsidRDefault="00093511" w:rsidP="0081787B">
            <w:pPr>
              <w:snapToGrid w:val="0"/>
              <w:rPr>
                <w:rFonts w:ascii="Calibri" w:eastAsiaTheme="minorHAnsi" w:hAnsi="Calibri" w:cs="Arial"/>
                <w:b/>
                <w:lang w:eastAsia="en-US"/>
              </w:rPr>
            </w:pPr>
            <w:r>
              <w:rPr>
                <w:rFonts w:asciiTheme="minorHAnsi" w:hAnsiTheme="minorHAnsi"/>
                <w:b/>
                <w:sz w:val="20"/>
                <w:szCs w:val="20"/>
              </w:rPr>
              <w:lastRenderedPageBreak/>
              <w:t>6</w:t>
            </w:r>
            <w:r w:rsidR="000E3E32"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81787B" w:rsidRPr="001F00D4">
              <w:rPr>
                <w:rFonts w:ascii="Calibri" w:eastAsiaTheme="minorHAnsi" w:hAnsi="Calibri" w:cs="Arial"/>
                <w:b/>
                <w:lang w:eastAsia="en-US"/>
              </w:rPr>
              <w:t xml:space="preserve"> </w:t>
            </w:r>
            <w:r w:rsidR="0081787B" w:rsidRPr="0081787B">
              <w:rPr>
                <w:rFonts w:ascii="Calibri" w:eastAsiaTheme="minorHAnsi" w:hAnsi="Calibri" w:cs="Arial"/>
                <w:b/>
                <w:sz w:val="20"/>
                <w:szCs w:val="20"/>
                <w:lang w:eastAsia="en-US"/>
              </w:rPr>
              <w:t>ZGODNOŚĆ Z REGIONALNYMI INTELIGENTNYMI SPECJALIZACJAMI DOLNEGO ŚLĄSKA</w:t>
            </w:r>
            <w:r w:rsidR="0081787B">
              <w:rPr>
                <w:rFonts w:ascii="Calibri" w:eastAsiaTheme="minorHAnsi" w:hAnsi="Calibri" w:cs="Arial"/>
                <w:b/>
                <w:lang w:eastAsia="en-US"/>
              </w:rPr>
              <w:t xml:space="preserve"> </w:t>
            </w:r>
          </w:p>
          <w:p w:rsidR="0081787B" w:rsidRPr="0081787B" w:rsidRDefault="0081787B" w:rsidP="0081787B">
            <w:pPr>
              <w:snapToGrid w:val="0"/>
              <w:rPr>
                <w:rFonts w:ascii="Calibri" w:eastAsiaTheme="minorHAnsi" w:hAnsi="Calibri" w:cs="Arial"/>
                <w:b/>
                <w:lang w:eastAsia="en-US"/>
              </w:rPr>
            </w:pPr>
          </w:p>
        </w:tc>
      </w:tr>
      <w:tr w:rsidR="002F7388" w:rsidRPr="00827F98" w:rsidTr="00A20472">
        <w:tc>
          <w:tcPr>
            <w:tcW w:w="6912" w:type="dxa"/>
            <w:gridSpan w:val="2"/>
            <w:tcBorders>
              <w:right w:val="single" w:sz="4" w:space="0" w:color="auto"/>
            </w:tcBorders>
            <w:shd w:val="clear" w:color="auto" w:fill="F2F2F2" w:themeFill="background1" w:themeFillShade="F2"/>
            <w:vAlign w:val="center"/>
          </w:tcPr>
          <w:p w:rsidR="002F7388" w:rsidRPr="00827F98" w:rsidRDefault="00093511" w:rsidP="0081787B">
            <w:pPr>
              <w:spacing w:after="200" w:line="276" w:lineRule="auto"/>
              <w:jc w:val="both"/>
              <w:rPr>
                <w:rFonts w:asciiTheme="minorHAnsi" w:hAnsiTheme="minorHAnsi"/>
                <w:b/>
                <w:sz w:val="20"/>
                <w:szCs w:val="20"/>
              </w:rPr>
            </w:pPr>
            <w:r>
              <w:rPr>
                <w:rFonts w:asciiTheme="minorHAnsi" w:hAnsiTheme="minorHAnsi"/>
                <w:b/>
                <w:sz w:val="20"/>
                <w:szCs w:val="20"/>
              </w:rPr>
              <w:t>6</w:t>
            </w:r>
            <w:r w:rsidR="006052A3" w:rsidRPr="00827F98">
              <w:rPr>
                <w:rFonts w:asciiTheme="minorHAnsi" w:hAnsiTheme="minorHAnsi"/>
                <w:b/>
                <w:sz w:val="20"/>
                <w:szCs w:val="20"/>
              </w:rPr>
              <w:t xml:space="preserve">.1. </w:t>
            </w:r>
            <w:r w:rsidR="004D300F">
              <w:t xml:space="preserve"> </w:t>
            </w:r>
            <w:r w:rsidR="0081787B">
              <w:t xml:space="preserve"> </w:t>
            </w:r>
            <w:r w:rsidR="0081787B">
              <w:rPr>
                <w:rFonts w:asciiTheme="minorHAnsi" w:hAnsiTheme="minorHAnsi"/>
                <w:b/>
                <w:sz w:val="20"/>
                <w:szCs w:val="20"/>
              </w:rPr>
              <w:t>C</w:t>
            </w:r>
            <w:r w:rsidR="0081787B" w:rsidRPr="0081787B">
              <w:rPr>
                <w:rFonts w:asciiTheme="minorHAnsi" w:hAnsiTheme="minorHAnsi"/>
                <w:b/>
                <w:sz w:val="20"/>
                <w:szCs w:val="20"/>
              </w:rPr>
              <w:t>zy planowane w proje</w:t>
            </w:r>
            <w:r w:rsidR="0081787B">
              <w:rPr>
                <w:rFonts w:asciiTheme="minorHAnsi" w:hAnsiTheme="minorHAnsi"/>
                <w:b/>
                <w:sz w:val="20"/>
                <w:szCs w:val="20"/>
              </w:rPr>
              <w:t>kcie działania  wpisują się w</w:t>
            </w:r>
            <w:r w:rsidR="0081787B" w:rsidRPr="0081787B">
              <w:rPr>
                <w:rFonts w:asciiTheme="minorHAnsi" w:hAnsiTheme="minorHAnsi"/>
                <w:b/>
                <w:sz w:val="20"/>
                <w:szCs w:val="20"/>
              </w:rPr>
              <w:t xml:space="preserve"> podobszary dolnośląskich regionalnych inteligentnych specjalizacji</w:t>
            </w:r>
            <w:r w:rsidR="0081787B">
              <w:rPr>
                <w:rFonts w:asciiTheme="minorHAnsi" w:hAnsiTheme="minorHAnsi"/>
                <w:b/>
                <w:sz w:val="20"/>
                <w:szCs w:val="20"/>
              </w:rPr>
              <w:t xml:space="preserve"> </w:t>
            </w:r>
            <w:r w:rsidR="004D300F" w:rsidRPr="004D300F">
              <w:rPr>
                <w:rFonts w:asciiTheme="minorHAnsi" w:hAnsiTheme="minorHAnsi"/>
                <w:b/>
                <w:sz w:val="20"/>
                <w:szCs w:val="20"/>
              </w:rPr>
              <w:t>?</w:t>
            </w:r>
          </w:p>
        </w:tc>
        <w:tc>
          <w:tcPr>
            <w:tcW w:w="2552" w:type="dxa"/>
            <w:tcBorders>
              <w:left w:val="single" w:sz="4" w:space="0" w:color="auto"/>
            </w:tcBorders>
            <w:shd w:val="clear" w:color="auto" w:fill="auto"/>
            <w:vAlign w:val="center"/>
          </w:tcPr>
          <w:p w:rsidR="002F7388" w:rsidRPr="00827F98" w:rsidRDefault="00FB0C56" w:rsidP="00E45130">
            <w:pPr>
              <w:snapToGrid w:val="0"/>
              <w:jc w:val="center"/>
              <w:rPr>
                <w:rFonts w:asciiTheme="minorHAnsi" w:hAnsiTheme="minorHAnsi" w:cs="Arial"/>
                <w:i/>
                <w:sz w:val="20"/>
                <w:szCs w:val="20"/>
              </w:rPr>
            </w:pPr>
            <w:r w:rsidRPr="00827F98">
              <w:rPr>
                <w:rFonts w:asciiTheme="minorHAnsi" w:hAnsiTheme="minorHAnsi" w:cs="Arial"/>
                <w:i/>
                <w:sz w:val="20"/>
                <w:szCs w:val="20"/>
              </w:rPr>
              <w:t xml:space="preserve">Tak / </w:t>
            </w:r>
            <w:r w:rsidR="00F3049D" w:rsidRPr="00827F98">
              <w:rPr>
                <w:rFonts w:asciiTheme="minorHAnsi" w:hAnsiTheme="minorHAnsi" w:cs="Arial"/>
                <w:i/>
                <w:sz w:val="20"/>
                <w:szCs w:val="20"/>
              </w:rPr>
              <w:t xml:space="preserve">Nie </w:t>
            </w:r>
          </w:p>
          <w:p w:rsidR="002F7388" w:rsidRPr="00827F98" w:rsidRDefault="002F7388" w:rsidP="00E45130">
            <w:pPr>
              <w:spacing w:after="200" w:line="276" w:lineRule="auto"/>
              <w:jc w:val="center"/>
              <w:rPr>
                <w:rFonts w:asciiTheme="minorHAnsi" w:hAnsiTheme="minorHAnsi"/>
                <w:b/>
                <w:sz w:val="20"/>
                <w:szCs w:val="20"/>
              </w:rPr>
            </w:pPr>
          </w:p>
        </w:tc>
      </w:tr>
      <w:tr w:rsidR="00651E99" w:rsidRPr="00827F98" w:rsidTr="00E45130">
        <w:trPr>
          <w:trHeight w:val="641"/>
        </w:trPr>
        <w:tc>
          <w:tcPr>
            <w:tcW w:w="9464" w:type="dxa"/>
            <w:gridSpan w:val="3"/>
            <w:vAlign w:val="center"/>
          </w:tcPr>
          <w:p w:rsidR="00651E99" w:rsidRPr="00827F98" w:rsidRDefault="00651E99" w:rsidP="00E45130">
            <w:pPr>
              <w:spacing w:after="200" w:line="276" w:lineRule="auto"/>
              <w:jc w:val="center"/>
              <w:rPr>
                <w:rFonts w:asciiTheme="minorHAnsi" w:hAnsiTheme="minorHAnsi"/>
                <w:sz w:val="20"/>
                <w:szCs w:val="20"/>
              </w:rPr>
            </w:pPr>
          </w:p>
        </w:tc>
      </w:tr>
      <w:tr w:rsidR="006C4E92" w:rsidRPr="00827F98" w:rsidTr="00E45130">
        <w:trPr>
          <w:trHeight w:val="566"/>
        </w:trPr>
        <w:tc>
          <w:tcPr>
            <w:tcW w:w="9464" w:type="dxa"/>
            <w:gridSpan w:val="3"/>
            <w:shd w:val="clear" w:color="auto" w:fill="D9D9D9" w:themeFill="background1" w:themeFillShade="D9"/>
            <w:vAlign w:val="center"/>
          </w:tcPr>
          <w:p w:rsidR="0081787B" w:rsidRPr="001F00D4" w:rsidRDefault="00093511" w:rsidP="0081787B">
            <w:pPr>
              <w:snapToGrid w:val="0"/>
              <w:rPr>
                <w:rFonts w:ascii="Calibri" w:hAnsi="Calibri" w:cs="Arial"/>
                <w:b/>
                <w:lang w:eastAsia="en-US"/>
              </w:rPr>
            </w:pPr>
            <w:r>
              <w:rPr>
                <w:rFonts w:asciiTheme="minorHAnsi" w:hAnsiTheme="minorHAnsi"/>
                <w:b/>
                <w:sz w:val="20"/>
                <w:szCs w:val="20"/>
              </w:rPr>
              <w:t>7</w:t>
            </w:r>
            <w:r w:rsidR="004C0EE4"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81787B" w:rsidRPr="001F00D4">
              <w:rPr>
                <w:rFonts w:ascii="Calibri" w:hAnsi="Calibri" w:cs="Arial"/>
                <w:b/>
                <w:lang w:eastAsia="en-US"/>
              </w:rPr>
              <w:t xml:space="preserve"> </w:t>
            </w:r>
            <w:r w:rsidR="0081787B" w:rsidRPr="0081787B">
              <w:rPr>
                <w:rFonts w:ascii="Calibri" w:hAnsi="Calibri" w:cs="Arial"/>
                <w:b/>
                <w:sz w:val="20"/>
                <w:szCs w:val="20"/>
                <w:lang w:eastAsia="en-US"/>
              </w:rPr>
              <w:t>PARTNERSTWO</w:t>
            </w:r>
          </w:p>
          <w:p w:rsidR="006C4E92" w:rsidRPr="0083319F" w:rsidRDefault="006C4E92" w:rsidP="00E45130">
            <w:pPr>
              <w:snapToGrid w:val="0"/>
              <w:rPr>
                <w:rFonts w:asciiTheme="minorHAnsi" w:hAnsiTheme="minorHAnsi"/>
                <w:i/>
                <w:sz w:val="20"/>
                <w:szCs w:val="20"/>
              </w:rPr>
            </w:pPr>
          </w:p>
        </w:tc>
      </w:tr>
      <w:tr w:rsidR="004C0EE4" w:rsidRPr="00827F98" w:rsidTr="00A20472">
        <w:trPr>
          <w:trHeight w:val="690"/>
        </w:trPr>
        <w:tc>
          <w:tcPr>
            <w:tcW w:w="6912" w:type="dxa"/>
            <w:gridSpan w:val="2"/>
            <w:tcBorders>
              <w:right w:val="single" w:sz="4" w:space="0" w:color="auto"/>
            </w:tcBorders>
            <w:shd w:val="clear" w:color="auto" w:fill="F2F2F2" w:themeFill="background1" w:themeFillShade="F2"/>
            <w:vAlign w:val="center"/>
          </w:tcPr>
          <w:p w:rsidR="004C0EE4" w:rsidRPr="0083319F" w:rsidRDefault="00093511" w:rsidP="0081787B">
            <w:pPr>
              <w:suppressAutoHyphens/>
              <w:autoSpaceDN w:val="0"/>
              <w:ind w:left="24" w:right="91"/>
              <w:jc w:val="both"/>
              <w:textAlignment w:val="baseline"/>
              <w:rPr>
                <w:rFonts w:asciiTheme="minorHAnsi" w:hAnsiTheme="minorHAnsi"/>
                <w:b/>
                <w:sz w:val="20"/>
                <w:szCs w:val="20"/>
              </w:rPr>
            </w:pPr>
            <w:r>
              <w:rPr>
                <w:rFonts w:asciiTheme="minorHAnsi" w:hAnsiTheme="minorHAnsi"/>
                <w:b/>
                <w:sz w:val="20"/>
                <w:szCs w:val="20"/>
              </w:rPr>
              <w:t>7</w:t>
            </w:r>
            <w:r w:rsidR="0081787B">
              <w:rPr>
                <w:rFonts w:asciiTheme="minorHAnsi" w:hAnsiTheme="minorHAnsi"/>
                <w:b/>
                <w:sz w:val="20"/>
                <w:szCs w:val="20"/>
              </w:rPr>
              <w:t xml:space="preserve">.1. </w:t>
            </w:r>
            <w:r w:rsidR="0081787B" w:rsidRPr="0081787B">
              <w:rPr>
                <w:rFonts w:asciiTheme="minorHAnsi" w:hAnsiTheme="minorHAnsi"/>
                <w:b/>
                <w:sz w:val="20"/>
                <w:szCs w:val="20"/>
              </w:rPr>
              <w:t>C</w:t>
            </w:r>
            <w:r w:rsidR="0081787B" w:rsidRPr="0081787B">
              <w:rPr>
                <w:rFonts w:ascii="Calibri" w:hAnsi="Calibri" w:cs="Arial"/>
                <w:b/>
                <w:sz w:val="20"/>
                <w:szCs w:val="20"/>
                <w:lang w:eastAsia="en-US"/>
              </w:rPr>
              <w:t>zy projekt jest realizowany w ramach partnerstwa MŚP?</w:t>
            </w:r>
          </w:p>
        </w:tc>
        <w:tc>
          <w:tcPr>
            <w:tcW w:w="2552" w:type="dxa"/>
            <w:tcBorders>
              <w:left w:val="single" w:sz="4" w:space="0" w:color="auto"/>
            </w:tcBorders>
            <w:shd w:val="clear" w:color="auto" w:fill="auto"/>
            <w:vAlign w:val="center"/>
          </w:tcPr>
          <w:p w:rsidR="004C0EE4" w:rsidRPr="0083319F" w:rsidRDefault="004D300F" w:rsidP="00E45130">
            <w:pPr>
              <w:snapToGrid w:val="0"/>
              <w:jc w:val="center"/>
              <w:rPr>
                <w:rFonts w:asciiTheme="minorHAnsi" w:hAnsiTheme="minorHAnsi"/>
                <w:b/>
                <w:sz w:val="20"/>
                <w:szCs w:val="20"/>
              </w:rPr>
            </w:pPr>
            <w:r>
              <w:rPr>
                <w:rFonts w:asciiTheme="minorHAnsi" w:hAnsiTheme="minorHAnsi" w:cs="Arial"/>
                <w:i/>
                <w:sz w:val="20"/>
                <w:szCs w:val="20"/>
              </w:rPr>
              <w:t xml:space="preserve">Tak / Nie </w:t>
            </w:r>
          </w:p>
        </w:tc>
      </w:tr>
      <w:tr w:rsidR="00851DFD" w:rsidRPr="00827F98" w:rsidTr="00E45130">
        <w:trPr>
          <w:trHeight w:val="690"/>
        </w:trPr>
        <w:tc>
          <w:tcPr>
            <w:tcW w:w="9464" w:type="dxa"/>
            <w:gridSpan w:val="3"/>
            <w:shd w:val="clear" w:color="auto" w:fill="FFFFFF" w:themeFill="background1"/>
            <w:vAlign w:val="center"/>
          </w:tcPr>
          <w:p w:rsidR="00851DFD" w:rsidRPr="0083319F" w:rsidRDefault="00851DFD"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3"/>
            <w:shd w:val="clear" w:color="auto" w:fill="D9D9D9" w:themeFill="background1" w:themeFillShade="D9"/>
            <w:vAlign w:val="center"/>
          </w:tcPr>
          <w:p w:rsidR="0083319F" w:rsidRPr="0083319F" w:rsidRDefault="00093511" w:rsidP="00E45130">
            <w:pPr>
              <w:snapToGrid w:val="0"/>
              <w:rPr>
                <w:rFonts w:asciiTheme="minorHAnsi" w:hAnsiTheme="minorHAnsi" w:cs="Arial"/>
                <w:b/>
                <w:color w:val="000000" w:themeColor="text1"/>
                <w:sz w:val="20"/>
                <w:szCs w:val="20"/>
              </w:rPr>
            </w:pPr>
            <w:r>
              <w:rPr>
                <w:rFonts w:asciiTheme="minorHAnsi" w:hAnsiTheme="minorHAnsi" w:cs="Arial"/>
                <w:b/>
                <w:sz w:val="20"/>
                <w:szCs w:val="20"/>
              </w:rPr>
              <w:t>8</w:t>
            </w:r>
            <w:r w:rsidR="0079307A" w:rsidRPr="0083319F">
              <w:rPr>
                <w:rFonts w:asciiTheme="minorHAnsi" w:hAnsiTheme="minorHAnsi" w:cs="Arial"/>
                <w:b/>
                <w:sz w:val="20"/>
                <w:szCs w:val="20"/>
              </w:rPr>
              <w:t xml:space="preserve">. </w:t>
            </w:r>
            <w:r w:rsidR="0083319F" w:rsidRPr="0083319F">
              <w:rPr>
                <w:rFonts w:asciiTheme="minorHAnsi" w:hAnsiTheme="minorHAnsi" w:cs="Arial"/>
                <w:b/>
                <w:color w:val="000000" w:themeColor="text1"/>
                <w:sz w:val="20"/>
                <w:szCs w:val="20"/>
              </w:rPr>
              <w:t xml:space="preserve"> </w:t>
            </w:r>
            <w:r w:rsidR="003606C7">
              <w:rPr>
                <w:rFonts w:asciiTheme="minorHAnsi" w:hAnsiTheme="minorHAnsi" w:cs="Arial"/>
                <w:b/>
                <w:color w:val="000000" w:themeColor="text1"/>
                <w:sz w:val="20"/>
                <w:szCs w:val="20"/>
              </w:rPr>
              <w:t>DOTYCHCASOWY POZIOM EKSPORTU</w:t>
            </w:r>
            <w:r w:rsidR="00A20472">
              <w:rPr>
                <w:rFonts w:asciiTheme="minorHAnsi" w:hAnsiTheme="minorHAnsi" w:cs="Arial"/>
                <w:b/>
                <w:color w:val="000000" w:themeColor="text1"/>
                <w:sz w:val="20"/>
                <w:szCs w:val="20"/>
              </w:rPr>
              <w:t xml:space="preserve"> </w:t>
            </w:r>
          </w:p>
          <w:p w:rsidR="004C5A7E" w:rsidRPr="0083319F" w:rsidRDefault="004C5A7E"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3"/>
            <w:shd w:val="clear" w:color="auto" w:fill="FFFFFF" w:themeFill="background1"/>
            <w:vAlign w:val="center"/>
          </w:tcPr>
          <w:p w:rsidR="004C5A7E" w:rsidRPr="0083319F" w:rsidRDefault="004C5A7E" w:rsidP="00E45130">
            <w:pPr>
              <w:spacing w:after="200" w:line="276" w:lineRule="auto"/>
              <w:rPr>
                <w:rFonts w:asciiTheme="minorHAnsi" w:hAnsiTheme="minorHAnsi"/>
                <w:i/>
                <w:sz w:val="20"/>
                <w:szCs w:val="20"/>
              </w:rPr>
            </w:pPr>
          </w:p>
        </w:tc>
      </w:tr>
      <w:tr w:rsidR="00A20472" w:rsidRPr="00827F98" w:rsidTr="00A20472">
        <w:trPr>
          <w:trHeight w:val="690"/>
        </w:trPr>
        <w:tc>
          <w:tcPr>
            <w:tcW w:w="6912" w:type="dxa"/>
            <w:gridSpan w:val="2"/>
            <w:tcBorders>
              <w:right w:val="single" w:sz="4" w:space="0" w:color="auto"/>
            </w:tcBorders>
            <w:shd w:val="clear" w:color="auto" w:fill="D9D9D9" w:themeFill="background1" w:themeFillShade="D9"/>
            <w:vAlign w:val="center"/>
          </w:tcPr>
          <w:p w:rsidR="00A20472" w:rsidRPr="00A20472" w:rsidRDefault="00093511" w:rsidP="00E45130">
            <w:pPr>
              <w:spacing w:after="200" w:line="276" w:lineRule="auto"/>
              <w:rPr>
                <w:rFonts w:asciiTheme="minorHAnsi" w:hAnsiTheme="minorHAnsi" w:cs="Arial"/>
                <w:b/>
                <w:color w:val="000000" w:themeColor="text1"/>
                <w:sz w:val="20"/>
                <w:szCs w:val="20"/>
              </w:rPr>
            </w:pPr>
            <w:r>
              <w:rPr>
                <w:rFonts w:asciiTheme="minorHAnsi" w:hAnsiTheme="minorHAnsi"/>
                <w:b/>
                <w:sz w:val="20"/>
                <w:szCs w:val="20"/>
              </w:rPr>
              <w:t>9</w:t>
            </w:r>
            <w:r w:rsidR="00A20472" w:rsidRPr="0083319F">
              <w:rPr>
                <w:rFonts w:asciiTheme="minorHAnsi" w:hAnsiTheme="minorHAnsi"/>
                <w:b/>
                <w:sz w:val="20"/>
                <w:szCs w:val="20"/>
              </w:rPr>
              <w:t xml:space="preserve">. </w:t>
            </w:r>
            <w:r w:rsidR="00A20472" w:rsidRPr="0083319F">
              <w:rPr>
                <w:rFonts w:asciiTheme="minorHAnsi" w:hAnsiTheme="minorHAnsi" w:cs="Arial"/>
                <w:b/>
                <w:color w:val="000000" w:themeColor="text1"/>
                <w:sz w:val="20"/>
                <w:szCs w:val="20"/>
              </w:rPr>
              <w:t xml:space="preserve"> </w:t>
            </w:r>
            <w:r w:rsidR="00A20472">
              <w:rPr>
                <w:rFonts w:asciiTheme="minorHAnsi" w:hAnsiTheme="minorHAnsi" w:cs="Arial"/>
                <w:b/>
                <w:color w:val="000000" w:themeColor="text1"/>
                <w:sz w:val="20"/>
                <w:szCs w:val="20"/>
              </w:rPr>
              <w:t>CZY PROJEKT WDRAŻA AKTUALNY PLAN ROZWOJU EKSPORTU/INTERNACJONALIZACJI/STRATEGII BIZNESOWEJ PRZEDSIEBIORSTWA</w:t>
            </w:r>
          </w:p>
        </w:tc>
        <w:tc>
          <w:tcPr>
            <w:tcW w:w="2552" w:type="dxa"/>
            <w:tcBorders>
              <w:left w:val="single" w:sz="4" w:space="0" w:color="auto"/>
            </w:tcBorders>
            <w:shd w:val="clear" w:color="auto" w:fill="auto"/>
            <w:vAlign w:val="center"/>
          </w:tcPr>
          <w:p w:rsidR="00A20472" w:rsidRPr="00A20472" w:rsidRDefault="00A20472" w:rsidP="00A20472">
            <w:pPr>
              <w:spacing w:after="200" w:line="276" w:lineRule="auto"/>
              <w:jc w:val="center"/>
              <w:rPr>
                <w:rFonts w:asciiTheme="minorHAnsi" w:hAnsiTheme="minorHAnsi" w:cs="Arial"/>
                <w:b/>
                <w:color w:val="000000" w:themeColor="text1"/>
                <w:sz w:val="20"/>
                <w:szCs w:val="20"/>
              </w:rPr>
            </w:pPr>
            <w:r w:rsidRPr="00E45130">
              <w:rPr>
                <w:rFonts w:asciiTheme="minorHAnsi" w:hAnsiTheme="minorHAnsi"/>
                <w:i/>
                <w:sz w:val="20"/>
                <w:szCs w:val="20"/>
              </w:rPr>
              <w:t>Tak / Nie</w:t>
            </w:r>
          </w:p>
        </w:tc>
      </w:tr>
      <w:tr w:rsidR="004C5A7E" w:rsidRPr="00827F98" w:rsidTr="00E45130">
        <w:trPr>
          <w:trHeight w:val="690"/>
        </w:trPr>
        <w:tc>
          <w:tcPr>
            <w:tcW w:w="9464" w:type="dxa"/>
            <w:gridSpan w:val="3"/>
            <w:shd w:val="clear" w:color="auto" w:fill="FFFFFF" w:themeFill="background1"/>
            <w:vAlign w:val="center"/>
          </w:tcPr>
          <w:p w:rsidR="004C5A7E" w:rsidRPr="00827F98" w:rsidRDefault="004C5A7E"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3"/>
            <w:shd w:val="clear" w:color="auto" w:fill="D9D9D9" w:themeFill="background1" w:themeFillShade="D9"/>
            <w:vAlign w:val="center"/>
          </w:tcPr>
          <w:p w:rsidR="004C5A7E" w:rsidRPr="00A20472" w:rsidRDefault="00093511" w:rsidP="00A20472">
            <w:pPr>
              <w:autoSpaceDE w:val="0"/>
              <w:autoSpaceDN w:val="0"/>
              <w:adjustRightInd w:val="0"/>
              <w:rPr>
                <w:rFonts w:ascii="Calibri" w:hAnsi="Calibri" w:cs="Tahoma"/>
                <w:b/>
                <w:color w:val="000000"/>
              </w:rPr>
            </w:pPr>
            <w:r>
              <w:rPr>
                <w:rFonts w:asciiTheme="minorHAnsi" w:hAnsiTheme="minorHAnsi"/>
                <w:b/>
                <w:sz w:val="20"/>
                <w:szCs w:val="20"/>
              </w:rPr>
              <w:t>10</w:t>
            </w:r>
            <w:r w:rsidR="00BE7ADD" w:rsidRPr="0083319F">
              <w:rPr>
                <w:rFonts w:asciiTheme="minorHAnsi" w:hAnsiTheme="minorHAnsi"/>
                <w:b/>
                <w:sz w:val="20"/>
                <w:szCs w:val="20"/>
              </w:rPr>
              <w:t xml:space="preserve">. </w:t>
            </w:r>
            <w:r w:rsidR="00A20472" w:rsidRPr="001F00D4">
              <w:rPr>
                <w:rFonts w:ascii="Calibri" w:hAnsi="Calibri" w:cs="Tahoma"/>
                <w:b/>
                <w:color w:val="000000"/>
              </w:rPr>
              <w:t xml:space="preserve"> </w:t>
            </w:r>
            <w:r w:rsidR="00A20472">
              <w:rPr>
                <w:rFonts w:ascii="Calibri" w:hAnsi="Calibri" w:cs="Tahoma"/>
                <w:b/>
                <w:color w:val="000000"/>
              </w:rPr>
              <w:t xml:space="preserve"> </w:t>
            </w:r>
            <w:r w:rsidR="00A20472" w:rsidRPr="001F00D4">
              <w:rPr>
                <w:rFonts w:ascii="Calibri" w:hAnsi="Calibri" w:cs="Tahoma"/>
                <w:b/>
                <w:color w:val="000000"/>
              </w:rPr>
              <w:t>W</w:t>
            </w:r>
            <w:r w:rsidR="00A20472">
              <w:rPr>
                <w:rFonts w:ascii="Calibri" w:hAnsi="Calibri" w:cs="Tahoma"/>
                <w:b/>
                <w:color w:val="000000"/>
              </w:rPr>
              <w:t>PŁYW REALIZACJI PROJEKTU NA WARTOŚCI DOCELOWE WSKAŹNIKA</w:t>
            </w:r>
          </w:p>
        </w:tc>
      </w:tr>
      <w:tr w:rsidR="00BE7ADD" w:rsidRPr="00827F98" w:rsidTr="00E45130">
        <w:trPr>
          <w:trHeight w:val="690"/>
        </w:trPr>
        <w:tc>
          <w:tcPr>
            <w:tcW w:w="5652" w:type="dxa"/>
            <w:tcBorders>
              <w:right w:val="single" w:sz="4" w:space="0" w:color="auto"/>
            </w:tcBorders>
            <w:shd w:val="clear" w:color="auto" w:fill="F2F2F2" w:themeFill="background1" w:themeFillShade="F2"/>
            <w:vAlign w:val="center"/>
          </w:tcPr>
          <w:p w:rsidR="00A20472" w:rsidRPr="001F00D4" w:rsidRDefault="00BE7ADD" w:rsidP="00A20472">
            <w:pPr>
              <w:snapToGrid w:val="0"/>
              <w:contextualSpacing/>
              <w:jc w:val="both"/>
              <w:rPr>
                <w:rFonts w:ascii="Calibri" w:hAnsi="Calibri" w:cs="Arial"/>
              </w:rPr>
            </w:pPr>
            <w:r w:rsidRPr="0083319F">
              <w:rPr>
                <w:rFonts w:asciiTheme="minorHAnsi" w:hAnsiTheme="minorHAnsi"/>
                <w:b/>
                <w:sz w:val="20"/>
                <w:szCs w:val="20"/>
              </w:rPr>
              <w:t>1</w:t>
            </w:r>
            <w:r w:rsidR="00093511">
              <w:rPr>
                <w:rFonts w:asciiTheme="minorHAnsi" w:hAnsiTheme="minorHAnsi"/>
                <w:b/>
                <w:sz w:val="20"/>
                <w:szCs w:val="20"/>
              </w:rPr>
              <w:t>0</w:t>
            </w:r>
            <w:r w:rsidRPr="0083319F">
              <w:rPr>
                <w:rFonts w:asciiTheme="minorHAnsi" w:hAnsiTheme="minorHAnsi"/>
                <w:b/>
                <w:sz w:val="20"/>
                <w:szCs w:val="20"/>
              </w:rPr>
              <w:t xml:space="preserve">.1. </w:t>
            </w:r>
            <w:r w:rsidR="00557CA8" w:rsidRPr="00557CA8">
              <w:rPr>
                <w:rFonts w:asciiTheme="minorHAnsi" w:hAnsiTheme="minorHAnsi"/>
              </w:rPr>
              <w:t>Czy</w:t>
            </w:r>
            <w:r w:rsidR="00A20472" w:rsidRPr="00557CA8">
              <w:rPr>
                <w:rFonts w:asciiTheme="minorHAnsi" w:hAnsiTheme="minorHAnsi" w:cs="Arial"/>
              </w:rPr>
              <w:t xml:space="preserve"> projekt przyczynia się do realizacji wskaźnika rezultatu bezpośredniego:</w:t>
            </w:r>
          </w:p>
          <w:p w:rsidR="00A20472" w:rsidRPr="001F00D4" w:rsidRDefault="00A20472" w:rsidP="00A20472">
            <w:pPr>
              <w:snapToGrid w:val="0"/>
              <w:contextualSpacing/>
              <w:jc w:val="both"/>
              <w:rPr>
                <w:rFonts w:ascii="Calibri" w:hAnsi="Calibri" w:cs="Arial"/>
              </w:rPr>
            </w:pPr>
            <w:r w:rsidRPr="001F00D4">
              <w:rPr>
                <w:rFonts w:ascii="Calibri" w:hAnsi="Calibri" w:cs="Arial"/>
                <w:i/>
              </w:rPr>
              <w:t>Liczba kontraktów handlowych zagranicznych podpisanych przez przedsiębiorstwa wsparte w zakresie internacjonalizacji</w:t>
            </w:r>
            <w:r w:rsidRPr="001F00D4">
              <w:rPr>
                <w:rFonts w:ascii="Calibri" w:hAnsi="Calibri" w:cs="Arial"/>
              </w:rPr>
              <w:t>.</w:t>
            </w:r>
          </w:p>
          <w:p w:rsidR="00BE7ADD" w:rsidRPr="0083319F" w:rsidRDefault="00BE7ADD" w:rsidP="00E45130">
            <w:pPr>
              <w:spacing w:after="200" w:line="276" w:lineRule="auto"/>
              <w:rPr>
                <w:rFonts w:asciiTheme="minorHAnsi" w:hAnsiTheme="minorHAnsi"/>
                <w:i/>
                <w:sz w:val="20"/>
                <w:szCs w:val="20"/>
              </w:rPr>
            </w:pPr>
          </w:p>
        </w:tc>
        <w:tc>
          <w:tcPr>
            <w:tcW w:w="3812" w:type="dxa"/>
            <w:gridSpan w:val="2"/>
            <w:tcBorders>
              <w:left w:val="single" w:sz="4" w:space="0" w:color="auto"/>
            </w:tcBorders>
            <w:shd w:val="clear" w:color="auto" w:fill="auto"/>
            <w:vAlign w:val="center"/>
          </w:tcPr>
          <w:p w:rsidR="00BE7ADD" w:rsidRPr="00827F98" w:rsidRDefault="00BE7ADD"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4C5A7E" w:rsidRPr="00827F98" w:rsidTr="00E45130">
        <w:trPr>
          <w:trHeight w:val="690"/>
        </w:trPr>
        <w:tc>
          <w:tcPr>
            <w:tcW w:w="9464" w:type="dxa"/>
            <w:gridSpan w:val="3"/>
            <w:shd w:val="clear" w:color="auto" w:fill="FFFFFF" w:themeFill="background1"/>
            <w:vAlign w:val="center"/>
          </w:tcPr>
          <w:p w:rsidR="004C5A7E" w:rsidRPr="00827F98" w:rsidRDefault="004C5A7E" w:rsidP="00E45130">
            <w:pPr>
              <w:spacing w:after="200" w:line="276" w:lineRule="auto"/>
              <w:rPr>
                <w:rFonts w:asciiTheme="minorHAnsi" w:hAnsiTheme="minorHAnsi"/>
                <w:i/>
                <w:sz w:val="20"/>
                <w:szCs w:val="20"/>
              </w:rPr>
            </w:pPr>
          </w:p>
        </w:tc>
      </w:tr>
    </w:tbl>
    <w:p w:rsidR="00E92F53" w:rsidRPr="00827F98" w:rsidRDefault="00E92F53"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Default="00EE5DD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Pr="00827F98" w:rsidRDefault="00E4513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885C43" w:rsidRPr="00827F98" w:rsidRDefault="00885C43" w:rsidP="00827F98">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462"/>
        <w:gridCol w:w="5679"/>
        <w:gridCol w:w="3071"/>
      </w:tblGrid>
      <w:tr w:rsidR="00EE5DD0" w:rsidRPr="00827F98" w:rsidTr="00EE5DD0">
        <w:tc>
          <w:tcPr>
            <w:tcW w:w="9212"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F35B93">
        <w:tc>
          <w:tcPr>
            <w:tcW w:w="462"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rsidTr="00F35B93">
        <w:tc>
          <w:tcPr>
            <w:tcW w:w="462" w:type="dxa"/>
            <w:shd w:val="clear" w:color="auto" w:fill="auto"/>
            <w:vAlign w:val="center"/>
          </w:tcPr>
          <w:p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rsidR="00EE5DD0" w:rsidRPr="00827F98" w:rsidRDefault="00EE5DD0" w:rsidP="00827F98">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potwierdzona za zgodność z oryginałem (jeśli dotyczy).</w:t>
            </w:r>
          </w:p>
        </w:tc>
        <w:tc>
          <w:tcPr>
            <w:tcW w:w="3071" w:type="dxa"/>
            <w:vAlign w:val="center"/>
          </w:tcPr>
          <w:p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rsidTr="00F35B93">
        <w:trPr>
          <w:trHeight w:val="429"/>
        </w:trPr>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rsidR="00472371" w:rsidRPr="00827F98" w:rsidRDefault="00472371" w:rsidP="00827F98">
            <w:pPr>
              <w:spacing w:after="200" w:line="276" w:lineRule="auto"/>
              <w:contextualSpacing/>
              <w:jc w:val="both"/>
              <w:rPr>
                <w:rFonts w:ascii="Calibri" w:eastAsia="Calibri" w:hAnsi="Calibri"/>
                <w:sz w:val="20"/>
                <w:lang w:eastAsia="en-US"/>
              </w:rPr>
            </w:pPr>
            <w:r w:rsidRPr="00827F98">
              <w:rPr>
                <w:rFonts w:ascii="Calibri" w:eastAsia="Calibri" w:hAnsi="Calibri" w:cs="Calibri"/>
                <w:bCs/>
                <w:spacing w:val="-1"/>
                <w:sz w:val="20"/>
                <w:lang w:eastAsia="en-US"/>
              </w:rPr>
              <w:t>Formularz</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informacji</w:t>
            </w:r>
            <w:r w:rsidRPr="00827F98">
              <w:rPr>
                <w:rFonts w:ascii="Calibri" w:eastAsia="Calibri" w:hAnsi="Calibri" w:cs="Calibri"/>
                <w:bCs/>
                <w:spacing w:val="16"/>
                <w:sz w:val="20"/>
                <w:lang w:eastAsia="en-US"/>
              </w:rPr>
              <w:t xml:space="preserve"> </w:t>
            </w:r>
            <w:r w:rsidRPr="00827F98">
              <w:rPr>
                <w:rFonts w:ascii="Calibri" w:eastAsia="Calibri" w:hAnsi="Calibri" w:cs="Calibri"/>
                <w:bCs/>
                <w:spacing w:val="-1"/>
                <w:sz w:val="20"/>
                <w:lang w:eastAsia="en-US"/>
              </w:rPr>
              <w:t>przedstawianych</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przy</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ubieganiu</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się</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o</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pomoc</w:t>
            </w:r>
            <w:r w:rsidRPr="00827F98">
              <w:rPr>
                <w:rFonts w:ascii="Calibri" w:eastAsia="Calibri" w:hAnsi="Calibri" w:cs="Calibri"/>
                <w:bCs/>
                <w:spacing w:val="16"/>
                <w:sz w:val="20"/>
                <w:lang w:eastAsia="en-US"/>
              </w:rPr>
              <w:t xml:space="preserve"> </w:t>
            </w:r>
            <w:r w:rsidRPr="00827F98">
              <w:rPr>
                <w:rFonts w:ascii="Calibri" w:eastAsia="Calibri" w:hAnsi="Calibri" w:cs="Calibri"/>
                <w:bCs/>
                <w:sz w:val="20"/>
                <w:lang w:eastAsia="en-US"/>
              </w:rPr>
              <w:t>de</w:t>
            </w:r>
            <w:r w:rsidRPr="00827F98">
              <w:rPr>
                <w:rFonts w:ascii="Calibri" w:eastAsia="Calibri" w:hAnsi="Calibri" w:cs="Calibri"/>
                <w:bCs/>
                <w:spacing w:val="17"/>
                <w:sz w:val="20"/>
                <w:lang w:eastAsia="en-US"/>
              </w:rPr>
              <w:t xml:space="preserve"> </w:t>
            </w:r>
            <w:proofErr w:type="spellStart"/>
            <w:r w:rsidRPr="00827F98">
              <w:rPr>
                <w:rFonts w:ascii="Calibri" w:eastAsia="Calibri" w:hAnsi="Calibri" w:cs="Calibri"/>
                <w:bCs/>
                <w:spacing w:val="-1"/>
                <w:sz w:val="20"/>
                <w:lang w:eastAsia="en-US"/>
              </w:rPr>
              <w:t>minimis</w:t>
            </w:r>
            <w:proofErr w:type="spellEnd"/>
            <w:r w:rsidRPr="00827F98">
              <w:rPr>
                <w:rFonts w:ascii="Calibri" w:eastAsia="Calibri" w:hAnsi="Calibri"/>
                <w:sz w:val="20"/>
                <w:lang w:eastAsia="en-US"/>
              </w:rPr>
              <w:t xml:space="preserve"> </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rsidTr="00F35B93">
        <w:tc>
          <w:tcPr>
            <w:tcW w:w="462" w:type="dxa"/>
            <w:vAlign w:val="center"/>
          </w:tcPr>
          <w:p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rsidR="00F35B93" w:rsidRPr="00A06D7A" w:rsidRDefault="00A06D7A" w:rsidP="00827F98">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(jeśli dotyczy)</w:t>
            </w:r>
          </w:p>
        </w:tc>
        <w:tc>
          <w:tcPr>
            <w:tcW w:w="3071" w:type="dxa"/>
            <w:vAlign w:val="center"/>
          </w:tcPr>
          <w:p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557CA8" w:rsidRPr="00827F98" w:rsidTr="00F35B93">
        <w:tc>
          <w:tcPr>
            <w:tcW w:w="462" w:type="dxa"/>
            <w:vAlign w:val="center"/>
          </w:tcPr>
          <w:p w:rsidR="00557CA8"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7</w:t>
            </w:r>
          </w:p>
        </w:tc>
        <w:tc>
          <w:tcPr>
            <w:tcW w:w="5679" w:type="dxa"/>
          </w:tcPr>
          <w:p w:rsidR="00557CA8" w:rsidRPr="00A06D7A" w:rsidRDefault="00557CA8" w:rsidP="00827F98">
            <w:pPr>
              <w:jc w:val="both"/>
              <w:rPr>
                <w:rFonts w:asciiTheme="minorHAnsi" w:hAnsiTheme="minorHAnsi" w:cs="Arial"/>
                <w:sz w:val="20"/>
                <w:szCs w:val="20"/>
              </w:rPr>
            </w:pPr>
            <w:r>
              <w:rPr>
                <w:rFonts w:asciiTheme="minorHAnsi" w:hAnsiTheme="minorHAnsi" w:cs="Arial"/>
                <w:sz w:val="20"/>
                <w:szCs w:val="20"/>
              </w:rPr>
              <w:t>P</w:t>
            </w:r>
            <w:r w:rsidRPr="00557CA8">
              <w:rPr>
                <w:rFonts w:asciiTheme="minorHAnsi" w:hAnsiTheme="minorHAnsi" w:cs="Arial"/>
                <w:sz w:val="20"/>
                <w:szCs w:val="20"/>
              </w:rPr>
              <w:t>lan rozwoju eksportu/internacjonalizacji/strategii biznesowej  przedsiębiorstwa lub równoważne</w:t>
            </w:r>
            <w:r>
              <w:rPr>
                <w:rFonts w:asciiTheme="minorHAnsi" w:hAnsiTheme="minorHAnsi" w:cs="Arial"/>
                <w:sz w:val="20"/>
                <w:szCs w:val="20"/>
              </w:rPr>
              <w:t>.</w:t>
            </w:r>
          </w:p>
        </w:tc>
        <w:tc>
          <w:tcPr>
            <w:tcW w:w="3071" w:type="dxa"/>
            <w:vAlign w:val="center"/>
          </w:tcPr>
          <w:p w:rsidR="00557CA8" w:rsidRPr="00827F98" w:rsidRDefault="00557CA8"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827F98"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8</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9</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spełnianiu kryteriów MŚP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10</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partnerstwa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11</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konsorcjum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12</w:t>
            </w:r>
          </w:p>
        </w:tc>
        <w:tc>
          <w:tcPr>
            <w:tcW w:w="5679" w:type="dxa"/>
          </w:tcPr>
          <w:p w:rsidR="008D7350" w:rsidRPr="004418C6" w:rsidRDefault="008D7350" w:rsidP="00332121">
            <w:pPr>
              <w:jc w:val="both"/>
              <w:rPr>
                <w:rFonts w:asciiTheme="minorHAnsi" w:hAnsiTheme="minorHAnsi" w:cs="Arial"/>
                <w:color w:val="000000" w:themeColor="text1"/>
                <w:sz w:val="20"/>
                <w:szCs w:val="20"/>
              </w:rPr>
            </w:pPr>
            <w:r w:rsidRPr="004418C6">
              <w:rPr>
                <w:rFonts w:asciiTheme="minorHAnsi" w:hAnsiTheme="minorHAnsi" w:cs="Arial"/>
                <w:color w:val="000000" w:themeColor="text1"/>
                <w:sz w:val="20"/>
                <w:szCs w:val="20"/>
              </w:rPr>
              <w:t>Oświadczenie Podmiotu o kwalifikowalności podatku VAT (jeśli dotyczy).</w:t>
            </w:r>
          </w:p>
        </w:tc>
        <w:tc>
          <w:tcPr>
            <w:tcW w:w="3071" w:type="dxa"/>
            <w:vAlign w:val="center"/>
          </w:tcPr>
          <w:p w:rsidR="008D7350" w:rsidRPr="00827F98" w:rsidRDefault="008D7350" w:rsidP="00332121">
            <w:pPr>
              <w:jc w:val="center"/>
              <w:rPr>
                <w:rFonts w:asciiTheme="minorHAnsi" w:hAnsiTheme="minorHAnsi"/>
                <w:i/>
                <w:sz w:val="20"/>
                <w:szCs w:val="20"/>
              </w:rPr>
            </w:pPr>
            <w:r w:rsidRPr="004418C6">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13</w:t>
            </w:r>
          </w:p>
        </w:tc>
        <w:tc>
          <w:tcPr>
            <w:tcW w:w="5679" w:type="dxa"/>
          </w:tcPr>
          <w:p w:rsidR="008D7350" w:rsidRPr="00827F98" w:rsidRDefault="008D7350" w:rsidP="00332121">
            <w:pPr>
              <w:jc w:val="both"/>
              <w:rPr>
                <w:rFonts w:asciiTheme="minorHAnsi" w:hAnsiTheme="minorHAnsi"/>
                <w:sz w:val="20"/>
                <w:szCs w:val="20"/>
              </w:rPr>
            </w:pPr>
            <w:r w:rsidRPr="00827F98">
              <w:rPr>
                <w:rFonts w:asciiTheme="minorHAnsi" w:hAnsiTheme="minorHAnsi" w:cs="Arial"/>
                <w:sz w:val="20"/>
                <w:szCs w:val="20"/>
              </w:rPr>
              <w:t xml:space="preserve">Oświadczenie </w:t>
            </w:r>
            <w:r>
              <w:rPr>
                <w:rFonts w:asciiTheme="minorHAnsi" w:hAnsiTheme="minorHAnsi" w:cs="Arial"/>
                <w:sz w:val="20"/>
                <w:szCs w:val="20"/>
              </w:rPr>
              <w:t>Wnioskodawcy</w:t>
            </w:r>
            <w:r w:rsidRPr="00827F98">
              <w:rPr>
                <w:rFonts w:asciiTheme="minorHAnsi" w:hAnsiTheme="minorHAnsi" w:cs="Arial"/>
                <w:sz w:val="20"/>
                <w:szCs w:val="20"/>
              </w:rPr>
              <w:t xml:space="preserve"> o kwalifikowalności podatku VAT (jeśli dotyczy).</w:t>
            </w:r>
          </w:p>
        </w:tc>
        <w:tc>
          <w:tcPr>
            <w:tcW w:w="3071" w:type="dxa"/>
            <w:vAlign w:val="center"/>
          </w:tcPr>
          <w:p w:rsidR="008D7350" w:rsidRPr="00827F98" w:rsidRDefault="008D7350" w:rsidP="00332121">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14</w:t>
            </w:r>
          </w:p>
        </w:tc>
        <w:tc>
          <w:tcPr>
            <w:tcW w:w="5679" w:type="dxa"/>
          </w:tcPr>
          <w:p w:rsidR="008D7350" w:rsidRPr="004418C6" w:rsidRDefault="008D7350" w:rsidP="00332121">
            <w:pPr>
              <w:jc w:val="both"/>
              <w:rPr>
                <w:rFonts w:asciiTheme="minorHAnsi" w:hAnsiTheme="minorHAnsi" w:cs="Arial"/>
                <w:sz w:val="20"/>
                <w:szCs w:val="20"/>
              </w:rPr>
            </w:pPr>
            <w:r w:rsidRPr="004418C6">
              <w:rPr>
                <w:rFonts w:asciiTheme="minorHAnsi" w:hAnsiTheme="minorHAnsi" w:cs="Arial"/>
                <w:color w:val="000000" w:themeColor="text1"/>
                <w:sz w:val="20"/>
                <w:szCs w:val="20"/>
              </w:rPr>
              <w:t>Oświadczenie Partnera o kwalifikowalności podatku VAT (jeśli dotyczy).</w:t>
            </w:r>
          </w:p>
        </w:tc>
        <w:tc>
          <w:tcPr>
            <w:tcW w:w="3071" w:type="dxa"/>
            <w:vAlign w:val="center"/>
          </w:tcPr>
          <w:p w:rsidR="008D7350" w:rsidRPr="00827F98" w:rsidRDefault="008D7350" w:rsidP="00332121">
            <w:pPr>
              <w:jc w:val="center"/>
              <w:rPr>
                <w:rFonts w:asciiTheme="minorHAnsi" w:hAnsiTheme="minorHAnsi"/>
                <w:i/>
                <w:sz w:val="20"/>
                <w:szCs w:val="20"/>
              </w:rPr>
            </w:pPr>
            <w:r w:rsidRPr="004418C6">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Pr>
                <w:rFonts w:asciiTheme="minorHAnsi" w:hAnsiTheme="minorHAnsi"/>
                <w:sz w:val="20"/>
                <w:szCs w:val="20"/>
              </w:rPr>
              <w:lastRenderedPageBreak/>
              <w:t>1</w:t>
            </w:r>
            <w:r w:rsidR="00557CA8">
              <w:rPr>
                <w:rFonts w:asciiTheme="minorHAnsi" w:hAnsiTheme="minorHAnsi"/>
                <w:sz w:val="20"/>
                <w:szCs w:val="20"/>
              </w:rPr>
              <w:t>5</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Pełnomocnictwo ( jeśli dotyczy)</w:t>
            </w:r>
          </w:p>
        </w:tc>
        <w:tc>
          <w:tcPr>
            <w:tcW w:w="3071" w:type="dxa"/>
            <w:vAlign w:val="center"/>
          </w:tcPr>
          <w:p w:rsidR="008D7350" w:rsidRPr="00827F98" w:rsidRDefault="008D7350"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6</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zgodności projektu z przepisami dotyczącymi emisji zanieczyszczeń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7</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8D7350" w:rsidRPr="00827F98" w:rsidRDefault="008D7350" w:rsidP="00827F98">
            <w:pPr>
              <w:jc w:val="center"/>
            </w:pPr>
            <w:r w:rsidRPr="00827F98">
              <w:rPr>
                <w:rFonts w:asciiTheme="minorHAnsi" w:hAnsiTheme="minorHAnsi"/>
                <w:i/>
                <w:sz w:val="20"/>
                <w:szCs w:val="20"/>
              </w:rPr>
              <w:t xml:space="preserve"> 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8</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9</w:t>
            </w:r>
          </w:p>
        </w:tc>
        <w:tc>
          <w:tcPr>
            <w:tcW w:w="5679" w:type="dxa"/>
          </w:tcPr>
          <w:p w:rsidR="008D7350" w:rsidRPr="00827F98" w:rsidRDefault="008D7350" w:rsidP="00827F98">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kopia pozwoleń, koncesji, licencji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20</w:t>
            </w:r>
          </w:p>
        </w:tc>
        <w:tc>
          <w:tcPr>
            <w:tcW w:w="5679" w:type="dxa"/>
          </w:tcPr>
          <w:p w:rsidR="008D7350" w:rsidRPr="00827F98" w:rsidRDefault="008D7350" w:rsidP="00827F98">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 (W przypadku, gdy projekt jest zlokalizowany na obszarze Natura 2000)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1</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odpowiedzialnego za gospodarkę wodną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2</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przemysłowych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3</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4</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Dokumenty inwentaryzacyjne stanu istniejącego obiektu wraz z fotografiami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5</w:t>
            </w:r>
          </w:p>
        </w:tc>
        <w:tc>
          <w:tcPr>
            <w:tcW w:w="5679" w:type="dxa"/>
          </w:tcPr>
          <w:p w:rsidR="008D7350" w:rsidRPr="00827F98" w:rsidRDefault="008D7350" w:rsidP="00827F98">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rsidTr="007714E4">
        <w:tc>
          <w:tcPr>
            <w:tcW w:w="14454" w:type="dxa"/>
            <w:gridSpan w:val="30"/>
            <w:shd w:val="clear" w:color="auto" w:fill="A6A6A6" w:themeFill="background1" w:themeFillShade="A6"/>
          </w:tcPr>
          <w:p w:rsidR="00956CF4" w:rsidRPr="00956CF4" w:rsidRDefault="007714E4" w:rsidP="00956CF4">
            <w:pPr>
              <w:pStyle w:val="Akapitzlist"/>
              <w:numPr>
                <w:ilvl w:val="0"/>
                <w:numId w:val="29"/>
              </w:numPr>
              <w:spacing w:after="200" w:line="276" w:lineRule="auto"/>
              <w:jc w:val="center"/>
              <w:rPr>
                <w:rFonts w:asciiTheme="minorHAnsi" w:hAnsiTheme="minorHAnsi"/>
                <w:b/>
              </w:rPr>
            </w:pPr>
            <w:r w:rsidRPr="00956CF4">
              <w:rPr>
                <w:rFonts w:asciiTheme="minorHAnsi" w:hAnsiTheme="minorHAnsi"/>
                <w:b/>
              </w:rPr>
              <w:lastRenderedPageBreak/>
              <w:t>PLANOWANE WYDATKI W RAMACH PROJEKTU W</w:t>
            </w:r>
            <w:r w:rsidR="00956CF4">
              <w:rPr>
                <w:rFonts w:asciiTheme="minorHAnsi" w:hAnsiTheme="minorHAnsi"/>
                <w:b/>
              </w:rPr>
              <w:t>G PODZIAŁU NA KATEGORIE WYDATKÓ</w:t>
            </w:r>
            <w:r w:rsidR="00400E4F">
              <w:rPr>
                <w:rFonts w:asciiTheme="minorHAnsi" w:hAnsiTheme="minorHAnsi"/>
                <w:b/>
              </w:rPr>
              <w:t>W</w:t>
            </w:r>
          </w:p>
          <w:p w:rsidR="00956CF4" w:rsidRPr="00956CF4" w:rsidRDefault="00956CF4" w:rsidP="00956CF4">
            <w:pPr>
              <w:spacing w:after="200" w:line="276" w:lineRule="auto"/>
              <w:jc w:val="center"/>
              <w:rPr>
                <w:rFonts w:asciiTheme="minorHAnsi" w:hAnsiTheme="minorHAnsi"/>
                <w:b/>
              </w:rPr>
            </w:pPr>
            <w:r w:rsidRPr="00956CF4">
              <w:rPr>
                <w:rFonts w:asciiTheme="minorHAnsi" w:hAnsiTheme="minorHAnsi"/>
                <w:b/>
                <w:i/>
              </w:rPr>
              <w:t>Katalog wydatków</w:t>
            </w:r>
          </w:p>
        </w:tc>
      </w:tr>
      <w:tr w:rsidR="007714E4" w:rsidRPr="00827F98" w:rsidTr="007714E4">
        <w:tc>
          <w:tcPr>
            <w:tcW w:w="14454" w:type="dxa"/>
            <w:gridSpan w:val="30"/>
            <w:shd w:val="clear" w:color="auto" w:fill="D9D9D9" w:themeFill="background1" w:themeFillShade="D9"/>
            <w:vAlign w:val="center"/>
          </w:tcPr>
          <w:p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rsidTr="007714E4">
        <w:tc>
          <w:tcPr>
            <w:tcW w:w="1140"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851"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lastRenderedPageBreak/>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P.4. NIERUCHOMOŚCI NIEZABUDOWANE (Grunty)</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111037" w:rsidP="00111037">
            <w:pPr>
              <w:spacing w:after="200" w:line="276" w:lineRule="auto"/>
              <w:rPr>
                <w:rFonts w:asciiTheme="minorHAnsi" w:hAnsiTheme="minorHAnsi"/>
                <w:b/>
                <w:sz w:val="20"/>
                <w:szCs w:val="20"/>
              </w:rPr>
            </w:pPr>
            <w:r>
              <w:rPr>
                <w:rFonts w:asciiTheme="minorHAnsi" w:hAnsiTheme="minorHAnsi"/>
                <w:b/>
                <w:sz w:val="20"/>
                <w:szCs w:val="20"/>
              </w:rPr>
              <w:t xml:space="preserve">P.6. SZKOLENIA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111037">
            <w:pPr>
              <w:spacing w:after="200" w:line="276" w:lineRule="auto"/>
              <w:rPr>
                <w:rFonts w:asciiTheme="minorHAnsi" w:hAnsiTheme="minorHAnsi"/>
                <w:b/>
                <w:sz w:val="20"/>
                <w:szCs w:val="20"/>
              </w:rPr>
            </w:pPr>
            <w:r w:rsidRPr="00827F98">
              <w:rPr>
                <w:rFonts w:asciiTheme="minorHAnsi" w:hAnsiTheme="minorHAnsi"/>
                <w:b/>
                <w:sz w:val="20"/>
                <w:szCs w:val="20"/>
              </w:rPr>
              <w:lastRenderedPageBreak/>
              <w:t>P.7. PRZYG</w:t>
            </w:r>
            <w:r w:rsidR="00111037">
              <w:rPr>
                <w:rFonts w:asciiTheme="minorHAnsi" w:hAnsiTheme="minorHAnsi"/>
                <w:b/>
                <w:sz w:val="20"/>
                <w:szCs w:val="20"/>
              </w:rPr>
              <w:t xml:space="preserve">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111037" w:rsidP="00111037">
            <w:pPr>
              <w:spacing w:after="200" w:line="276" w:lineRule="auto"/>
              <w:rPr>
                <w:rFonts w:asciiTheme="minorHAnsi" w:hAnsiTheme="minorHAnsi"/>
                <w:b/>
                <w:sz w:val="20"/>
                <w:szCs w:val="20"/>
              </w:rPr>
            </w:pPr>
            <w:r>
              <w:rPr>
                <w:rFonts w:asciiTheme="minorHAnsi" w:hAnsiTheme="minorHAnsi"/>
                <w:b/>
                <w:sz w:val="20"/>
                <w:szCs w:val="20"/>
              </w:rPr>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111037">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111037">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00111037">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111037">
            <w:pPr>
              <w:spacing w:after="200" w:line="276" w:lineRule="auto"/>
              <w:rPr>
                <w:rFonts w:asciiTheme="minorHAnsi" w:hAnsiTheme="minorHAnsi"/>
                <w:b/>
                <w:sz w:val="20"/>
                <w:szCs w:val="20"/>
              </w:rPr>
            </w:pPr>
            <w:r w:rsidRPr="00827F98">
              <w:rPr>
                <w:rFonts w:asciiTheme="minorHAnsi" w:hAnsiTheme="minorHAnsi"/>
                <w:b/>
                <w:sz w:val="20"/>
                <w:szCs w:val="20"/>
              </w:rPr>
              <w:t>P.</w:t>
            </w:r>
            <w:r w:rsidR="00111037">
              <w:rPr>
                <w:rFonts w:asciiTheme="minorHAnsi" w:hAnsiTheme="minorHAnsi"/>
                <w:b/>
                <w:sz w:val="20"/>
                <w:szCs w:val="20"/>
              </w:rPr>
              <w:t xml:space="preserve">14 INFORMACJA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827F98"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827F98">
              <w:rPr>
                <w:rFonts w:asciiTheme="minorHAnsi" w:hAnsiTheme="minorHAnsi"/>
                <w:b/>
                <w:sz w:val="20"/>
                <w:szCs w:val="20"/>
              </w:rPr>
              <w:lastRenderedPageBreak/>
              <w:t>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w:t>
            </w:r>
            <w:r w:rsidRPr="00827F98">
              <w:rPr>
                <w:rFonts w:asciiTheme="minorHAnsi" w:hAnsiTheme="minorHAnsi"/>
                <w:b/>
                <w:sz w:val="20"/>
                <w:szCs w:val="20"/>
              </w:rPr>
              <w:lastRenderedPageBreak/>
              <w:t>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t>
            </w:r>
            <w:r w:rsidRPr="00827F98">
              <w:rPr>
                <w:rFonts w:asciiTheme="minorHAnsi" w:hAnsiTheme="minorHAnsi"/>
                <w:b/>
                <w:sz w:val="20"/>
                <w:szCs w:val="20"/>
              </w:rPr>
              <w:lastRenderedPageBreak/>
              <w:t>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bl>
    <w:p w:rsidR="00780879" w:rsidRPr="00827F98" w:rsidRDefault="00780879" w:rsidP="00827F98">
      <w:pPr>
        <w:spacing w:after="200" w:line="276" w:lineRule="auto"/>
        <w:rPr>
          <w:rFonts w:asciiTheme="minorHAnsi" w:hAnsiTheme="minorHAnsi"/>
          <w:sz w:val="22"/>
          <w:szCs w:val="22"/>
        </w:rPr>
      </w:pPr>
    </w:p>
    <w:p w:rsidR="00780879" w:rsidRPr="00827F98" w:rsidRDefault="00780879"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21" w:rsidRPr="002B419F" w:rsidRDefault="00332121" w:rsidP="005B1A78">
      <w:r>
        <w:separator/>
      </w:r>
    </w:p>
  </w:endnote>
  <w:endnote w:type="continuationSeparator" w:id="0">
    <w:p w:rsidR="00332121" w:rsidRPr="002B419F" w:rsidRDefault="00332121"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EndPr/>
    <w:sdtContent>
      <w:p w:rsidR="00332121" w:rsidRDefault="00332121">
        <w:pPr>
          <w:pStyle w:val="Stopka"/>
          <w:jc w:val="center"/>
        </w:pPr>
        <w:r>
          <w:fldChar w:fldCharType="begin"/>
        </w:r>
        <w:r>
          <w:instrText xml:space="preserve"> PAGE   \* MERGEFORMAT </w:instrText>
        </w:r>
        <w:r>
          <w:fldChar w:fldCharType="separate"/>
        </w:r>
        <w:r w:rsidR="00B42EF5">
          <w:rPr>
            <w:noProof/>
          </w:rPr>
          <w:t>22</w:t>
        </w:r>
        <w:r>
          <w:rPr>
            <w:noProof/>
          </w:rPr>
          <w:fldChar w:fldCharType="end"/>
        </w:r>
      </w:p>
    </w:sdtContent>
  </w:sdt>
  <w:p w:rsidR="00332121" w:rsidRDefault="003321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21" w:rsidRPr="002B419F" w:rsidRDefault="00332121" w:rsidP="005B1A78">
      <w:r>
        <w:separator/>
      </w:r>
    </w:p>
  </w:footnote>
  <w:footnote w:type="continuationSeparator" w:id="0">
    <w:p w:rsidR="00332121" w:rsidRPr="002B419F" w:rsidRDefault="00332121"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2116C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1F766E"/>
    <w:multiLevelType w:val="hybridMultilevel"/>
    <w:tmpl w:val="2D68514C"/>
    <w:lvl w:ilvl="0" w:tplc="04150015">
      <w:start w:val="1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5"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7"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20" w15:restartNumberingAfterBreak="0">
    <w:nsid w:val="6549667E"/>
    <w:multiLevelType w:val="hybridMultilevel"/>
    <w:tmpl w:val="5C0EEC64"/>
    <w:lvl w:ilvl="0" w:tplc="C32878B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2"/>
  </w:num>
  <w:num w:numId="4">
    <w:abstractNumId w:val="27"/>
  </w:num>
  <w:num w:numId="5">
    <w:abstractNumId w:val="13"/>
  </w:num>
  <w:num w:numId="6">
    <w:abstractNumId w:val="25"/>
  </w:num>
  <w:num w:numId="7">
    <w:abstractNumId w:val="5"/>
  </w:num>
  <w:num w:numId="8">
    <w:abstractNumId w:val="0"/>
  </w:num>
  <w:num w:numId="9">
    <w:abstractNumId w:val="16"/>
  </w:num>
  <w:num w:numId="10">
    <w:abstractNumId w:val="14"/>
  </w:num>
  <w:num w:numId="11">
    <w:abstractNumId w:val="21"/>
  </w:num>
  <w:num w:numId="12">
    <w:abstractNumId w:val="18"/>
  </w:num>
  <w:num w:numId="13">
    <w:abstractNumId w:val="20"/>
  </w:num>
  <w:num w:numId="14">
    <w:abstractNumId w:val="9"/>
  </w:num>
  <w:num w:numId="15">
    <w:abstractNumId w:val="2"/>
  </w:num>
  <w:num w:numId="16">
    <w:abstractNumId w:val="12"/>
  </w:num>
  <w:num w:numId="17">
    <w:abstractNumId w:val="17"/>
  </w:num>
  <w:num w:numId="18">
    <w:abstractNumId w:val="15"/>
  </w:num>
  <w:num w:numId="19">
    <w:abstractNumId w:val="26"/>
  </w:num>
  <w:num w:numId="20">
    <w:abstractNumId w:val="23"/>
  </w:num>
  <w:num w:numId="21">
    <w:abstractNumId w:val="10"/>
  </w:num>
  <w:num w:numId="22">
    <w:abstractNumId w:val="24"/>
  </w:num>
  <w:num w:numId="23">
    <w:abstractNumId w:val="6"/>
  </w:num>
  <w:num w:numId="24">
    <w:abstractNumId w:val="7"/>
  </w:num>
  <w:num w:numId="25">
    <w:abstractNumId w:val="8"/>
  </w:num>
  <w:num w:numId="26">
    <w:abstractNumId w:val="28"/>
  </w:num>
  <w:num w:numId="27">
    <w:abstractNumId w:val="11"/>
  </w:num>
  <w:num w:numId="28">
    <w:abstractNumId w:val="19"/>
  </w:num>
  <w:num w:numId="2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B1A78"/>
    <w:rsid w:val="0000315A"/>
    <w:rsid w:val="00004C8B"/>
    <w:rsid w:val="00005560"/>
    <w:rsid w:val="0000568D"/>
    <w:rsid w:val="00010264"/>
    <w:rsid w:val="000106F7"/>
    <w:rsid w:val="00011E88"/>
    <w:rsid w:val="0001211B"/>
    <w:rsid w:val="00012BB4"/>
    <w:rsid w:val="00013116"/>
    <w:rsid w:val="00013858"/>
    <w:rsid w:val="00016127"/>
    <w:rsid w:val="00020890"/>
    <w:rsid w:val="00022D38"/>
    <w:rsid w:val="00024B0A"/>
    <w:rsid w:val="0002680D"/>
    <w:rsid w:val="000309C7"/>
    <w:rsid w:val="00036171"/>
    <w:rsid w:val="00037750"/>
    <w:rsid w:val="00046AA4"/>
    <w:rsid w:val="000471B5"/>
    <w:rsid w:val="000552F9"/>
    <w:rsid w:val="00055C81"/>
    <w:rsid w:val="00057849"/>
    <w:rsid w:val="00057A84"/>
    <w:rsid w:val="00063DB3"/>
    <w:rsid w:val="00066CFD"/>
    <w:rsid w:val="00072ED8"/>
    <w:rsid w:val="0007361F"/>
    <w:rsid w:val="00077726"/>
    <w:rsid w:val="000807DC"/>
    <w:rsid w:val="0008116D"/>
    <w:rsid w:val="00093511"/>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1037"/>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3FAA"/>
    <w:rsid w:val="00156315"/>
    <w:rsid w:val="001568B8"/>
    <w:rsid w:val="00166D80"/>
    <w:rsid w:val="00172CFA"/>
    <w:rsid w:val="00173BB3"/>
    <w:rsid w:val="00176728"/>
    <w:rsid w:val="00182BA2"/>
    <w:rsid w:val="00184397"/>
    <w:rsid w:val="0019174B"/>
    <w:rsid w:val="001922BD"/>
    <w:rsid w:val="00192602"/>
    <w:rsid w:val="001A4FF7"/>
    <w:rsid w:val="001B446E"/>
    <w:rsid w:val="001B7247"/>
    <w:rsid w:val="001C43DB"/>
    <w:rsid w:val="001C4FE8"/>
    <w:rsid w:val="001C6F53"/>
    <w:rsid w:val="001D3274"/>
    <w:rsid w:val="001D64C7"/>
    <w:rsid w:val="001E4340"/>
    <w:rsid w:val="001E5A32"/>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419"/>
    <w:rsid w:val="002E561A"/>
    <w:rsid w:val="002F7388"/>
    <w:rsid w:val="002F7AD6"/>
    <w:rsid w:val="003006DC"/>
    <w:rsid w:val="00303CEA"/>
    <w:rsid w:val="00305C26"/>
    <w:rsid w:val="00306EE7"/>
    <w:rsid w:val="00310BBA"/>
    <w:rsid w:val="00310D29"/>
    <w:rsid w:val="00314690"/>
    <w:rsid w:val="00316408"/>
    <w:rsid w:val="00316E9A"/>
    <w:rsid w:val="003300F1"/>
    <w:rsid w:val="00332121"/>
    <w:rsid w:val="00333AE8"/>
    <w:rsid w:val="003434D2"/>
    <w:rsid w:val="00354DB1"/>
    <w:rsid w:val="00354DB6"/>
    <w:rsid w:val="003606C7"/>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0E4F"/>
    <w:rsid w:val="00404024"/>
    <w:rsid w:val="004040F3"/>
    <w:rsid w:val="00405150"/>
    <w:rsid w:val="004073C5"/>
    <w:rsid w:val="00412459"/>
    <w:rsid w:val="00413F80"/>
    <w:rsid w:val="004162B8"/>
    <w:rsid w:val="00421BBE"/>
    <w:rsid w:val="004243D5"/>
    <w:rsid w:val="0043013F"/>
    <w:rsid w:val="00433A41"/>
    <w:rsid w:val="004365B6"/>
    <w:rsid w:val="004422E0"/>
    <w:rsid w:val="00444903"/>
    <w:rsid w:val="00455A60"/>
    <w:rsid w:val="00461EA8"/>
    <w:rsid w:val="004640F2"/>
    <w:rsid w:val="004677A4"/>
    <w:rsid w:val="00472371"/>
    <w:rsid w:val="00474118"/>
    <w:rsid w:val="00474CFE"/>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84C"/>
    <w:rsid w:val="005414E4"/>
    <w:rsid w:val="005431D4"/>
    <w:rsid w:val="00552C75"/>
    <w:rsid w:val="00553DB6"/>
    <w:rsid w:val="00557CA8"/>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B2D99"/>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770CD"/>
    <w:rsid w:val="006905CB"/>
    <w:rsid w:val="006914CC"/>
    <w:rsid w:val="00694FF6"/>
    <w:rsid w:val="006A4140"/>
    <w:rsid w:val="006A5D73"/>
    <w:rsid w:val="006B2C74"/>
    <w:rsid w:val="006C4E92"/>
    <w:rsid w:val="006C76AE"/>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D78"/>
    <w:rsid w:val="007E603D"/>
    <w:rsid w:val="007E63FD"/>
    <w:rsid w:val="007E67D0"/>
    <w:rsid w:val="007F6628"/>
    <w:rsid w:val="007F790C"/>
    <w:rsid w:val="00811938"/>
    <w:rsid w:val="00815069"/>
    <w:rsid w:val="0081787B"/>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350"/>
    <w:rsid w:val="008D76A2"/>
    <w:rsid w:val="008E2793"/>
    <w:rsid w:val="008E5767"/>
    <w:rsid w:val="008F0EA6"/>
    <w:rsid w:val="008F465F"/>
    <w:rsid w:val="008F7E12"/>
    <w:rsid w:val="009014BF"/>
    <w:rsid w:val="00901716"/>
    <w:rsid w:val="00903BAD"/>
    <w:rsid w:val="009108B4"/>
    <w:rsid w:val="00913036"/>
    <w:rsid w:val="00913275"/>
    <w:rsid w:val="00914941"/>
    <w:rsid w:val="0092451B"/>
    <w:rsid w:val="00926754"/>
    <w:rsid w:val="00933DAF"/>
    <w:rsid w:val="00937276"/>
    <w:rsid w:val="0093745A"/>
    <w:rsid w:val="00944677"/>
    <w:rsid w:val="00944BA8"/>
    <w:rsid w:val="009455A2"/>
    <w:rsid w:val="00945AC9"/>
    <w:rsid w:val="0094732F"/>
    <w:rsid w:val="00950C6D"/>
    <w:rsid w:val="00952DEA"/>
    <w:rsid w:val="00956CF4"/>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00D"/>
    <w:rsid w:val="00A04DA8"/>
    <w:rsid w:val="00A06D7A"/>
    <w:rsid w:val="00A16053"/>
    <w:rsid w:val="00A16D27"/>
    <w:rsid w:val="00A17366"/>
    <w:rsid w:val="00A20472"/>
    <w:rsid w:val="00A21317"/>
    <w:rsid w:val="00A21AD3"/>
    <w:rsid w:val="00A23E6C"/>
    <w:rsid w:val="00A244D1"/>
    <w:rsid w:val="00A247FD"/>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DA8"/>
    <w:rsid w:val="00AB71CA"/>
    <w:rsid w:val="00AB7CDC"/>
    <w:rsid w:val="00AC18E2"/>
    <w:rsid w:val="00AC2013"/>
    <w:rsid w:val="00AC5D68"/>
    <w:rsid w:val="00AD2D99"/>
    <w:rsid w:val="00AE5E6E"/>
    <w:rsid w:val="00AF1D9F"/>
    <w:rsid w:val="00AF59C3"/>
    <w:rsid w:val="00B0200A"/>
    <w:rsid w:val="00B152F7"/>
    <w:rsid w:val="00B1660D"/>
    <w:rsid w:val="00B17BDA"/>
    <w:rsid w:val="00B22D17"/>
    <w:rsid w:val="00B22FD0"/>
    <w:rsid w:val="00B24A00"/>
    <w:rsid w:val="00B27FA2"/>
    <w:rsid w:val="00B303AF"/>
    <w:rsid w:val="00B3239A"/>
    <w:rsid w:val="00B32569"/>
    <w:rsid w:val="00B33355"/>
    <w:rsid w:val="00B41ADD"/>
    <w:rsid w:val="00B42EF5"/>
    <w:rsid w:val="00B43CD6"/>
    <w:rsid w:val="00B50051"/>
    <w:rsid w:val="00B51093"/>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52A2"/>
    <w:rsid w:val="00CB0054"/>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76358"/>
    <w:rsid w:val="00D84060"/>
    <w:rsid w:val="00D87F81"/>
    <w:rsid w:val="00D93A67"/>
    <w:rsid w:val="00D9461E"/>
    <w:rsid w:val="00D97D92"/>
    <w:rsid w:val="00DA1E1D"/>
    <w:rsid w:val="00DB0611"/>
    <w:rsid w:val="00DB094D"/>
    <w:rsid w:val="00DB5BDA"/>
    <w:rsid w:val="00DB6AD3"/>
    <w:rsid w:val="00DC01D8"/>
    <w:rsid w:val="00DC25FD"/>
    <w:rsid w:val="00DD1C8D"/>
    <w:rsid w:val="00DD1E70"/>
    <w:rsid w:val="00DE41A6"/>
    <w:rsid w:val="00DE60DF"/>
    <w:rsid w:val="00DF0559"/>
    <w:rsid w:val="00DF2141"/>
    <w:rsid w:val="00DF4FF3"/>
    <w:rsid w:val="00E016F4"/>
    <w:rsid w:val="00E03B77"/>
    <w:rsid w:val="00E07088"/>
    <w:rsid w:val="00E11D65"/>
    <w:rsid w:val="00E23668"/>
    <w:rsid w:val="00E351C0"/>
    <w:rsid w:val="00E36AE4"/>
    <w:rsid w:val="00E37AEB"/>
    <w:rsid w:val="00E40344"/>
    <w:rsid w:val="00E45130"/>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36ED"/>
    <w:rsid w:val="00EE555A"/>
    <w:rsid w:val="00EE5DD0"/>
    <w:rsid w:val="00EE7573"/>
    <w:rsid w:val="00EF0868"/>
    <w:rsid w:val="00EF4A58"/>
    <w:rsid w:val="00EF4CCD"/>
    <w:rsid w:val="00F03E09"/>
    <w:rsid w:val="00F05DB5"/>
    <w:rsid w:val="00F14FFC"/>
    <w:rsid w:val="00F15988"/>
    <w:rsid w:val="00F2220E"/>
    <w:rsid w:val="00F2384B"/>
    <w:rsid w:val="00F3049D"/>
    <w:rsid w:val="00F3149C"/>
    <w:rsid w:val="00F31DF7"/>
    <w:rsid w:val="00F35B93"/>
    <w:rsid w:val="00F35CFB"/>
    <w:rsid w:val="00F41719"/>
    <w:rsid w:val="00F41DA6"/>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A4B9F7B-FECD-4AB8-960C-BACCA62F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1C9FD-09E7-4809-AEDD-0BD4C35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40</Pages>
  <Words>5817</Words>
  <Characters>34908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18</cp:revision>
  <cp:lastPrinted>2016-05-31T09:17:00Z</cp:lastPrinted>
  <dcterms:created xsi:type="dcterms:W3CDTF">2016-08-12T08:09:00Z</dcterms:created>
  <dcterms:modified xsi:type="dcterms:W3CDTF">2016-12-19T12:20:00Z</dcterms:modified>
</cp:coreProperties>
</file>