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4B046B25"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1C0D88" w:rsidRPr="001C0D88">
        <w:rPr>
          <w:rFonts w:asciiTheme="minorHAnsi" w:hAnsiTheme="minorHAnsi"/>
          <w:color w:val="000000" w:themeColor="text1"/>
        </w:rPr>
        <w:t>5897/VI/22</w:t>
      </w:r>
    </w:p>
    <w:p w14:paraId="49ED3525" w14:textId="1228A533"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1C0D88">
        <w:rPr>
          <w:rFonts w:asciiTheme="minorHAnsi" w:hAnsiTheme="minorHAnsi"/>
          <w:color w:val="000000" w:themeColor="text1"/>
        </w:rPr>
        <w:t>20 września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2C985E7E"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3B2B6D">
        <w:rPr>
          <w:rFonts w:asciiTheme="minorHAnsi" w:hAnsiTheme="minorHAnsi"/>
          <w:b/>
          <w:color w:val="000000" w:themeColor="text1"/>
          <w:sz w:val="44"/>
        </w:rPr>
        <w:t>83</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6C6DC0B7"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w:t>
      </w:r>
      <w:r w:rsidR="003B2B6D">
        <w:rPr>
          <w:rFonts w:asciiTheme="minorHAnsi" w:hAnsiTheme="minorHAnsi"/>
          <w:color w:val="000000" w:themeColor="text1"/>
        </w:rPr>
        <w:t xml:space="preserve">wrzesień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2A5648F4" w14:textId="002BEF83" w:rsidR="00430401"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92718987" w:history="1">
            <w:r w:rsidR="00430401" w:rsidRPr="00D27941">
              <w:rPr>
                <w:rStyle w:val="Hipercze"/>
                <w:rFonts w:eastAsia="Calibri"/>
                <w:noProof/>
              </w:rPr>
              <w:t>I. Ogólny opis RPO WD oraz głównych zasad jego realizacji</w:t>
            </w:r>
            <w:r w:rsidR="00430401">
              <w:rPr>
                <w:noProof/>
                <w:webHidden/>
              </w:rPr>
              <w:tab/>
            </w:r>
            <w:r w:rsidR="00430401">
              <w:rPr>
                <w:noProof/>
                <w:webHidden/>
              </w:rPr>
              <w:fldChar w:fldCharType="begin"/>
            </w:r>
            <w:r w:rsidR="00430401">
              <w:rPr>
                <w:noProof/>
                <w:webHidden/>
              </w:rPr>
              <w:instrText xml:space="preserve"> PAGEREF _Toc92718987 \h </w:instrText>
            </w:r>
            <w:r w:rsidR="00430401">
              <w:rPr>
                <w:noProof/>
                <w:webHidden/>
              </w:rPr>
            </w:r>
            <w:r w:rsidR="00430401">
              <w:rPr>
                <w:noProof/>
                <w:webHidden/>
              </w:rPr>
              <w:fldChar w:fldCharType="separate"/>
            </w:r>
            <w:r w:rsidR="00047AE8">
              <w:rPr>
                <w:noProof/>
                <w:webHidden/>
              </w:rPr>
              <w:t>5</w:t>
            </w:r>
            <w:r w:rsidR="00430401">
              <w:rPr>
                <w:noProof/>
                <w:webHidden/>
              </w:rPr>
              <w:fldChar w:fldCharType="end"/>
            </w:r>
          </w:hyperlink>
        </w:p>
        <w:p w14:paraId="4B397974" w14:textId="3C241BDB" w:rsidR="00430401" w:rsidRDefault="001C0D88">
          <w:pPr>
            <w:pStyle w:val="Spistreci2"/>
            <w:rPr>
              <w:rFonts w:asciiTheme="minorHAnsi" w:eastAsiaTheme="minorEastAsia" w:hAnsiTheme="minorHAnsi" w:cstheme="minorBidi"/>
              <w:noProof/>
              <w:sz w:val="22"/>
              <w:szCs w:val="22"/>
            </w:rPr>
          </w:pPr>
          <w:hyperlink w:anchor="_Toc92718988" w:history="1">
            <w:r w:rsidR="00430401" w:rsidRPr="00D27941">
              <w:rPr>
                <w:rStyle w:val="Hipercze"/>
                <w:rFonts w:eastAsia="Calibri"/>
                <w:noProof/>
              </w:rPr>
              <w:t>1. Podstawowe informacje dotyczące SZOOP RPO WD. Status, cel, data przyjęcia, zakres, procedura wprowadzania zmian do SZOOP RPO WD oraz okres jego obowiązywania.</w:t>
            </w:r>
            <w:r w:rsidR="00430401">
              <w:rPr>
                <w:noProof/>
                <w:webHidden/>
              </w:rPr>
              <w:tab/>
            </w:r>
            <w:r w:rsidR="00430401">
              <w:rPr>
                <w:noProof/>
                <w:webHidden/>
              </w:rPr>
              <w:fldChar w:fldCharType="begin"/>
            </w:r>
            <w:r w:rsidR="00430401">
              <w:rPr>
                <w:noProof/>
                <w:webHidden/>
              </w:rPr>
              <w:instrText xml:space="preserve"> PAGEREF _Toc92718988 \h </w:instrText>
            </w:r>
            <w:r w:rsidR="00430401">
              <w:rPr>
                <w:noProof/>
                <w:webHidden/>
              </w:rPr>
            </w:r>
            <w:r w:rsidR="00430401">
              <w:rPr>
                <w:noProof/>
                <w:webHidden/>
              </w:rPr>
              <w:fldChar w:fldCharType="separate"/>
            </w:r>
            <w:r w:rsidR="00047AE8">
              <w:rPr>
                <w:noProof/>
                <w:webHidden/>
              </w:rPr>
              <w:t>5</w:t>
            </w:r>
            <w:r w:rsidR="00430401">
              <w:rPr>
                <w:noProof/>
                <w:webHidden/>
              </w:rPr>
              <w:fldChar w:fldCharType="end"/>
            </w:r>
          </w:hyperlink>
        </w:p>
        <w:p w14:paraId="76F5358C" w14:textId="44C56A9A" w:rsidR="00430401" w:rsidRDefault="001C0D88">
          <w:pPr>
            <w:pStyle w:val="Spistreci2"/>
            <w:rPr>
              <w:rFonts w:asciiTheme="minorHAnsi" w:eastAsiaTheme="minorEastAsia" w:hAnsiTheme="minorHAnsi" w:cstheme="minorBidi"/>
              <w:noProof/>
              <w:sz w:val="22"/>
              <w:szCs w:val="22"/>
            </w:rPr>
          </w:pPr>
          <w:hyperlink w:anchor="_Toc92718989" w:history="1">
            <w:r w:rsidR="00430401" w:rsidRPr="00D27941">
              <w:rPr>
                <w:rStyle w:val="Hipercze"/>
                <w:rFonts w:eastAsia="Calibri"/>
                <w:noProof/>
              </w:rPr>
              <w:t>2. Ogólne informacje dotyczące sposobu finansowania</w:t>
            </w:r>
            <w:r w:rsidR="00430401">
              <w:rPr>
                <w:noProof/>
                <w:webHidden/>
              </w:rPr>
              <w:tab/>
            </w:r>
            <w:r w:rsidR="00430401">
              <w:rPr>
                <w:noProof/>
                <w:webHidden/>
              </w:rPr>
              <w:fldChar w:fldCharType="begin"/>
            </w:r>
            <w:r w:rsidR="00430401">
              <w:rPr>
                <w:noProof/>
                <w:webHidden/>
              </w:rPr>
              <w:instrText xml:space="preserve"> PAGEREF _Toc92718989 \h </w:instrText>
            </w:r>
            <w:r w:rsidR="00430401">
              <w:rPr>
                <w:noProof/>
                <w:webHidden/>
              </w:rPr>
            </w:r>
            <w:r w:rsidR="00430401">
              <w:rPr>
                <w:noProof/>
                <w:webHidden/>
              </w:rPr>
              <w:fldChar w:fldCharType="separate"/>
            </w:r>
            <w:r w:rsidR="00047AE8">
              <w:rPr>
                <w:noProof/>
                <w:webHidden/>
              </w:rPr>
              <w:t>7</w:t>
            </w:r>
            <w:r w:rsidR="00430401">
              <w:rPr>
                <w:noProof/>
                <w:webHidden/>
              </w:rPr>
              <w:fldChar w:fldCharType="end"/>
            </w:r>
          </w:hyperlink>
        </w:p>
        <w:p w14:paraId="381436F8" w14:textId="1F85F0C1" w:rsidR="00430401" w:rsidRPr="00DC4EFA" w:rsidRDefault="001C0D88">
          <w:pPr>
            <w:pStyle w:val="Spistreci2"/>
            <w:rPr>
              <w:rFonts w:eastAsiaTheme="minorEastAsia"/>
              <w:noProof/>
              <w:sz w:val="22"/>
              <w:szCs w:val="22"/>
            </w:rPr>
          </w:pPr>
          <w:hyperlink w:anchor="_Toc92718990" w:history="1">
            <w:r w:rsidR="00430401" w:rsidRPr="00D27941">
              <w:rPr>
                <w:rStyle w:val="Hipercze"/>
                <w:rFonts w:eastAsia="Calibri"/>
                <w:noProof/>
              </w:rPr>
              <w:t>3. Opis systemu wyboru projektów</w:t>
            </w:r>
            <w:r w:rsidR="00430401">
              <w:rPr>
                <w:noProof/>
                <w:webHidden/>
              </w:rPr>
              <w:tab/>
            </w:r>
            <w:r w:rsidR="00430401">
              <w:rPr>
                <w:noProof/>
                <w:webHidden/>
              </w:rPr>
              <w:fldChar w:fldCharType="begin"/>
            </w:r>
            <w:r w:rsidR="00430401">
              <w:rPr>
                <w:noProof/>
                <w:webHidden/>
              </w:rPr>
              <w:instrText xml:space="preserve"> PAGEREF _Toc92718990 \h </w:instrText>
            </w:r>
            <w:r w:rsidR="00430401">
              <w:rPr>
                <w:noProof/>
                <w:webHidden/>
              </w:rPr>
            </w:r>
            <w:r w:rsidR="00430401">
              <w:rPr>
                <w:noProof/>
                <w:webHidden/>
              </w:rPr>
              <w:fldChar w:fldCharType="separate"/>
            </w:r>
            <w:r w:rsidR="00047AE8">
              <w:rPr>
                <w:noProof/>
                <w:webHidden/>
              </w:rPr>
              <w:t>8</w:t>
            </w:r>
            <w:r w:rsidR="00430401">
              <w:rPr>
                <w:noProof/>
                <w:webHidden/>
              </w:rPr>
              <w:fldChar w:fldCharType="end"/>
            </w:r>
          </w:hyperlink>
        </w:p>
        <w:p w14:paraId="7A8D8C5A" w14:textId="5E06CE0C" w:rsidR="00430401" w:rsidRPr="00CB55E6" w:rsidRDefault="001C0D88" w:rsidP="00DC4EFA">
          <w:pPr>
            <w:pStyle w:val="Spistreci3"/>
            <w:rPr>
              <w:rFonts w:eastAsiaTheme="minorEastAsia"/>
              <w:sz w:val="22"/>
              <w:szCs w:val="22"/>
            </w:rPr>
          </w:pPr>
          <w:hyperlink w:anchor="_Toc92718991" w:history="1">
            <w:r w:rsidR="00430401" w:rsidRPr="00CB55E6">
              <w:rPr>
                <w:rStyle w:val="Hipercze"/>
              </w:rPr>
              <w:t>Zasady ogólne dotyczące systemu wyboru projektów w ramach EFRR i EFS</w:t>
            </w:r>
            <w:r w:rsidR="00430401" w:rsidRPr="00CB55E6">
              <w:rPr>
                <w:webHidden/>
              </w:rPr>
              <w:tab/>
            </w:r>
            <w:r w:rsidR="00430401" w:rsidRPr="00CB55E6">
              <w:rPr>
                <w:webHidden/>
              </w:rPr>
              <w:fldChar w:fldCharType="begin"/>
            </w:r>
            <w:r w:rsidR="00430401" w:rsidRPr="00CB55E6">
              <w:rPr>
                <w:webHidden/>
              </w:rPr>
              <w:instrText xml:space="preserve"> PAGEREF _Toc92718991 \h </w:instrText>
            </w:r>
            <w:r w:rsidR="00430401" w:rsidRPr="00CB55E6">
              <w:rPr>
                <w:webHidden/>
              </w:rPr>
            </w:r>
            <w:r w:rsidR="00430401" w:rsidRPr="00CB55E6">
              <w:rPr>
                <w:webHidden/>
              </w:rPr>
              <w:fldChar w:fldCharType="separate"/>
            </w:r>
            <w:r w:rsidR="00047AE8">
              <w:rPr>
                <w:webHidden/>
              </w:rPr>
              <w:t>8</w:t>
            </w:r>
            <w:r w:rsidR="00430401" w:rsidRPr="00CB55E6">
              <w:rPr>
                <w:webHidden/>
              </w:rPr>
              <w:fldChar w:fldCharType="end"/>
            </w:r>
          </w:hyperlink>
        </w:p>
        <w:p w14:paraId="234E44BE" w14:textId="26EE8869" w:rsidR="00430401" w:rsidRPr="00CB55E6" w:rsidRDefault="001C0D88" w:rsidP="00DC4EFA">
          <w:pPr>
            <w:pStyle w:val="Spistreci3"/>
            <w:rPr>
              <w:rFonts w:asciiTheme="minorHAnsi" w:eastAsiaTheme="minorEastAsia" w:hAnsiTheme="minorHAnsi" w:cstheme="minorBidi"/>
              <w:sz w:val="22"/>
              <w:szCs w:val="22"/>
            </w:rPr>
          </w:pPr>
          <w:hyperlink w:anchor="_Toc92718992" w:history="1">
            <w:r w:rsidR="00430401" w:rsidRPr="00CB55E6">
              <w:rPr>
                <w:rStyle w:val="Hipercze"/>
              </w:rPr>
              <w:t>Tryb konkursowy</w:t>
            </w:r>
            <w:r w:rsidR="00430401" w:rsidRPr="00CB55E6">
              <w:rPr>
                <w:webHidden/>
              </w:rPr>
              <w:tab/>
            </w:r>
            <w:r w:rsidR="00430401" w:rsidRPr="00CB55E6">
              <w:rPr>
                <w:webHidden/>
              </w:rPr>
              <w:fldChar w:fldCharType="begin"/>
            </w:r>
            <w:r w:rsidR="00430401" w:rsidRPr="00CB55E6">
              <w:rPr>
                <w:webHidden/>
              </w:rPr>
              <w:instrText xml:space="preserve"> PAGEREF _Toc92718992 \h </w:instrText>
            </w:r>
            <w:r w:rsidR="00430401" w:rsidRPr="00CB55E6">
              <w:rPr>
                <w:webHidden/>
              </w:rPr>
            </w:r>
            <w:r w:rsidR="00430401" w:rsidRPr="00CB55E6">
              <w:rPr>
                <w:webHidden/>
              </w:rPr>
              <w:fldChar w:fldCharType="separate"/>
            </w:r>
            <w:r w:rsidR="00047AE8">
              <w:rPr>
                <w:webHidden/>
              </w:rPr>
              <w:t>11</w:t>
            </w:r>
            <w:r w:rsidR="00430401" w:rsidRPr="00CB55E6">
              <w:rPr>
                <w:webHidden/>
              </w:rPr>
              <w:fldChar w:fldCharType="end"/>
            </w:r>
          </w:hyperlink>
        </w:p>
        <w:p w14:paraId="0CB0042B" w14:textId="517876DD" w:rsidR="00430401" w:rsidRPr="00CB55E6" w:rsidRDefault="001C0D88" w:rsidP="00DC4EFA">
          <w:pPr>
            <w:pStyle w:val="Spistreci3"/>
            <w:rPr>
              <w:rFonts w:asciiTheme="minorHAnsi" w:eastAsiaTheme="minorEastAsia" w:hAnsiTheme="minorHAnsi" w:cstheme="minorBidi"/>
              <w:sz w:val="22"/>
              <w:szCs w:val="22"/>
            </w:rPr>
          </w:pPr>
          <w:hyperlink w:anchor="_Toc92718993" w:history="1">
            <w:r w:rsidR="00430401" w:rsidRPr="00CB55E6">
              <w:rPr>
                <w:rStyle w:val="Hipercze"/>
              </w:rPr>
              <w:t>Tryb pozakonkursowy</w:t>
            </w:r>
            <w:r w:rsidR="00430401" w:rsidRPr="00CB55E6">
              <w:rPr>
                <w:webHidden/>
              </w:rPr>
              <w:tab/>
            </w:r>
            <w:r w:rsidR="00430401" w:rsidRPr="00CB55E6">
              <w:rPr>
                <w:webHidden/>
              </w:rPr>
              <w:fldChar w:fldCharType="begin"/>
            </w:r>
            <w:r w:rsidR="00430401" w:rsidRPr="00CB55E6">
              <w:rPr>
                <w:webHidden/>
              </w:rPr>
              <w:instrText xml:space="preserve"> PAGEREF _Toc92718993 \h </w:instrText>
            </w:r>
            <w:r w:rsidR="00430401" w:rsidRPr="00CB55E6">
              <w:rPr>
                <w:webHidden/>
              </w:rPr>
            </w:r>
            <w:r w:rsidR="00430401" w:rsidRPr="00CB55E6">
              <w:rPr>
                <w:webHidden/>
              </w:rPr>
              <w:fldChar w:fldCharType="separate"/>
            </w:r>
            <w:r w:rsidR="00047AE8">
              <w:rPr>
                <w:webHidden/>
              </w:rPr>
              <w:t>19</w:t>
            </w:r>
            <w:r w:rsidR="00430401" w:rsidRPr="00CB55E6">
              <w:rPr>
                <w:webHidden/>
              </w:rPr>
              <w:fldChar w:fldCharType="end"/>
            </w:r>
          </w:hyperlink>
        </w:p>
        <w:p w14:paraId="579CA29D" w14:textId="3E80D8B6" w:rsidR="00430401" w:rsidRPr="00DC4EFA" w:rsidRDefault="001C0D88" w:rsidP="00DC4EFA">
          <w:pPr>
            <w:pStyle w:val="Spistreci3"/>
            <w:rPr>
              <w:rFonts w:eastAsiaTheme="minorEastAsia"/>
              <w:sz w:val="22"/>
              <w:szCs w:val="22"/>
            </w:rPr>
          </w:pPr>
          <w:hyperlink w:anchor="_Toc92718994" w:history="1">
            <w:r w:rsidR="00430401" w:rsidRPr="00DC4EFA">
              <w:rPr>
                <w:rStyle w:val="Hipercze"/>
              </w:rPr>
              <w:t>Procedura odwoławcza w ramach RPO WD 2014-2020 (w zakresie EFRR)</w:t>
            </w:r>
            <w:r w:rsidR="00430401" w:rsidRPr="00DC4EFA">
              <w:rPr>
                <w:webHidden/>
              </w:rPr>
              <w:tab/>
            </w:r>
            <w:r w:rsidR="00430401" w:rsidRPr="00DC4EFA">
              <w:rPr>
                <w:webHidden/>
              </w:rPr>
              <w:fldChar w:fldCharType="begin"/>
            </w:r>
            <w:r w:rsidR="00430401" w:rsidRPr="00DC4EFA">
              <w:rPr>
                <w:webHidden/>
              </w:rPr>
              <w:instrText xml:space="preserve"> PAGEREF _Toc92718994 \h </w:instrText>
            </w:r>
            <w:r w:rsidR="00430401" w:rsidRPr="00DC4EFA">
              <w:rPr>
                <w:webHidden/>
              </w:rPr>
            </w:r>
            <w:r w:rsidR="00430401" w:rsidRPr="00DC4EFA">
              <w:rPr>
                <w:webHidden/>
              </w:rPr>
              <w:fldChar w:fldCharType="separate"/>
            </w:r>
            <w:r w:rsidR="00047AE8">
              <w:rPr>
                <w:webHidden/>
              </w:rPr>
              <w:t>23</w:t>
            </w:r>
            <w:r w:rsidR="00430401" w:rsidRPr="00DC4EFA">
              <w:rPr>
                <w:webHidden/>
              </w:rPr>
              <w:fldChar w:fldCharType="end"/>
            </w:r>
          </w:hyperlink>
        </w:p>
        <w:p w14:paraId="2F173555" w14:textId="4714AE48" w:rsidR="00430401" w:rsidRDefault="001C0D88" w:rsidP="00DC4EFA">
          <w:pPr>
            <w:pStyle w:val="Spistreci3"/>
            <w:rPr>
              <w:rFonts w:asciiTheme="minorHAnsi" w:eastAsiaTheme="minorEastAsia" w:hAnsiTheme="minorHAnsi" w:cstheme="minorBidi"/>
              <w:sz w:val="22"/>
              <w:szCs w:val="22"/>
            </w:rPr>
          </w:pPr>
          <w:hyperlink w:anchor="_Toc92718995" w:history="1">
            <w:r w:rsidR="00430401" w:rsidRPr="00D27941">
              <w:rPr>
                <w:rStyle w:val="Hipercze"/>
              </w:rPr>
              <w:t>Procedura odwoławcza w ramach RPO WD 2014-2020</w:t>
            </w:r>
            <w:r w:rsidR="00430401" w:rsidRPr="00D27941">
              <w:rPr>
                <w:rStyle w:val="Hipercze"/>
                <w:i/>
              </w:rPr>
              <w:t xml:space="preserve"> </w:t>
            </w:r>
            <w:r w:rsidR="00430401" w:rsidRPr="00DC4EFA">
              <w:rPr>
                <w:rStyle w:val="Hipercze"/>
                <w:iCs/>
              </w:rPr>
              <w:t>(w zakresie EFS)</w:t>
            </w:r>
            <w:r w:rsidR="00430401">
              <w:rPr>
                <w:webHidden/>
              </w:rPr>
              <w:tab/>
            </w:r>
            <w:r w:rsidR="00430401">
              <w:rPr>
                <w:webHidden/>
              </w:rPr>
              <w:fldChar w:fldCharType="begin"/>
            </w:r>
            <w:r w:rsidR="00430401">
              <w:rPr>
                <w:webHidden/>
              </w:rPr>
              <w:instrText xml:space="preserve"> PAGEREF _Toc92718995 \h </w:instrText>
            </w:r>
            <w:r w:rsidR="00430401">
              <w:rPr>
                <w:webHidden/>
              </w:rPr>
            </w:r>
            <w:r w:rsidR="00430401">
              <w:rPr>
                <w:webHidden/>
              </w:rPr>
              <w:fldChar w:fldCharType="separate"/>
            </w:r>
            <w:r w:rsidR="00047AE8">
              <w:rPr>
                <w:webHidden/>
              </w:rPr>
              <w:t>30</w:t>
            </w:r>
            <w:r w:rsidR="00430401">
              <w:rPr>
                <w:webHidden/>
              </w:rPr>
              <w:fldChar w:fldCharType="end"/>
            </w:r>
          </w:hyperlink>
        </w:p>
        <w:p w14:paraId="2865BE9E" w14:textId="5982EAC2" w:rsidR="00430401" w:rsidRDefault="001C0D88">
          <w:pPr>
            <w:pStyle w:val="Spistreci1"/>
            <w:rPr>
              <w:rFonts w:asciiTheme="minorHAnsi" w:eastAsiaTheme="minorEastAsia" w:hAnsiTheme="minorHAnsi" w:cstheme="minorBidi"/>
              <w:noProof/>
              <w:sz w:val="22"/>
              <w:szCs w:val="22"/>
            </w:rPr>
          </w:pPr>
          <w:hyperlink w:anchor="_Toc92718996" w:history="1">
            <w:r w:rsidR="00430401" w:rsidRPr="00D27941">
              <w:rPr>
                <w:rStyle w:val="Hipercze"/>
                <w:rFonts w:eastAsia="Calibri"/>
                <w:noProof/>
              </w:rPr>
              <w:t>II. Szczegółowy opis poszczególnych osi priorytetowych oraz poszczególnych działań</w:t>
            </w:r>
            <w:r w:rsidR="00430401">
              <w:rPr>
                <w:noProof/>
                <w:webHidden/>
              </w:rPr>
              <w:tab/>
            </w:r>
            <w:r w:rsidR="00430401">
              <w:rPr>
                <w:noProof/>
                <w:webHidden/>
              </w:rPr>
              <w:fldChar w:fldCharType="begin"/>
            </w:r>
            <w:r w:rsidR="00430401">
              <w:rPr>
                <w:noProof/>
                <w:webHidden/>
              </w:rPr>
              <w:instrText xml:space="preserve"> PAGEREF _Toc92718996 \h </w:instrText>
            </w:r>
            <w:r w:rsidR="00430401">
              <w:rPr>
                <w:noProof/>
                <w:webHidden/>
              </w:rPr>
            </w:r>
            <w:r w:rsidR="00430401">
              <w:rPr>
                <w:noProof/>
                <w:webHidden/>
              </w:rPr>
              <w:fldChar w:fldCharType="separate"/>
            </w:r>
            <w:r w:rsidR="00047AE8">
              <w:rPr>
                <w:noProof/>
                <w:webHidden/>
              </w:rPr>
              <w:t>35</w:t>
            </w:r>
            <w:r w:rsidR="00430401">
              <w:rPr>
                <w:noProof/>
                <w:webHidden/>
              </w:rPr>
              <w:fldChar w:fldCharType="end"/>
            </w:r>
          </w:hyperlink>
        </w:p>
        <w:p w14:paraId="624E8AD7" w14:textId="37D8E03C" w:rsidR="00430401" w:rsidRDefault="001C0D88">
          <w:pPr>
            <w:pStyle w:val="Spistreci2"/>
            <w:rPr>
              <w:rFonts w:asciiTheme="minorHAnsi" w:eastAsiaTheme="minorEastAsia" w:hAnsiTheme="minorHAnsi" w:cstheme="minorBidi"/>
              <w:noProof/>
              <w:sz w:val="22"/>
              <w:szCs w:val="22"/>
            </w:rPr>
          </w:pPr>
          <w:hyperlink w:anchor="_Toc92718997" w:history="1">
            <w:r w:rsidR="00430401" w:rsidRPr="00D27941">
              <w:rPr>
                <w:rStyle w:val="Hipercze"/>
                <w:rFonts w:eastAsia="Calibri"/>
                <w:noProof/>
              </w:rPr>
              <w:t>Oś priorytetowa 1 Przedsiębiorstwa i innowacje</w:t>
            </w:r>
            <w:r w:rsidR="00430401">
              <w:rPr>
                <w:noProof/>
                <w:webHidden/>
              </w:rPr>
              <w:tab/>
            </w:r>
            <w:r w:rsidR="00430401">
              <w:rPr>
                <w:noProof/>
                <w:webHidden/>
              </w:rPr>
              <w:fldChar w:fldCharType="begin"/>
            </w:r>
            <w:r w:rsidR="00430401">
              <w:rPr>
                <w:noProof/>
                <w:webHidden/>
              </w:rPr>
              <w:instrText xml:space="preserve"> PAGEREF _Toc92718997 \h </w:instrText>
            </w:r>
            <w:r w:rsidR="00430401">
              <w:rPr>
                <w:noProof/>
                <w:webHidden/>
              </w:rPr>
            </w:r>
            <w:r w:rsidR="00430401">
              <w:rPr>
                <w:noProof/>
                <w:webHidden/>
              </w:rPr>
              <w:fldChar w:fldCharType="separate"/>
            </w:r>
            <w:r w:rsidR="00047AE8">
              <w:rPr>
                <w:noProof/>
                <w:webHidden/>
              </w:rPr>
              <w:t>35</w:t>
            </w:r>
            <w:r w:rsidR="00430401">
              <w:rPr>
                <w:noProof/>
                <w:webHidden/>
              </w:rPr>
              <w:fldChar w:fldCharType="end"/>
            </w:r>
          </w:hyperlink>
        </w:p>
        <w:p w14:paraId="7A3132F8" w14:textId="46727C37" w:rsidR="00430401" w:rsidRDefault="001C0D88" w:rsidP="00DC4EFA">
          <w:pPr>
            <w:pStyle w:val="Spistreci3"/>
            <w:rPr>
              <w:rFonts w:asciiTheme="minorHAnsi" w:eastAsiaTheme="minorEastAsia" w:hAnsiTheme="minorHAnsi" w:cstheme="minorBidi"/>
              <w:sz w:val="22"/>
              <w:szCs w:val="22"/>
            </w:rPr>
          </w:pPr>
          <w:hyperlink w:anchor="_Toc92718998" w:history="1">
            <w:r w:rsidR="00430401" w:rsidRPr="00D27941">
              <w:rPr>
                <w:rStyle w:val="Hipercze"/>
              </w:rPr>
              <w:t>Działanie 1.1. Wzmacnianie potencjału B+R i wdrożeniowego uczelni i jednostek naukowych</w:t>
            </w:r>
            <w:r w:rsidR="00430401">
              <w:rPr>
                <w:webHidden/>
              </w:rPr>
              <w:tab/>
            </w:r>
            <w:r w:rsidR="00430401">
              <w:rPr>
                <w:webHidden/>
              </w:rPr>
              <w:fldChar w:fldCharType="begin"/>
            </w:r>
            <w:r w:rsidR="00430401">
              <w:rPr>
                <w:webHidden/>
              </w:rPr>
              <w:instrText xml:space="preserve"> PAGEREF _Toc92718998 \h </w:instrText>
            </w:r>
            <w:r w:rsidR="00430401">
              <w:rPr>
                <w:webHidden/>
              </w:rPr>
            </w:r>
            <w:r w:rsidR="00430401">
              <w:rPr>
                <w:webHidden/>
              </w:rPr>
              <w:fldChar w:fldCharType="separate"/>
            </w:r>
            <w:r w:rsidR="00047AE8">
              <w:rPr>
                <w:webHidden/>
              </w:rPr>
              <w:t>35</w:t>
            </w:r>
            <w:r w:rsidR="00430401">
              <w:rPr>
                <w:webHidden/>
              </w:rPr>
              <w:fldChar w:fldCharType="end"/>
            </w:r>
          </w:hyperlink>
        </w:p>
        <w:p w14:paraId="4C7D3E44" w14:textId="6C3C0622" w:rsidR="00430401" w:rsidRDefault="001C0D88" w:rsidP="00DC4EFA">
          <w:pPr>
            <w:pStyle w:val="Spistreci3"/>
            <w:rPr>
              <w:rFonts w:asciiTheme="minorHAnsi" w:eastAsiaTheme="minorEastAsia" w:hAnsiTheme="minorHAnsi" w:cstheme="minorBidi"/>
              <w:sz w:val="22"/>
              <w:szCs w:val="22"/>
            </w:rPr>
          </w:pPr>
          <w:hyperlink w:anchor="_Toc92718999" w:history="1">
            <w:r w:rsidR="00430401" w:rsidRPr="00D27941">
              <w:rPr>
                <w:rStyle w:val="Hipercze"/>
              </w:rPr>
              <w:t>Działanie 1.2. Innowacyjne przedsiębiorstwa</w:t>
            </w:r>
            <w:r w:rsidR="00430401">
              <w:rPr>
                <w:webHidden/>
              </w:rPr>
              <w:tab/>
            </w:r>
            <w:r w:rsidR="00430401">
              <w:rPr>
                <w:webHidden/>
              </w:rPr>
              <w:fldChar w:fldCharType="begin"/>
            </w:r>
            <w:r w:rsidR="00430401">
              <w:rPr>
                <w:webHidden/>
              </w:rPr>
              <w:instrText xml:space="preserve"> PAGEREF _Toc92718999 \h </w:instrText>
            </w:r>
            <w:r w:rsidR="00430401">
              <w:rPr>
                <w:webHidden/>
              </w:rPr>
            </w:r>
            <w:r w:rsidR="00430401">
              <w:rPr>
                <w:webHidden/>
              </w:rPr>
              <w:fldChar w:fldCharType="separate"/>
            </w:r>
            <w:r w:rsidR="00047AE8">
              <w:rPr>
                <w:webHidden/>
              </w:rPr>
              <w:t>41</w:t>
            </w:r>
            <w:r w:rsidR="00430401">
              <w:rPr>
                <w:webHidden/>
              </w:rPr>
              <w:fldChar w:fldCharType="end"/>
            </w:r>
          </w:hyperlink>
        </w:p>
        <w:p w14:paraId="7BCA9F60" w14:textId="61B776AA" w:rsidR="00430401" w:rsidRDefault="001C0D88" w:rsidP="00DC4EFA">
          <w:pPr>
            <w:pStyle w:val="Spistreci3"/>
            <w:rPr>
              <w:rFonts w:asciiTheme="minorHAnsi" w:eastAsiaTheme="minorEastAsia" w:hAnsiTheme="minorHAnsi" w:cstheme="minorBidi"/>
              <w:sz w:val="22"/>
              <w:szCs w:val="22"/>
            </w:rPr>
          </w:pPr>
          <w:hyperlink w:anchor="_Toc92719000" w:history="1">
            <w:r w:rsidR="00430401" w:rsidRPr="00D27941">
              <w:rPr>
                <w:rStyle w:val="Hipercze"/>
              </w:rPr>
              <w:t>Działanie 1.3. Rozwój przedsiębiorczości</w:t>
            </w:r>
            <w:r w:rsidR="00430401">
              <w:rPr>
                <w:webHidden/>
              </w:rPr>
              <w:tab/>
            </w:r>
            <w:r w:rsidR="00430401">
              <w:rPr>
                <w:webHidden/>
              </w:rPr>
              <w:fldChar w:fldCharType="begin"/>
            </w:r>
            <w:r w:rsidR="00430401">
              <w:rPr>
                <w:webHidden/>
              </w:rPr>
              <w:instrText xml:space="preserve"> PAGEREF _Toc92719000 \h </w:instrText>
            </w:r>
            <w:r w:rsidR="00430401">
              <w:rPr>
                <w:webHidden/>
              </w:rPr>
            </w:r>
            <w:r w:rsidR="00430401">
              <w:rPr>
                <w:webHidden/>
              </w:rPr>
              <w:fldChar w:fldCharType="separate"/>
            </w:r>
            <w:r w:rsidR="00047AE8">
              <w:rPr>
                <w:webHidden/>
              </w:rPr>
              <w:t>54</w:t>
            </w:r>
            <w:r w:rsidR="00430401">
              <w:rPr>
                <w:webHidden/>
              </w:rPr>
              <w:fldChar w:fldCharType="end"/>
            </w:r>
          </w:hyperlink>
        </w:p>
        <w:p w14:paraId="27511C90" w14:textId="60574C0D" w:rsidR="00430401" w:rsidRDefault="001C0D88" w:rsidP="00DC4EFA">
          <w:pPr>
            <w:pStyle w:val="Spistreci3"/>
            <w:rPr>
              <w:rFonts w:asciiTheme="minorHAnsi" w:eastAsiaTheme="minorEastAsia" w:hAnsiTheme="minorHAnsi" w:cstheme="minorBidi"/>
              <w:sz w:val="22"/>
              <w:szCs w:val="22"/>
            </w:rPr>
          </w:pPr>
          <w:hyperlink w:anchor="_Toc92719001" w:history="1">
            <w:r w:rsidR="00430401" w:rsidRPr="00D27941">
              <w:rPr>
                <w:rStyle w:val="Hipercze"/>
              </w:rPr>
              <w:t>Działanie 1.4. Internacjonalizacja przedsiębiorstw</w:t>
            </w:r>
            <w:r w:rsidR="00430401">
              <w:rPr>
                <w:webHidden/>
              </w:rPr>
              <w:tab/>
            </w:r>
            <w:r w:rsidR="00430401">
              <w:rPr>
                <w:webHidden/>
              </w:rPr>
              <w:fldChar w:fldCharType="begin"/>
            </w:r>
            <w:r w:rsidR="00430401">
              <w:rPr>
                <w:webHidden/>
              </w:rPr>
              <w:instrText xml:space="preserve"> PAGEREF _Toc92719001 \h </w:instrText>
            </w:r>
            <w:r w:rsidR="00430401">
              <w:rPr>
                <w:webHidden/>
              </w:rPr>
            </w:r>
            <w:r w:rsidR="00430401">
              <w:rPr>
                <w:webHidden/>
              </w:rPr>
              <w:fldChar w:fldCharType="separate"/>
            </w:r>
            <w:r w:rsidR="00047AE8">
              <w:rPr>
                <w:webHidden/>
              </w:rPr>
              <w:t>66</w:t>
            </w:r>
            <w:r w:rsidR="00430401">
              <w:rPr>
                <w:webHidden/>
              </w:rPr>
              <w:fldChar w:fldCharType="end"/>
            </w:r>
          </w:hyperlink>
        </w:p>
        <w:p w14:paraId="6DC18F5C" w14:textId="6ED2BE13" w:rsidR="00430401" w:rsidRDefault="001C0D88" w:rsidP="00DC4EFA">
          <w:pPr>
            <w:pStyle w:val="Spistreci3"/>
            <w:rPr>
              <w:rFonts w:asciiTheme="minorHAnsi" w:eastAsiaTheme="minorEastAsia" w:hAnsiTheme="minorHAnsi" w:cstheme="minorBidi"/>
              <w:sz w:val="22"/>
              <w:szCs w:val="22"/>
            </w:rPr>
          </w:pPr>
          <w:hyperlink w:anchor="_Toc92719002" w:history="1">
            <w:r w:rsidR="00430401" w:rsidRPr="00D27941">
              <w:rPr>
                <w:rStyle w:val="Hipercze"/>
              </w:rPr>
              <w:t>Działanie 1.5. Rozwój produktów i usług w MŚP</w:t>
            </w:r>
            <w:r w:rsidR="00430401">
              <w:rPr>
                <w:webHidden/>
              </w:rPr>
              <w:tab/>
            </w:r>
            <w:r w:rsidR="00430401">
              <w:rPr>
                <w:webHidden/>
              </w:rPr>
              <w:fldChar w:fldCharType="begin"/>
            </w:r>
            <w:r w:rsidR="00430401">
              <w:rPr>
                <w:webHidden/>
              </w:rPr>
              <w:instrText xml:space="preserve"> PAGEREF _Toc92719002 \h </w:instrText>
            </w:r>
            <w:r w:rsidR="00430401">
              <w:rPr>
                <w:webHidden/>
              </w:rPr>
            </w:r>
            <w:r w:rsidR="00430401">
              <w:rPr>
                <w:webHidden/>
              </w:rPr>
              <w:fldChar w:fldCharType="separate"/>
            </w:r>
            <w:r w:rsidR="00047AE8">
              <w:rPr>
                <w:webHidden/>
              </w:rPr>
              <w:t>74</w:t>
            </w:r>
            <w:r w:rsidR="00430401">
              <w:rPr>
                <w:webHidden/>
              </w:rPr>
              <w:fldChar w:fldCharType="end"/>
            </w:r>
          </w:hyperlink>
        </w:p>
        <w:p w14:paraId="35A5AE77" w14:textId="247B4F5B" w:rsidR="00430401" w:rsidRDefault="001C0D88">
          <w:pPr>
            <w:pStyle w:val="Spistreci2"/>
            <w:rPr>
              <w:rFonts w:asciiTheme="minorHAnsi" w:eastAsiaTheme="minorEastAsia" w:hAnsiTheme="minorHAnsi" w:cstheme="minorBidi"/>
              <w:noProof/>
              <w:sz w:val="22"/>
              <w:szCs w:val="22"/>
            </w:rPr>
          </w:pPr>
          <w:hyperlink w:anchor="_Toc92719003" w:history="1">
            <w:r w:rsidR="00430401" w:rsidRPr="00D27941">
              <w:rPr>
                <w:rStyle w:val="Hipercze"/>
                <w:rFonts w:eastAsia="Calibri"/>
                <w:noProof/>
              </w:rPr>
              <w:t>Oś priorytetowa 2 Technologie informacyjno-komunikacyjne</w:t>
            </w:r>
            <w:r w:rsidR="00430401">
              <w:rPr>
                <w:noProof/>
                <w:webHidden/>
              </w:rPr>
              <w:tab/>
            </w:r>
            <w:r w:rsidR="00430401">
              <w:rPr>
                <w:noProof/>
                <w:webHidden/>
              </w:rPr>
              <w:fldChar w:fldCharType="begin"/>
            </w:r>
            <w:r w:rsidR="00430401">
              <w:rPr>
                <w:noProof/>
                <w:webHidden/>
              </w:rPr>
              <w:instrText xml:space="preserve"> PAGEREF _Toc92719003 \h </w:instrText>
            </w:r>
            <w:r w:rsidR="00430401">
              <w:rPr>
                <w:noProof/>
                <w:webHidden/>
              </w:rPr>
            </w:r>
            <w:r w:rsidR="00430401">
              <w:rPr>
                <w:noProof/>
                <w:webHidden/>
              </w:rPr>
              <w:fldChar w:fldCharType="separate"/>
            </w:r>
            <w:r w:rsidR="00047AE8">
              <w:rPr>
                <w:noProof/>
                <w:webHidden/>
              </w:rPr>
              <w:t>84</w:t>
            </w:r>
            <w:r w:rsidR="00430401">
              <w:rPr>
                <w:noProof/>
                <w:webHidden/>
              </w:rPr>
              <w:fldChar w:fldCharType="end"/>
            </w:r>
          </w:hyperlink>
        </w:p>
        <w:p w14:paraId="3022D064" w14:textId="7D91A7CE" w:rsidR="00430401" w:rsidRDefault="001C0D88" w:rsidP="00DC4EFA">
          <w:pPr>
            <w:pStyle w:val="Spistreci3"/>
            <w:rPr>
              <w:rFonts w:asciiTheme="minorHAnsi" w:eastAsiaTheme="minorEastAsia" w:hAnsiTheme="minorHAnsi" w:cstheme="minorBidi"/>
              <w:sz w:val="22"/>
              <w:szCs w:val="22"/>
            </w:rPr>
          </w:pPr>
          <w:hyperlink w:anchor="_Toc92719004" w:history="1">
            <w:r w:rsidR="00430401" w:rsidRPr="00D27941">
              <w:rPr>
                <w:rStyle w:val="Hipercze"/>
              </w:rPr>
              <w:t>Działanie 2.1. E-usługi publiczne</w:t>
            </w:r>
            <w:r w:rsidR="00430401">
              <w:rPr>
                <w:webHidden/>
              </w:rPr>
              <w:tab/>
            </w:r>
            <w:r w:rsidR="00430401">
              <w:rPr>
                <w:webHidden/>
              </w:rPr>
              <w:fldChar w:fldCharType="begin"/>
            </w:r>
            <w:r w:rsidR="00430401">
              <w:rPr>
                <w:webHidden/>
              </w:rPr>
              <w:instrText xml:space="preserve"> PAGEREF _Toc92719004 \h </w:instrText>
            </w:r>
            <w:r w:rsidR="00430401">
              <w:rPr>
                <w:webHidden/>
              </w:rPr>
            </w:r>
            <w:r w:rsidR="00430401">
              <w:rPr>
                <w:webHidden/>
              </w:rPr>
              <w:fldChar w:fldCharType="separate"/>
            </w:r>
            <w:r w:rsidR="00047AE8">
              <w:rPr>
                <w:webHidden/>
              </w:rPr>
              <w:t>84</w:t>
            </w:r>
            <w:r w:rsidR="00430401">
              <w:rPr>
                <w:webHidden/>
              </w:rPr>
              <w:fldChar w:fldCharType="end"/>
            </w:r>
          </w:hyperlink>
        </w:p>
        <w:p w14:paraId="42A158E8" w14:textId="36D646C3" w:rsidR="00430401" w:rsidRDefault="001C0D88">
          <w:pPr>
            <w:pStyle w:val="Spistreci2"/>
            <w:rPr>
              <w:rFonts w:asciiTheme="minorHAnsi" w:eastAsiaTheme="minorEastAsia" w:hAnsiTheme="minorHAnsi" w:cstheme="minorBidi"/>
              <w:noProof/>
              <w:sz w:val="22"/>
              <w:szCs w:val="22"/>
            </w:rPr>
          </w:pPr>
          <w:hyperlink w:anchor="_Toc92719005" w:history="1">
            <w:r w:rsidR="00430401" w:rsidRPr="00D27941">
              <w:rPr>
                <w:rStyle w:val="Hipercze"/>
                <w:rFonts w:eastAsia="Calibri"/>
                <w:noProof/>
              </w:rPr>
              <w:t>Oś priorytetowa 3 Gospodarka niskoemisyjna</w:t>
            </w:r>
            <w:r w:rsidR="00430401">
              <w:rPr>
                <w:noProof/>
                <w:webHidden/>
              </w:rPr>
              <w:tab/>
            </w:r>
            <w:r w:rsidR="00430401">
              <w:rPr>
                <w:noProof/>
                <w:webHidden/>
              </w:rPr>
              <w:fldChar w:fldCharType="begin"/>
            </w:r>
            <w:r w:rsidR="00430401">
              <w:rPr>
                <w:noProof/>
                <w:webHidden/>
              </w:rPr>
              <w:instrText xml:space="preserve"> PAGEREF _Toc92719005 \h </w:instrText>
            </w:r>
            <w:r w:rsidR="00430401">
              <w:rPr>
                <w:noProof/>
                <w:webHidden/>
              </w:rPr>
            </w:r>
            <w:r w:rsidR="00430401">
              <w:rPr>
                <w:noProof/>
                <w:webHidden/>
              </w:rPr>
              <w:fldChar w:fldCharType="separate"/>
            </w:r>
            <w:r w:rsidR="00047AE8">
              <w:rPr>
                <w:noProof/>
                <w:webHidden/>
              </w:rPr>
              <w:t>94</w:t>
            </w:r>
            <w:r w:rsidR="00430401">
              <w:rPr>
                <w:noProof/>
                <w:webHidden/>
              </w:rPr>
              <w:fldChar w:fldCharType="end"/>
            </w:r>
          </w:hyperlink>
        </w:p>
        <w:p w14:paraId="42DC882F" w14:textId="2F8B2177" w:rsidR="00430401" w:rsidRDefault="001C0D88" w:rsidP="00DC4EFA">
          <w:pPr>
            <w:pStyle w:val="Spistreci3"/>
            <w:rPr>
              <w:rFonts w:asciiTheme="minorHAnsi" w:eastAsiaTheme="minorEastAsia" w:hAnsiTheme="minorHAnsi" w:cstheme="minorBidi"/>
              <w:sz w:val="22"/>
              <w:szCs w:val="22"/>
            </w:rPr>
          </w:pPr>
          <w:hyperlink w:anchor="_Toc92719006" w:history="1">
            <w:r w:rsidR="00430401" w:rsidRPr="00D27941">
              <w:rPr>
                <w:rStyle w:val="Hipercze"/>
              </w:rPr>
              <w:t>Działanie 3.1. Produkcja i dystrybucja energii ze źródeł odnawialnych</w:t>
            </w:r>
            <w:r w:rsidR="00430401">
              <w:rPr>
                <w:webHidden/>
              </w:rPr>
              <w:tab/>
            </w:r>
            <w:r w:rsidR="00430401">
              <w:rPr>
                <w:webHidden/>
              </w:rPr>
              <w:fldChar w:fldCharType="begin"/>
            </w:r>
            <w:r w:rsidR="00430401">
              <w:rPr>
                <w:webHidden/>
              </w:rPr>
              <w:instrText xml:space="preserve"> PAGEREF _Toc92719006 \h </w:instrText>
            </w:r>
            <w:r w:rsidR="00430401">
              <w:rPr>
                <w:webHidden/>
              </w:rPr>
            </w:r>
            <w:r w:rsidR="00430401">
              <w:rPr>
                <w:webHidden/>
              </w:rPr>
              <w:fldChar w:fldCharType="separate"/>
            </w:r>
            <w:r w:rsidR="00047AE8">
              <w:rPr>
                <w:webHidden/>
              </w:rPr>
              <w:t>94</w:t>
            </w:r>
            <w:r w:rsidR="00430401">
              <w:rPr>
                <w:webHidden/>
              </w:rPr>
              <w:fldChar w:fldCharType="end"/>
            </w:r>
          </w:hyperlink>
        </w:p>
        <w:p w14:paraId="21614CFE" w14:textId="2C397230" w:rsidR="00430401" w:rsidRDefault="001C0D88" w:rsidP="00DC4EFA">
          <w:pPr>
            <w:pStyle w:val="Spistreci3"/>
            <w:rPr>
              <w:rFonts w:asciiTheme="minorHAnsi" w:eastAsiaTheme="minorEastAsia" w:hAnsiTheme="minorHAnsi" w:cstheme="minorBidi"/>
              <w:sz w:val="22"/>
              <w:szCs w:val="22"/>
            </w:rPr>
          </w:pPr>
          <w:hyperlink w:anchor="_Toc92719007" w:history="1">
            <w:r w:rsidR="00430401" w:rsidRPr="00D27941">
              <w:rPr>
                <w:rStyle w:val="Hipercze"/>
              </w:rPr>
              <w:t>Działanie 3.2. Efektywność energetyczna w MŚP</w:t>
            </w:r>
            <w:r w:rsidR="00430401">
              <w:rPr>
                <w:webHidden/>
              </w:rPr>
              <w:tab/>
            </w:r>
            <w:r w:rsidR="00430401">
              <w:rPr>
                <w:webHidden/>
              </w:rPr>
              <w:fldChar w:fldCharType="begin"/>
            </w:r>
            <w:r w:rsidR="00430401">
              <w:rPr>
                <w:webHidden/>
              </w:rPr>
              <w:instrText xml:space="preserve"> PAGEREF _Toc92719007 \h </w:instrText>
            </w:r>
            <w:r w:rsidR="00430401">
              <w:rPr>
                <w:webHidden/>
              </w:rPr>
            </w:r>
            <w:r w:rsidR="00430401">
              <w:rPr>
                <w:webHidden/>
              </w:rPr>
              <w:fldChar w:fldCharType="separate"/>
            </w:r>
            <w:r w:rsidR="00047AE8">
              <w:rPr>
                <w:webHidden/>
              </w:rPr>
              <w:t>104</w:t>
            </w:r>
            <w:r w:rsidR="00430401">
              <w:rPr>
                <w:webHidden/>
              </w:rPr>
              <w:fldChar w:fldCharType="end"/>
            </w:r>
          </w:hyperlink>
        </w:p>
        <w:p w14:paraId="2CD35E8D" w14:textId="1AD01BC5" w:rsidR="00430401" w:rsidRDefault="001C0D88" w:rsidP="00DC4EFA">
          <w:pPr>
            <w:pStyle w:val="Spistreci3"/>
            <w:rPr>
              <w:rFonts w:asciiTheme="minorHAnsi" w:eastAsiaTheme="minorEastAsia" w:hAnsiTheme="minorHAnsi" w:cstheme="minorBidi"/>
              <w:sz w:val="22"/>
              <w:szCs w:val="22"/>
            </w:rPr>
          </w:pPr>
          <w:hyperlink w:anchor="_Toc92719008" w:history="1">
            <w:r w:rsidR="00430401" w:rsidRPr="00D27941">
              <w:rPr>
                <w:rStyle w:val="Hipercze"/>
              </w:rPr>
              <w:t>Działanie 3.3. Efektywność energetyczna w budynkach użyteczności publicznej i sektorze mieszkaniowym</w:t>
            </w:r>
            <w:r w:rsidR="00430401">
              <w:rPr>
                <w:webHidden/>
              </w:rPr>
              <w:tab/>
            </w:r>
            <w:r w:rsidR="00430401">
              <w:rPr>
                <w:webHidden/>
              </w:rPr>
              <w:fldChar w:fldCharType="begin"/>
            </w:r>
            <w:r w:rsidR="00430401">
              <w:rPr>
                <w:webHidden/>
              </w:rPr>
              <w:instrText xml:space="preserve"> PAGEREF _Toc92719008 \h </w:instrText>
            </w:r>
            <w:r w:rsidR="00430401">
              <w:rPr>
                <w:webHidden/>
              </w:rPr>
            </w:r>
            <w:r w:rsidR="00430401">
              <w:rPr>
                <w:webHidden/>
              </w:rPr>
              <w:fldChar w:fldCharType="separate"/>
            </w:r>
            <w:r w:rsidR="00047AE8">
              <w:rPr>
                <w:webHidden/>
              </w:rPr>
              <w:t>112</w:t>
            </w:r>
            <w:r w:rsidR="00430401">
              <w:rPr>
                <w:webHidden/>
              </w:rPr>
              <w:fldChar w:fldCharType="end"/>
            </w:r>
          </w:hyperlink>
        </w:p>
        <w:p w14:paraId="43DF1C7E" w14:textId="167125AD" w:rsidR="00430401" w:rsidRDefault="001C0D88" w:rsidP="00DC4EFA">
          <w:pPr>
            <w:pStyle w:val="Spistreci3"/>
            <w:rPr>
              <w:rFonts w:asciiTheme="minorHAnsi" w:eastAsiaTheme="minorEastAsia" w:hAnsiTheme="minorHAnsi" w:cstheme="minorBidi"/>
              <w:sz w:val="22"/>
              <w:szCs w:val="22"/>
            </w:rPr>
          </w:pPr>
          <w:hyperlink w:anchor="_Toc92719009" w:history="1">
            <w:r w:rsidR="00430401" w:rsidRPr="00D27941">
              <w:rPr>
                <w:rStyle w:val="Hipercze"/>
              </w:rPr>
              <w:t>Działanie 3.4. Wdrażanie strategii niskoemisyjnych</w:t>
            </w:r>
            <w:r w:rsidR="00430401">
              <w:rPr>
                <w:webHidden/>
              </w:rPr>
              <w:tab/>
            </w:r>
            <w:r w:rsidR="00430401">
              <w:rPr>
                <w:webHidden/>
              </w:rPr>
              <w:fldChar w:fldCharType="begin"/>
            </w:r>
            <w:r w:rsidR="00430401">
              <w:rPr>
                <w:webHidden/>
              </w:rPr>
              <w:instrText xml:space="preserve"> PAGEREF _Toc92719009 \h </w:instrText>
            </w:r>
            <w:r w:rsidR="00430401">
              <w:rPr>
                <w:webHidden/>
              </w:rPr>
            </w:r>
            <w:r w:rsidR="00430401">
              <w:rPr>
                <w:webHidden/>
              </w:rPr>
              <w:fldChar w:fldCharType="separate"/>
            </w:r>
            <w:r w:rsidR="00047AE8">
              <w:rPr>
                <w:webHidden/>
              </w:rPr>
              <w:t>139</w:t>
            </w:r>
            <w:r w:rsidR="00430401">
              <w:rPr>
                <w:webHidden/>
              </w:rPr>
              <w:fldChar w:fldCharType="end"/>
            </w:r>
          </w:hyperlink>
        </w:p>
        <w:p w14:paraId="6154DC5F" w14:textId="784FF491" w:rsidR="00430401" w:rsidRDefault="001C0D88" w:rsidP="00DC4EFA">
          <w:pPr>
            <w:pStyle w:val="Spistreci3"/>
            <w:rPr>
              <w:rFonts w:asciiTheme="minorHAnsi" w:eastAsiaTheme="minorEastAsia" w:hAnsiTheme="minorHAnsi" w:cstheme="minorBidi"/>
              <w:sz w:val="22"/>
              <w:szCs w:val="22"/>
            </w:rPr>
          </w:pPr>
          <w:hyperlink w:anchor="_Toc92719010" w:history="1">
            <w:r w:rsidR="00430401" w:rsidRPr="00D27941">
              <w:rPr>
                <w:rStyle w:val="Hipercze"/>
              </w:rPr>
              <w:t>Działanie 3.5. Wysokosprawna kogeneracja</w:t>
            </w:r>
            <w:r w:rsidR="00430401">
              <w:rPr>
                <w:webHidden/>
              </w:rPr>
              <w:tab/>
            </w:r>
            <w:r w:rsidR="00430401">
              <w:rPr>
                <w:webHidden/>
              </w:rPr>
              <w:fldChar w:fldCharType="begin"/>
            </w:r>
            <w:r w:rsidR="00430401">
              <w:rPr>
                <w:webHidden/>
              </w:rPr>
              <w:instrText xml:space="preserve"> PAGEREF _Toc92719010 \h </w:instrText>
            </w:r>
            <w:r w:rsidR="00430401">
              <w:rPr>
                <w:webHidden/>
              </w:rPr>
            </w:r>
            <w:r w:rsidR="00430401">
              <w:rPr>
                <w:webHidden/>
              </w:rPr>
              <w:fldChar w:fldCharType="separate"/>
            </w:r>
            <w:r w:rsidR="00047AE8">
              <w:rPr>
                <w:webHidden/>
              </w:rPr>
              <w:t>153</w:t>
            </w:r>
            <w:r w:rsidR="00430401">
              <w:rPr>
                <w:webHidden/>
              </w:rPr>
              <w:fldChar w:fldCharType="end"/>
            </w:r>
          </w:hyperlink>
        </w:p>
        <w:p w14:paraId="0F97171C" w14:textId="295E0362" w:rsidR="00430401" w:rsidRDefault="001C0D88">
          <w:pPr>
            <w:pStyle w:val="Spistreci2"/>
            <w:rPr>
              <w:rFonts w:asciiTheme="minorHAnsi" w:eastAsiaTheme="minorEastAsia" w:hAnsiTheme="minorHAnsi" w:cstheme="minorBidi"/>
              <w:noProof/>
              <w:sz w:val="22"/>
              <w:szCs w:val="22"/>
            </w:rPr>
          </w:pPr>
          <w:hyperlink w:anchor="_Toc92719011" w:history="1">
            <w:r w:rsidR="00430401" w:rsidRPr="00D27941">
              <w:rPr>
                <w:rStyle w:val="Hipercze"/>
                <w:rFonts w:eastAsia="Calibri"/>
                <w:noProof/>
              </w:rPr>
              <w:t>Oś priorytetowa 4 Środowisko i zasoby</w:t>
            </w:r>
            <w:r w:rsidR="00430401">
              <w:rPr>
                <w:noProof/>
                <w:webHidden/>
              </w:rPr>
              <w:tab/>
            </w:r>
            <w:r w:rsidR="00430401">
              <w:rPr>
                <w:noProof/>
                <w:webHidden/>
              </w:rPr>
              <w:fldChar w:fldCharType="begin"/>
            </w:r>
            <w:r w:rsidR="00430401">
              <w:rPr>
                <w:noProof/>
                <w:webHidden/>
              </w:rPr>
              <w:instrText xml:space="preserve"> PAGEREF _Toc92719011 \h </w:instrText>
            </w:r>
            <w:r w:rsidR="00430401">
              <w:rPr>
                <w:noProof/>
                <w:webHidden/>
              </w:rPr>
            </w:r>
            <w:r w:rsidR="00430401">
              <w:rPr>
                <w:noProof/>
                <w:webHidden/>
              </w:rPr>
              <w:fldChar w:fldCharType="separate"/>
            </w:r>
            <w:r w:rsidR="00047AE8">
              <w:rPr>
                <w:noProof/>
                <w:webHidden/>
              </w:rPr>
              <w:t>160</w:t>
            </w:r>
            <w:r w:rsidR="00430401">
              <w:rPr>
                <w:noProof/>
                <w:webHidden/>
              </w:rPr>
              <w:fldChar w:fldCharType="end"/>
            </w:r>
          </w:hyperlink>
        </w:p>
        <w:p w14:paraId="325E448C" w14:textId="2A7900DB" w:rsidR="00430401" w:rsidRDefault="001C0D88" w:rsidP="00DC4EFA">
          <w:pPr>
            <w:pStyle w:val="Spistreci3"/>
            <w:rPr>
              <w:rFonts w:asciiTheme="minorHAnsi" w:eastAsiaTheme="minorEastAsia" w:hAnsiTheme="minorHAnsi" w:cstheme="minorBidi"/>
              <w:sz w:val="22"/>
              <w:szCs w:val="22"/>
            </w:rPr>
          </w:pPr>
          <w:hyperlink w:anchor="_Toc92719012" w:history="1">
            <w:r w:rsidR="00430401" w:rsidRPr="00D27941">
              <w:rPr>
                <w:rStyle w:val="Hipercze"/>
              </w:rPr>
              <w:t>Działanie 4.1. Gospodarka odpadami</w:t>
            </w:r>
            <w:r w:rsidR="00430401">
              <w:rPr>
                <w:webHidden/>
              </w:rPr>
              <w:tab/>
            </w:r>
            <w:r w:rsidR="00430401">
              <w:rPr>
                <w:webHidden/>
              </w:rPr>
              <w:fldChar w:fldCharType="begin"/>
            </w:r>
            <w:r w:rsidR="00430401">
              <w:rPr>
                <w:webHidden/>
              </w:rPr>
              <w:instrText xml:space="preserve"> PAGEREF _Toc92719012 \h </w:instrText>
            </w:r>
            <w:r w:rsidR="00430401">
              <w:rPr>
                <w:webHidden/>
              </w:rPr>
            </w:r>
            <w:r w:rsidR="00430401">
              <w:rPr>
                <w:webHidden/>
              </w:rPr>
              <w:fldChar w:fldCharType="separate"/>
            </w:r>
            <w:r w:rsidR="00047AE8">
              <w:rPr>
                <w:webHidden/>
              </w:rPr>
              <w:t>160</w:t>
            </w:r>
            <w:r w:rsidR="00430401">
              <w:rPr>
                <w:webHidden/>
              </w:rPr>
              <w:fldChar w:fldCharType="end"/>
            </w:r>
          </w:hyperlink>
        </w:p>
        <w:p w14:paraId="65786B40" w14:textId="6AE3559A" w:rsidR="00430401" w:rsidRDefault="001C0D88" w:rsidP="00DC4EFA">
          <w:pPr>
            <w:pStyle w:val="Spistreci3"/>
            <w:rPr>
              <w:rFonts w:asciiTheme="minorHAnsi" w:eastAsiaTheme="minorEastAsia" w:hAnsiTheme="minorHAnsi" w:cstheme="minorBidi"/>
              <w:sz w:val="22"/>
              <w:szCs w:val="22"/>
            </w:rPr>
          </w:pPr>
          <w:hyperlink w:anchor="_Toc92719013" w:history="1">
            <w:r w:rsidR="00430401" w:rsidRPr="00D27941">
              <w:rPr>
                <w:rStyle w:val="Hipercze"/>
              </w:rPr>
              <w:t>Działanie 4.2. Gospodarka wodno-ściekowa</w:t>
            </w:r>
            <w:r w:rsidR="00430401">
              <w:rPr>
                <w:webHidden/>
              </w:rPr>
              <w:tab/>
            </w:r>
            <w:r w:rsidR="00430401">
              <w:rPr>
                <w:webHidden/>
              </w:rPr>
              <w:fldChar w:fldCharType="begin"/>
            </w:r>
            <w:r w:rsidR="00430401">
              <w:rPr>
                <w:webHidden/>
              </w:rPr>
              <w:instrText xml:space="preserve"> PAGEREF _Toc92719013 \h </w:instrText>
            </w:r>
            <w:r w:rsidR="00430401">
              <w:rPr>
                <w:webHidden/>
              </w:rPr>
            </w:r>
            <w:r w:rsidR="00430401">
              <w:rPr>
                <w:webHidden/>
              </w:rPr>
              <w:fldChar w:fldCharType="separate"/>
            </w:r>
            <w:r w:rsidR="00047AE8">
              <w:rPr>
                <w:webHidden/>
              </w:rPr>
              <w:t>166</w:t>
            </w:r>
            <w:r w:rsidR="00430401">
              <w:rPr>
                <w:webHidden/>
              </w:rPr>
              <w:fldChar w:fldCharType="end"/>
            </w:r>
          </w:hyperlink>
        </w:p>
        <w:p w14:paraId="57B75F86" w14:textId="7DD216A7" w:rsidR="00430401" w:rsidRDefault="001C0D88" w:rsidP="00DC4EFA">
          <w:pPr>
            <w:pStyle w:val="Spistreci3"/>
            <w:rPr>
              <w:rFonts w:asciiTheme="minorHAnsi" w:eastAsiaTheme="minorEastAsia" w:hAnsiTheme="minorHAnsi" w:cstheme="minorBidi"/>
              <w:sz w:val="22"/>
              <w:szCs w:val="22"/>
            </w:rPr>
          </w:pPr>
          <w:hyperlink w:anchor="_Toc92719014" w:history="1">
            <w:r w:rsidR="00430401" w:rsidRPr="00D27941">
              <w:rPr>
                <w:rStyle w:val="Hipercze"/>
              </w:rPr>
              <w:t>Działanie 4.3. Dziedzictwo kulturowe</w:t>
            </w:r>
            <w:r w:rsidR="00430401">
              <w:rPr>
                <w:webHidden/>
              </w:rPr>
              <w:tab/>
            </w:r>
            <w:r w:rsidR="00430401">
              <w:rPr>
                <w:webHidden/>
              </w:rPr>
              <w:fldChar w:fldCharType="begin"/>
            </w:r>
            <w:r w:rsidR="00430401">
              <w:rPr>
                <w:webHidden/>
              </w:rPr>
              <w:instrText xml:space="preserve"> PAGEREF _Toc92719014 \h </w:instrText>
            </w:r>
            <w:r w:rsidR="00430401">
              <w:rPr>
                <w:webHidden/>
              </w:rPr>
            </w:r>
            <w:r w:rsidR="00430401">
              <w:rPr>
                <w:webHidden/>
              </w:rPr>
              <w:fldChar w:fldCharType="separate"/>
            </w:r>
            <w:r w:rsidR="00047AE8">
              <w:rPr>
                <w:webHidden/>
              </w:rPr>
              <w:t>172</w:t>
            </w:r>
            <w:r w:rsidR="00430401">
              <w:rPr>
                <w:webHidden/>
              </w:rPr>
              <w:fldChar w:fldCharType="end"/>
            </w:r>
          </w:hyperlink>
        </w:p>
        <w:p w14:paraId="30D87963" w14:textId="6C4742FE" w:rsidR="00430401" w:rsidRDefault="001C0D88" w:rsidP="00DC4EFA">
          <w:pPr>
            <w:pStyle w:val="Spistreci3"/>
            <w:rPr>
              <w:rFonts w:asciiTheme="minorHAnsi" w:eastAsiaTheme="minorEastAsia" w:hAnsiTheme="minorHAnsi" w:cstheme="minorBidi"/>
              <w:sz w:val="22"/>
              <w:szCs w:val="22"/>
            </w:rPr>
          </w:pPr>
          <w:hyperlink w:anchor="_Toc92719015" w:history="1">
            <w:r w:rsidR="00430401" w:rsidRPr="00D27941">
              <w:rPr>
                <w:rStyle w:val="Hipercze"/>
              </w:rPr>
              <w:t>Działanie 4.4. Ochrona i udostępnianie zasobów przyrodniczych</w:t>
            </w:r>
            <w:r w:rsidR="00430401">
              <w:rPr>
                <w:webHidden/>
              </w:rPr>
              <w:tab/>
            </w:r>
            <w:r w:rsidR="00430401">
              <w:rPr>
                <w:webHidden/>
              </w:rPr>
              <w:fldChar w:fldCharType="begin"/>
            </w:r>
            <w:r w:rsidR="00430401">
              <w:rPr>
                <w:webHidden/>
              </w:rPr>
              <w:instrText xml:space="preserve"> PAGEREF _Toc92719015 \h </w:instrText>
            </w:r>
            <w:r w:rsidR="00430401">
              <w:rPr>
                <w:webHidden/>
              </w:rPr>
            </w:r>
            <w:r w:rsidR="00430401">
              <w:rPr>
                <w:webHidden/>
              </w:rPr>
              <w:fldChar w:fldCharType="separate"/>
            </w:r>
            <w:r w:rsidR="00047AE8">
              <w:rPr>
                <w:webHidden/>
              </w:rPr>
              <w:t>181</w:t>
            </w:r>
            <w:r w:rsidR="00430401">
              <w:rPr>
                <w:webHidden/>
              </w:rPr>
              <w:fldChar w:fldCharType="end"/>
            </w:r>
          </w:hyperlink>
        </w:p>
        <w:p w14:paraId="7BB59F68" w14:textId="6DE9C560" w:rsidR="00430401" w:rsidRDefault="001C0D88" w:rsidP="00DC4EFA">
          <w:pPr>
            <w:pStyle w:val="Spistreci3"/>
            <w:rPr>
              <w:rFonts w:asciiTheme="minorHAnsi" w:eastAsiaTheme="minorEastAsia" w:hAnsiTheme="minorHAnsi" w:cstheme="minorBidi"/>
              <w:sz w:val="22"/>
              <w:szCs w:val="22"/>
            </w:rPr>
          </w:pPr>
          <w:hyperlink w:anchor="_Toc92719016" w:history="1">
            <w:r w:rsidR="00430401" w:rsidRPr="00D27941">
              <w:rPr>
                <w:rStyle w:val="Hipercze"/>
              </w:rPr>
              <w:t>Działanie 4.5. Bezpieczeństwo</w:t>
            </w:r>
            <w:r w:rsidR="00430401">
              <w:rPr>
                <w:webHidden/>
              </w:rPr>
              <w:tab/>
            </w:r>
            <w:r w:rsidR="00430401">
              <w:rPr>
                <w:webHidden/>
              </w:rPr>
              <w:fldChar w:fldCharType="begin"/>
            </w:r>
            <w:r w:rsidR="00430401">
              <w:rPr>
                <w:webHidden/>
              </w:rPr>
              <w:instrText xml:space="preserve"> PAGEREF _Toc92719016 \h </w:instrText>
            </w:r>
            <w:r w:rsidR="00430401">
              <w:rPr>
                <w:webHidden/>
              </w:rPr>
            </w:r>
            <w:r w:rsidR="00430401">
              <w:rPr>
                <w:webHidden/>
              </w:rPr>
              <w:fldChar w:fldCharType="separate"/>
            </w:r>
            <w:r w:rsidR="00047AE8">
              <w:rPr>
                <w:webHidden/>
              </w:rPr>
              <w:t>189</w:t>
            </w:r>
            <w:r w:rsidR="00430401">
              <w:rPr>
                <w:webHidden/>
              </w:rPr>
              <w:fldChar w:fldCharType="end"/>
            </w:r>
          </w:hyperlink>
        </w:p>
        <w:p w14:paraId="01B14DD3" w14:textId="62249B6C" w:rsidR="00430401" w:rsidRDefault="001C0D88">
          <w:pPr>
            <w:pStyle w:val="Spistreci2"/>
            <w:rPr>
              <w:rFonts w:asciiTheme="minorHAnsi" w:eastAsiaTheme="minorEastAsia" w:hAnsiTheme="minorHAnsi" w:cstheme="minorBidi"/>
              <w:noProof/>
              <w:sz w:val="22"/>
              <w:szCs w:val="22"/>
            </w:rPr>
          </w:pPr>
          <w:hyperlink w:anchor="_Toc92719017" w:history="1">
            <w:r w:rsidR="00430401" w:rsidRPr="00D27941">
              <w:rPr>
                <w:rStyle w:val="Hipercze"/>
                <w:rFonts w:eastAsia="Calibri"/>
                <w:noProof/>
              </w:rPr>
              <w:t>Oś priorytetowa 5 Transport</w:t>
            </w:r>
            <w:r w:rsidR="00430401">
              <w:rPr>
                <w:noProof/>
                <w:webHidden/>
              </w:rPr>
              <w:tab/>
            </w:r>
            <w:r w:rsidR="00430401">
              <w:rPr>
                <w:noProof/>
                <w:webHidden/>
              </w:rPr>
              <w:fldChar w:fldCharType="begin"/>
            </w:r>
            <w:r w:rsidR="00430401">
              <w:rPr>
                <w:noProof/>
                <w:webHidden/>
              </w:rPr>
              <w:instrText xml:space="preserve"> PAGEREF _Toc92719017 \h </w:instrText>
            </w:r>
            <w:r w:rsidR="00430401">
              <w:rPr>
                <w:noProof/>
                <w:webHidden/>
              </w:rPr>
            </w:r>
            <w:r w:rsidR="00430401">
              <w:rPr>
                <w:noProof/>
                <w:webHidden/>
              </w:rPr>
              <w:fldChar w:fldCharType="separate"/>
            </w:r>
            <w:r w:rsidR="00047AE8">
              <w:rPr>
                <w:noProof/>
                <w:webHidden/>
              </w:rPr>
              <w:t>195</w:t>
            </w:r>
            <w:r w:rsidR="00430401">
              <w:rPr>
                <w:noProof/>
                <w:webHidden/>
              </w:rPr>
              <w:fldChar w:fldCharType="end"/>
            </w:r>
          </w:hyperlink>
        </w:p>
        <w:p w14:paraId="0A0340A4" w14:textId="01A819D7" w:rsidR="00430401" w:rsidRDefault="001C0D88" w:rsidP="00DC4EFA">
          <w:pPr>
            <w:pStyle w:val="Spistreci3"/>
            <w:rPr>
              <w:rFonts w:asciiTheme="minorHAnsi" w:eastAsiaTheme="minorEastAsia" w:hAnsiTheme="minorHAnsi" w:cstheme="minorBidi"/>
              <w:sz w:val="22"/>
              <w:szCs w:val="22"/>
            </w:rPr>
          </w:pPr>
          <w:hyperlink w:anchor="_Toc92719018" w:history="1">
            <w:r w:rsidR="00430401" w:rsidRPr="00D27941">
              <w:rPr>
                <w:rStyle w:val="Hipercze"/>
              </w:rPr>
              <w:t>Działanie 5.1. Drogowa dostępność transportowa</w:t>
            </w:r>
            <w:r w:rsidR="00430401">
              <w:rPr>
                <w:webHidden/>
              </w:rPr>
              <w:tab/>
            </w:r>
            <w:r w:rsidR="00430401">
              <w:rPr>
                <w:webHidden/>
              </w:rPr>
              <w:fldChar w:fldCharType="begin"/>
            </w:r>
            <w:r w:rsidR="00430401">
              <w:rPr>
                <w:webHidden/>
              </w:rPr>
              <w:instrText xml:space="preserve"> PAGEREF _Toc92719018 \h </w:instrText>
            </w:r>
            <w:r w:rsidR="00430401">
              <w:rPr>
                <w:webHidden/>
              </w:rPr>
            </w:r>
            <w:r w:rsidR="00430401">
              <w:rPr>
                <w:webHidden/>
              </w:rPr>
              <w:fldChar w:fldCharType="separate"/>
            </w:r>
            <w:r w:rsidR="00047AE8">
              <w:rPr>
                <w:webHidden/>
              </w:rPr>
              <w:t>196</w:t>
            </w:r>
            <w:r w:rsidR="00430401">
              <w:rPr>
                <w:webHidden/>
              </w:rPr>
              <w:fldChar w:fldCharType="end"/>
            </w:r>
          </w:hyperlink>
        </w:p>
        <w:p w14:paraId="39D394C5" w14:textId="34A47BD8" w:rsidR="00430401" w:rsidRDefault="001C0D88" w:rsidP="00DC4EFA">
          <w:pPr>
            <w:pStyle w:val="Spistreci3"/>
            <w:rPr>
              <w:rFonts w:asciiTheme="minorHAnsi" w:eastAsiaTheme="minorEastAsia" w:hAnsiTheme="minorHAnsi" w:cstheme="minorBidi"/>
              <w:sz w:val="22"/>
              <w:szCs w:val="22"/>
            </w:rPr>
          </w:pPr>
          <w:hyperlink w:anchor="_Toc92719019" w:history="1">
            <w:r w:rsidR="00430401" w:rsidRPr="00D27941">
              <w:rPr>
                <w:rStyle w:val="Hipercze"/>
              </w:rPr>
              <w:t>Działanie 5.2. System transportu kolejowego</w:t>
            </w:r>
            <w:r w:rsidR="00430401">
              <w:rPr>
                <w:webHidden/>
              </w:rPr>
              <w:tab/>
            </w:r>
            <w:r w:rsidR="00430401">
              <w:rPr>
                <w:webHidden/>
              </w:rPr>
              <w:fldChar w:fldCharType="begin"/>
            </w:r>
            <w:r w:rsidR="00430401">
              <w:rPr>
                <w:webHidden/>
              </w:rPr>
              <w:instrText xml:space="preserve"> PAGEREF _Toc92719019 \h </w:instrText>
            </w:r>
            <w:r w:rsidR="00430401">
              <w:rPr>
                <w:webHidden/>
              </w:rPr>
            </w:r>
            <w:r w:rsidR="00430401">
              <w:rPr>
                <w:webHidden/>
              </w:rPr>
              <w:fldChar w:fldCharType="separate"/>
            </w:r>
            <w:r w:rsidR="00047AE8">
              <w:rPr>
                <w:webHidden/>
              </w:rPr>
              <w:t>204</w:t>
            </w:r>
            <w:r w:rsidR="00430401">
              <w:rPr>
                <w:webHidden/>
              </w:rPr>
              <w:fldChar w:fldCharType="end"/>
            </w:r>
          </w:hyperlink>
        </w:p>
        <w:p w14:paraId="04FF1517" w14:textId="39E20246" w:rsidR="00430401" w:rsidRDefault="001C0D88">
          <w:pPr>
            <w:pStyle w:val="Spistreci2"/>
            <w:rPr>
              <w:rFonts w:asciiTheme="minorHAnsi" w:eastAsiaTheme="minorEastAsia" w:hAnsiTheme="minorHAnsi" w:cstheme="minorBidi"/>
              <w:noProof/>
              <w:sz w:val="22"/>
              <w:szCs w:val="22"/>
            </w:rPr>
          </w:pPr>
          <w:hyperlink w:anchor="_Toc92719020" w:history="1">
            <w:r w:rsidR="00430401" w:rsidRPr="00D27941">
              <w:rPr>
                <w:rStyle w:val="Hipercze"/>
                <w:rFonts w:eastAsia="Calibri"/>
                <w:noProof/>
              </w:rPr>
              <w:t>Oś priorytetowa 6 Infrastruktura spójności społecznej</w:t>
            </w:r>
            <w:r w:rsidR="00430401">
              <w:rPr>
                <w:noProof/>
                <w:webHidden/>
              </w:rPr>
              <w:tab/>
            </w:r>
            <w:r w:rsidR="00430401">
              <w:rPr>
                <w:noProof/>
                <w:webHidden/>
              </w:rPr>
              <w:fldChar w:fldCharType="begin"/>
            </w:r>
            <w:r w:rsidR="00430401">
              <w:rPr>
                <w:noProof/>
                <w:webHidden/>
              </w:rPr>
              <w:instrText xml:space="preserve"> PAGEREF _Toc92719020 \h </w:instrText>
            </w:r>
            <w:r w:rsidR="00430401">
              <w:rPr>
                <w:noProof/>
                <w:webHidden/>
              </w:rPr>
            </w:r>
            <w:r w:rsidR="00430401">
              <w:rPr>
                <w:noProof/>
                <w:webHidden/>
              </w:rPr>
              <w:fldChar w:fldCharType="separate"/>
            </w:r>
            <w:r w:rsidR="00047AE8">
              <w:rPr>
                <w:noProof/>
                <w:webHidden/>
              </w:rPr>
              <w:t>213</w:t>
            </w:r>
            <w:r w:rsidR="00430401">
              <w:rPr>
                <w:noProof/>
                <w:webHidden/>
              </w:rPr>
              <w:fldChar w:fldCharType="end"/>
            </w:r>
          </w:hyperlink>
        </w:p>
        <w:p w14:paraId="48D8BB24" w14:textId="32F821D5" w:rsidR="00430401" w:rsidRDefault="001C0D88" w:rsidP="00DC4EFA">
          <w:pPr>
            <w:pStyle w:val="Spistreci3"/>
            <w:rPr>
              <w:rFonts w:asciiTheme="minorHAnsi" w:eastAsiaTheme="minorEastAsia" w:hAnsiTheme="minorHAnsi" w:cstheme="minorBidi"/>
              <w:sz w:val="22"/>
              <w:szCs w:val="22"/>
            </w:rPr>
          </w:pPr>
          <w:hyperlink w:anchor="_Toc92719021" w:history="1">
            <w:r w:rsidR="00430401" w:rsidRPr="00D27941">
              <w:rPr>
                <w:rStyle w:val="Hipercze"/>
              </w:rPr>
              <w:t>Działanie 6.1. Inwestycje w infrastrukturę społeczną</w:t>
            </w:r>
            <w:r w:rsidR="00430401">
              <w:rPr>
                <w:webHidden/>
              </w:rPr>
              <w:tab/>
            </w:r>
            <w:r w:rsidR="00430401">
              <w:rPr>
                <w:webHidden/>
              </w:rPr>
              <w:fldChar w:fldCharType="begin"/>
            </w:r>
            <w:r w:rsidR="00430401">
              <w:rPr>
                <w:webHidden/>
              </w:rPr>
              <w:instrText xml:space="preserve"> PAGEREF _Toc92719021 \h </w:instrText>
            </w:r>
            <w:r w:rsidR="00430401">
              <w:rPr>
                <w:webHidden/>
              </w:rPr>
            </w:r>
            <w:r w:rsidR="00430401">
              <w:rPr>
                <w:webHidden/>
              </w:rPr>
              <w:fldChar w:fldCharType="separate"/>
            </w:r>
            <w:r w:rsidR="00047AE8">
              <w:rPr>
                <w:webHidden/>
              </w:rPr>
              <w:t>214</w:t>
            </w:r>
            <w:r w:rsidR="00430401">
              <w:rPr>
                <w:webHidden/>
              </w:rPr>
              <w:fldChar w:fldCharType="end"/>
            </w:r>
          </w:hyperlink>
        </w:p>
        <w:p w14:paraId="3D903F3A" w14:textId="6F8720E6" w:rsidR="00430401" w:rsidRDefault="001C0D88" w:rsidP="00DC4EFA">
          <w:pPr>
            <w:pStyle w:val="Spistreci3"/>
            <w:rPr>
              <w:rFonts w:asciiTheme="minorHAnsi" w:eastAsiaTheme="minorEastAsia" w:hAnsiTheme="minorHAnsi" w:cstheme="minorBidi"/>
              <w:sz w:val="22"/>
              <w:szCs w:val="22"/>
            </w:rPr>
          </w:pPr>
          <w:hyperlink w:anchor="_Toc92719022" w:history="1">
            <w:r w:rsidR="00430401" w:rsidRPr="00D27941">
              <w:rPr>
                <w:rStyle w:val="Hipercze"/>
              </w:rPr>
              <w:t>Działanie 6.2. Inwestycje w infrastrukturę zdrowotną</w:t>
            </w:r>
            <w:r w:rsidR="00430401">
              <w:rPr>
                <w:webHidden/>
              </w:rPr>
              <w:tab/>
            </w:r>
            <w:r w:rsidR="00430401">
              <w:rPr>
                <w:webHidden/>
              </w:rPr>
              <w:fldChar w:fldCharType="begin"/>
            </w:r>
            <w:r w:rsidR="00430401">
              <w:rPr>
                <w:webHidden/>
              </w:rPr>
              <w:instrText xml:space="preserve"> PAGEREF _Toc92719022 \h </w:instrText>
            </w:r>
            <w:r w:rsidR="00430401">
              <w:rPr>
                <w:webHidden/>
              </w:rPr>
            </w:r>
            <w:r w:rsidR="00430401">
              <w:rPr>
                <w:webHidden/>
              </w:rPr>
              <w:fldChar w:fldCharType="separate"/>
            </w:r>
            <w:r w:rsidR="00047AE8">
              <w:rPr>
                <w:webHidden/>
              </w:rPr>
              <w:t>226</w:t>
            </w:r>
            <w:r w:rsidR="00430401">
              <w:rPr>
                <w:webHidden/>
              </w:rPr>
              <w:fldChar w:fldCharType="end"/>
            </w:r>
          </w:hyperlink>
        </w:p>
        <w:p w14:paraId="61D6642B" w14:textId="38745A20" w:rsidR="00430401" w:rsidRDefault="001C0D88" w:rsidP="00DC4EFA">
          <w:pPr>
            <w:pStyle w:val="Spistreci3"/>
            <w:rPr>
              <w:rFonts w:asciiTheme="minorHAnsi" w:eastAsiaTheme="minorEastAsia" w:hAnsiTheme="minorHAnsi" w:cstheme="minorBidi"/>
              <w:sz w:val="22"/>
              <w:szCs w:val="22"/>
            </w:rPr>
          </w:pPr>
          <w:hyperlink w:anchor="_Toc92719023" w:history="1">
            <w:r w:rsidR="00430401" w:rsidRPr="00D27941">
              <w:rPr>
                <w:rStyle w:val="Hipercze"/>
              </w:rPr>
              <w:t>Działanie 6.3. Rewitalizacja zdegradowanych obszarów</w:t>
            </w:r>
            <w:r w:rsidR="00430401">
              <w:rPr>
                <w:webHidden/>
              </w:rPr>
              <w:tab/>
            </w:r>
            <w:r w:rsidR="00430401">
              <w:rPr>
                <w:webHidden/>
              </w:rPr>
              <w:fldChar w:fldCharType="begin"/>
            </w:r>
            <w:r w:rsidR="00430401">
              <w:rPr>
                <w:webHidden/>
              </w:rPr>
              <w:instrText xml:space="preserve"> PAGEREF _Toc92719023 \h </w:instrText>
            </w:r>
            <w:r w:rsidR="00430401">
              <w:rPr>
                <w:webHidden/>
              </w:rPr>
            </w:r>
            <w:r w:rsidR="00430401">
              <w:rPr>
                <w:webHidden/>
              </w:rPr>
              <w:fldChar w:fldCharType="separate"/>
            </w:r>
            <w:r w:rsidR="00047AE8">
              <w:rPr>
                <w:webHidden/>
              </w:rPr>
              <w:t>236</w:t>
            </w:r>
            <w:r w:rsidR="00430401">
              <w:rPr>
                <w:webHidden/>
              </w:rPr>
              <w:fldChar w:fldCharType="end"/>
            </w:r>
          </w:hyperlink>
        </w:p>
        <w:p w14:paraId="78CDA620" w14:textId="6C06821A" w:rsidR="00430401" w:rsidRDefault="001C0D88">
          <w:pPr>
            <w:pStyle w:val="Spistreci2"/>
            <w:rPr>
              <w:rFonts w:asciiTheme="minorHAnsi" w:eastAsiaTheme="minorEastAsia" w:hAnsiTheme="minorHAnsi" w:cstheme="minorBidi"/>
              <w:noProof/>
              <w:sz w:val="22"/>
              <w:szCs w:val="22"/>
            </w:rPr>
          </w:pPr>
          <w:hyperlink w:anchor="_Toc92719024" w:history="1">
            <w:r w:rsidR="00430401" w:rsidRPr="00D27941">
              <w:rPr>
                <w:rStyle w:val="Hipercze"/>
                <w:rFonts w:eastAsia="Calibri"/>
                <w:noProof/>
              </w:rPr>
              <w:t>Oś priorytetowa 7 Infrastruktura edukacyjna</w:t>
            </w:r>
            <w:r w:rsidR="00430401">
              <w:rPr>
                <w:noProof/>
                <w:webHidden/>
              </w:rPr>
              <w:tab/>
            </w:r>
            <w:r w:rsidR="00430401">
              <w:rPr>
                <w:noProof/>
                <w:webHidden/>
              </w:rPr>
              <w:fldChar w:fldCharType="begin"/>
            </w:r>
            <w:r w:rsidR="00430401">
              <w:rPr>
                <w:noProof/>
                <w:webHidden/>
              </w:rPr>
              <w:instrText xml:space="preserve"> PAGEREF _Toc92719024 \h </w:instrText>
            </w:r>
            <w:r w:rsidR="00430401">
              <w:rPr>
                <w:noProof/>
                <w:webHidden/>
              </w:rPr>
            </w:r>
            <w:r w:rsidR="00430401">
              <w:rPr>
                <w:noProof/>
                <w:webHidden/>
              </w:rPr>
              <w:fldChar w:fldCharType="separate"/>
            </w:r>
            <w:r w:rsidR="00047AE8">
              <w:rPr>
                <w:noProof/>
                <w:webHidden/>
              </w:rPr>
              <w:t>247</w:t>
            </w:r>
            <w:r w:rsidR="00430401">
              <w:rPr>
                <w:noProof/>
                <w:webHidden/>
              </w:rPr>
              <w:fldChar w:fldCharType="end"/>
            </w:r>
          </w:hyperlink>
        </w:p>
        <w:p w14:paraId="046B1808" w14:textId="0DD8E670" w:rsidR="00430401" w:rsidRDefault="001C0D88" w:rsidP="00DC4EFA">
          <w:pPr>
            <w:pStyle w:val="Spistreci3"/>
            <w:rPr>
              <w:rFonts w:asciiTheme="minorHAnsi" w:eastAsiaTheme="minorEastAsia" w:hAnsiTheme="minorHAnsi" w:cstheme="minorBidi"/>
              <w:sz w:val="22"/>
              <w:szCs w:val="22"/>
            </w:rPr>
          </w:pPr>
          <w:hyperlink w:anchor="_Toc92719025" w:history="1">
            <w:r w:rsidR="00430401" w:rsidRPr="00D27941">
              <w:rPr>
                <w:rStyle w:val="Hipercze"/>
              </w:rPr>
              <w:t>Działanie 7.1. Inwestycje w edukację przedszkolną, podstawową i gimnazjalną</w:t>
            </w:r>
            <w:r w:rsidR="00430401">
              <w:rPr>
                <w:webHidden/>
              </w:rPr>
              <w:tab/>
            </w:r>
            <w:r w:rsidR="00430401">
              <w:rPr>
                <w:webHidden/>
              </w:rPr>
              <w:fldChar w:fldCharType="begin"/>
            </w:r>
            <w:r w:rsidR="00430401">
              <w:rPr>
                <w:webHidden/>
              </w:rPr>
              <w:instrText xml:space="preserve"> PAGEREF _Toc92719025 \h </w:instrText>
            </w:r>
            <w:r w:rsidR="00430401">
              <w:rPr>
                <w:webHidden/>
              </w:rPr>
            </w:r>
            <w:r w:rsidR="00430401">
              <w:rPr>
                <w:webHidden/>
              </w:rPr>
              <w:fldChar w:fldCharType="separate"/>
            </w:r>
            <w:r w:rsidR="00047AE8">
              <w:rPr>
                <w:webHidden/>
              </w:rPr>
              <w:t>247</w:t>
            </w:r>
            <w:r w:rsidR="00430401">
              <w:rPr>
                <w:webHidden/>
              </w:rPr>
              <w:fldChar w:fldCharType="end"/>
            </w:r>
          </w:hyperlink>
        </w:p>
        <w:p w14:paraId="1B85AEDE" w14:textId="731D3E77" w:rsidR="00430401" w:rsidRDefault="001C0D88" w:rsidP="00DC4EFA">
          <w:pPr>
            <w:pStyle w:val="Spistreci3"/>
            <w:rPr>
              <w:rFonts w:asciiTheme="minorHAnsi" w:eastAsiaTheme="minorEastAsia" w:hAnsiTheme="minorHAnsi" w:cstheme="minorBidi"/>
              <w:sz w:val="22"/>
              <w:szCs w:val="22"/>
            </w:rPr>
          </w:pPr>
          <w:hyperlink w:anchor="_Toc92719026" w:history="1">
            <w:r w:rsidR="00430401" w:rsidRPr="00D27941">
              <w:rPr>
                <w:rStyle w:val="Hipercze"/>
              </w:rPr>
              <w:t>Działanie 7.2. Inwestycje w edukację ponadgimnazjalną, w tym zawodową</w:t>
            </w:r>
            <w:r w:rsidR="00430401">
              <w:rPr>
                <w:webHidden/>
              </w:rPr>
              <w:tab/>
            </w:r>
            <w:r w:rsidR="00430401">
              <w:rPr>
                <w:webHidden/>
              </w:rPr>
              <w:fldChar w:fldCharType="begin"/>
            </w:r>
            <w:r w:rsidR="00430401">
              <w:rPr>
                <w:webHidden/>
              </w:rPr>
              <w:instrText xml:space="preserve"> PAGEREF _Toc92719026 \h </w:instrText>
            </w:r>
            <w:r w:rsidR="00430401">
              <w:rPr>
                <w:webHidden/>
              </w:rPr>
            </w:r>
            <w:r w:rsidR="00430401">
              <w:rPr>
                <w:webHidden/>
              </w:rPr>
              <w:fldChar w:fldCharType="separate"/>
            </w:r>
            <w:r w:rsidR="00047AE8">
              <w:rPr>
                <w:webHidden/>
              </w:rPr>
              <w:t>255</w:t>
            </w:r>
            <w:r w:rsidR="00430401">
              <w:rPr>
                <w:webHidden/>
              </w:rPr>
              <w:fldChar w:fldCharType="end"/>
            </w:r>
          </w:hyperlink>
        </w:p>
        <w:p w14:paraId="72924AD2" w14:textId="43CFE151" w:rsidR="00430401" w:rsidRDefault="001C0D88">
          <w:pPr>
            <w:pStyle w:val="Spistreci2"/>
            <w:rPr>
              <w:rFonts w:asciiTheme="minorHAnsi" w:eastAsiaTheme="minorEastAsia" w:hAnsiTheme="minorHAnsi" w:cstheme="minorBidi"/>
              <w:noProof/>
              <w:sz w:val="22"/>
              <w:szCs w:val="22"/>
            </w:rPr>
          </w:pPr>
          <w:hyperlink w:anchor="_Toc92719027" w:history="1">
            <w:r w:rsidR="00430401" w:rsidRPr="00D27941">
              <w:rPr>
                <w:rStyle w:val="Hipercze"/>
                <w:rFonts w:eastAsia="Calibri"/>
                <w:noProof/>
              </w:rPr>
              <w:t>Oś priorytetowa 8 Rynek pracy</w:t>
            </w:r>
            <w:r w:rsidR="00430401">
              <w:rPr>
                <w:noProof/>
                <w:webHidden/>
              </w:rPr>
              <w:tab/>
            </w:r>
            <w:r w:rsidR="00430401">
              <w:rPr>
                <w:noProof/>
                <w:webHidden/>
              </w:rPr>
              <w:fldChar w:fldCharType="begin"/>
            </w:r>
            <w:r w:rsidR="00430401">
              <w:rPr>
                <w:noProof/>
                <w:webHidden/>
              </w:rPr>
              <w:instrText xml:space="preserve"> PAGEREF _Toc92719027 \h </w:instrText>
            </w:r>
            <w:r w:rsidR="00430401">
              <w:rPr>
                <w:noProof/>
                <w:webHidden/>
              </w:rPr>
            </w:r>
            <w:r w:rsidR="00430401">
              <w:rPr>
                <w:noProof/>
                <w:webHidden/>
              </w:rPr>
              <w:fldChar w:fldCharType="separate"/>
            </w:r>
            <w:r w:rsidR="00047AE8">
              <w:rPr>
                <w:noProof/>
                <w:webHidden/>
              </w:rPr>
              <w:t>263</w:t>
            </w:r>
            <w:r w:rsidR="00430401">
              <w:rPr>
                <w:noProof/>
                <w:webHidden/>
              </w:rPr>
              <w:fldChar w:fldCharType="end"/>
            </w:r>
          </w:hyperlink>
        </w:p>
        <w:p w14:paraId="714D41C3" w14:textId="3CB4CF68" w:rsidR="00430401" w:rsidRDefault="001C0D88" w:rsidP="00DC4EFA">
          <w:pPr>
            <w:pStyle w:val="Spistreci3"/>
            <w:rPr>
              <w:rFonts w:asciiTheme="minorHAnsi" w:eastAsiaTheme="minorEastAsia" w:hAnsiTheme="minorHAnsi" w:cstheme="minorBidi"/>
              <w:sz w:val="22"/>
              <w:szCs w:val="22"/>
            </w:rPr>
          </w:pPr>
          <w:hyperlink w:anchor="_Toc92719028" w:history="1">
            <w:r w:rsidR="00430401" w:rsidRPr="00D27941">
              <w:rPr>
                <w:rStyle w:val="Hipercze"/>
              </w:rPr>
              <w:t xml:space="preserve">Działanie 8.1. </w:t>
            </w:r>
            <w:r w:rsidR="00430401" w:rsidRPr="00D27941">
              <w:rPr>
                <w:rStyle w:val="Hipercze"/>
                <w:rFonts w:cs="Arial"/>
              </w:rPr>
              <w:t>Projekty powiatowych urzędów pracy</w:t>
            </w:r>
            <w:r w:rsidR="00430401">
              <w:rPr>
                <w:webHidden/>
              </w:rPr>
              <w:tab/>
            </w:r>
            <w:r w:rsidR="00430401">
              <w:rPr>
                <w:webHidden/>
              </w:rPr>
              <w:fldChar w:fldCharType="begin"/>
            </w:r>
            <w:r w:rsidR="00430401">
              <w:rPr>
                <w:webHidden/>
              </w:rPr>
              <w:instrText xml:space="preserve"> PAGEREF _Toc92719028 \h </w:instrText>
            </w:r>
            <w:r w:rsidR="00430401">
              <w:rPr>
                <w:webHidden/>
              </w:rPr>
            </w:r>
            <w:r w:rsidR="00430401">
              <w:rPr>
                <w:webHidden/>
              </w:rPr>
              <w:fldChar w:fldCharType="separate"/>
            </w:r>
            <w:r w:rsidR="00047AE8">
              <w:rPr>
                <w:webHidden/>
              </w:rPr>
              <w:t>263</w:t>
            </w:r>
            <w:r w:rsidR="00430401">
              <w:rPr>
                <w:webHidden/>
              </w:rPr>
              <w:fldChar w:fldCharType="end"/>
            </w:r>
          </w:hyperlink>
        </w:p>
        <w:p w14:paraId="3BE0D033" w14:textId="4183848D" w:rsidR="00430401" w:rsidRDefault="001C0D88" w:rsidP="00DC4EFA">
          <w:pPr>
            <w:pStyle w:val="Spistreci3"/>
            <w:rPr>
              <w:rFonts w:asciiTheme="minorHAnsi" w:eastAsiaTheme="minorEastAsia" w:hAnsiTheme="minorHAnsi" w:cstheme="minorBidi"/>
              <w:sz w:val="22"/>
              <w:szCs w:val="22"/>
            </w:rPr>
          </w:pPr>
          <w:hyperlink w:anchor="_Toc92719029" w:history="1">
            <w:r w:rsidR="00430401" w:rsidRPr="00D27941">
              <w:rPr>
                <w:rStyle w:val="Hipercze"/>
              </w:rPr>
              <w:t xml:space="preserve">Działanie 8.2. </w:t>
            </w:r>
            <w:r w:rsidR="00430401" w:rsidRPr="00D27941">
              <w:rPr>
                <w:rStyle w:val="Hipercze"/>
                <w:rFonts w:cs="Arial"/>
              </w:rPr>
              <w:t>Wsparcie osób poszukujących pracy</w:t>
            </w:r>
            <w:r w:rsidR="00430401">
              <w:rPr>
                <w:webHidden/>
              </w:rPr>
              <w:tab/>
            </w:r>
            <w:r w:rsidR="00430401">
              <w:rPr>
                <w:webHidden/>
              </w:rPr>
              <w:fldChar w:fldCharType="begin"/>
            </w:r>
            <w:r w:rsidR="00430401">
              <w:rPr>
                <w:webHidden/>
              </w:rPr>
              <w:instrText xml:space="preserve"> PAGEREF _Toc92719029 \h </w:instrText>
            </w:r>
            <w:r w:rsidR="00430401">
              <w:rPr>
                <w:webHidden/>
              </w:rPr>
            </w:r>
            <w:r w:rsidR="00430401">
              <w:rPr>
                <w:webHidden/>
              </w:rPr>
              <w:fldChar w:fldCharType="separate"/>
            </w:r>
            <w:r w:rsidR="00047AE8">
              <w:rPr>
                <w:webHidden/>
              </w:rPr>
              <w:t>270</w:t>
            </w:r>
            <w:r w:rsidR="00430401">
              <w:rPr>
                <w:webHidden/>
              </w:rPr>
              <w:fldChar w:fldCharType="end"/>
            </w:r>
          </w:hyperlink>
        </w:p>
        <w:p w14:paraId="3A9FFFD5" w14:textId="05579663" w:rsidR="00430401" w:rsidRDefault="001C0D88" w:rsidP="00DC4EFA">
          <w:pPr>
            <w:pStyle w:val="Spistreci3"/>
            <w:rPr>
              <w:rFonts w:asciiTheme="minorHAnsi" w:eastAsiaTheme="minorEastAsia" w:hAnsiTheme="minorHAnsi" w:cstheme="minorBidi"/>
              <w:sz w:val="22"/>
              <w:szCs w:val="22"/>
            </w:rPr>
          </w:pPr>
          <w:hyperlink w:anchor="_Toc92719030" w:history="1">
            <w:r w:rsidR="00430401" w:rsidRPr="00D27941">
              <w:rPr>
                <w:rStyle w:val="Hipercze"/>
              </w:rPr>
              <w:t xml:space="preserve">Działanie 8.3. </w:t>
            </w:r>
            <w:r w:rsidR="00430401" w:rsidRPr="00D27941">
              <w:rPr>
                <w:rStyle w:val="Hipercze"/>
                <w:rFonts w:cs="Arial"/>
              </w:rPr>
              <w:t>Samozatrudnienie, przedsiębiorczość oraz tworzenie nowych miejsc pracy</w:t>
            </w:r>
            <w:r w:rsidR="00430401">
              <w:rPr>
                <w:webHidden/>
              </w:rPr>
              <w:tab/>
            </w:r>
            <w:r w:rsidR="00430401">
              <w:rPr>
                <w:webHidden/>
              </w:rPr>
              <w:fldChar w:fldCharType="begin"/>
            </w:r>
            <w:r w:rsidR="00430401">
              <w:rPr>
                <w:webHidden/>
              </w:rPr>
              <w:instrText xml:space="preserve"> PAGEREF _Toc92719030 \h </w:instrText>
            </w:r>
            <w:r w:rsidR="00430401">
              <w:rPr>
                <w:webHidden/>
              </w:rPr>
            </w:r>
            <w:r w:rsidR="00430401">
              <w:rPr>
                <w:webHidden/>
              </w:rPr>
              <w:fldChar w:fldCharType="separate"/>
            </w:r>
            <w:r w:rsidR="00047AE8">
              <w:rPr>
                <w:webHidden/>
              </w:rPr>
              <w:t>279</w:t>
            </w:r>
            <w:r w:rsidR="00430401">
              <w:rPr>
                <w:webHidden/>
              </w:rPr>
              <w:fldChar w:fldCharType="end"/>
            </w:r>
          </w:hyperlink>
        </w:p>
        <w:p w14:paraId="272656E9" w14:textId="4F3F5400" w:rsidR="00430401" w:rsidRDefault="001C0D88" w:rsidP="00DC4EFA">
          <w:pPr>
            <w:pStyle w:val="Spistreci3"/>
            <w:rPr>
              <w:rFonts w:asciiTheme="minorHAnsi" w:eastAsiaTheme="minorEastAsia" w:hAnsiTheme="minorHAnsi" w:cstheme="minorBidi"/>
              <w:sz w:val="22"/>
              <w:szCs w:val="22"/>
            </w:rPr>
          </w:pPr>
          <w:hyperlink w:anchor="_Toc92719031" w:history="1">
            <w:r w:rsidR="00430401" w:rsidRPr="00D27941">
              <w:rPr>
                <w:rStyle w:val="Hipercze"/>
              </w:rPr>
              <w:t>Działanie 8.4. Godzenie życia zawodowego i prywatnego</w:t>
            </w:r>
            <w:r w:rsidR="00430401">
              <w:rPr>
                <w:webHidden/>
              </w:rPr>
              <w:tab/>
            </w:r>
            <w:r w:rsidR="00430401">
              <w:rPr>
                <w:webHidden/>
              </w:rPr>
              <w:fldChar w:fldCharType="begin"/>
            </w:r>
            <w:r w:rsidR="00430401">
              <w:rPr>
                <w:webHidden/>
              </w:rPr>
              <w:instrText xml:space="preserve"> PAGEREF _Toc92719031 \h </w:instrText>
            </w:r>
            <w:r w:rsidR="00430401">
              <w:rPr>
                <w:webHidden/>
              </w:rPr>
            </w:r>
            <w:r w:rsidR="00430401">
              <w:rPr>
                <w:webHidden/>
              </w:rPr>
              <w:fldChar w:fldCharType="separate"/>
            </w:r>
            <w:r w:rsidR="00047AE8">
              <w:rPr>
                <w:webHidden/>
              </w:rPr>
              <w:t>285</w:t>
            </w:r>
            <w:r w:rsidR="00430401">
              <w:rPr>
                <w:webHidden/>
              </w:rPr>
              <w:fldChar w:fldCharType="end"/>
            </w:r>
          </w:hyperlink>
        </w:p>
        <w:p w14:paraId="04E0FBE5" w14:textId="7C019BD4" w:rsidR="00430401" w:rsidRDefault="001C0D88" w:rsidP="00DC4EFA">
          <w:pPr>
            <w:pStyle w:val="Spistreci3"/>
            <w:rPr>
              <w:rFonts w:asciiTheme="minorHAnsi" w:eastAsiaTheme="minorEastAsia" w:hAnsiTheme="minorHAnsi" w:cstheme="minorBidi"/>
              <w:sz w:val="22"/>
              <w:szCs w:val="22"/>
            </w:rPr>
          </w:pPr>
          <w:hyperlink w:anchor="_Toc92719032" w:history="1">
            <w:r w:rsidR="00430401" w:rsidRPr="00D27941">
              <w:rPr>
                <w:rStyle w:val="Hipercze"/>
              </w:rPr>
              <w:t>Działanie 8.5. Przystosowanie do zmian zachodzących w gospodarce w ramach działań outplacementowych</w:t>
            </w:r>
            <w:r w:rsidR="00430401">
              <w:rPr>
                <w:webHidden/>
              </w:rPr>
              <w:tab/>
            </w:r>
            <w:r w:rsidR="00430401">
              <w:rPr>
                <w:webHidden/>
              </w:rPr>
              <w:fldChar w:fldCharType="begin"/>
            </w:r>
            <w:r w:rsidR="00430401">
              <w:rPr>
                <w:webHidden/>
              </w:rPr>
              <w:instrText xml:space="preserve"> PAGEREF _Toc92719032 \h </w:instrText>
            </w:r>
            <w:r w:rsidR="00430401">
              <w:rPr>
                <w:webHidden/>
              </w:rPr>
            </w:r>
            <w:r w:rsidR="00430401">
              <w:rPr>
                <w:webHidden/>
              </w:rPr>
              <w:fldChar w:fldCharType="separate"/>
            </w:r>
            <w:r w:rsidR="00047AE8">
              <w:rPr>
                <w:webHidden/>
              </w:rPr>
              <w:t>292</w:t>
            </w:r>
            <w:r w:rsidR="00430401">
              <w:rPr>
                <w:webHidden/>
              </w:rPr>
              <w:fldChar w:fldCharType="end"/>
            </w:r>
          </w:hyperlink>
        </w:p>
        <w:p w14:paraId="462C2C19" w14:textId="4E741AAE" w:rsidR="00430401" w:rsidRDefault="001C0D88" w:rsidP="00DC4EFA">
          <w:pPr>
            <w:pStyle w:val="Spistreci3"/>
            <w:rPr>
              <w:rFonts w:asciiTheme="minorHAnsi" w:eastAsiaTheme="minorEastAsia" w:hAnsiTheme="minorHAnsi" w:cstheme="minorBidi"/>
              <w:sz w:val="22"/>
              <w:szCs w:val="22"/>
            </w:rPr>
          </w:pPr>
          <w:hyperlink w:anchor="_Toc92719033" w:history="1">
            <w:r w:rsidR="00430401" w:rsidRPr="00D27941">
              <w:rPr>
                <w:rStyle w:val="Hipercze"/>
              </w:rPr>
              <w:t>Działanie 8.6. Zwiększenie konkurencyjności przedsiębiorstw i przedsiębiorców z sektora MMŚP</w:t>
            </w:r>
            <w:r w:rsidR="00430401">
              <w:rPr>
                <w:webHidden/>
              </w:rPr>
              <w:tab/>
            </w:r>
            <w:r w:rsidR="00430401">
              <w:rPr>
                <w:webHidden/>
              </w:rPr>
              <w:fldChar w:fldCharType="begin"/>
            </w:r>
            <w:r w:rsidR="00430401">
              <w:rPr>
                <w:webHidden/>
              </w:rPr>
              <w:instrText xml:space="preserve"> PAGEREF _Toc92719033 \h </w:instrText>
            </w:r>
            <w:r w:rsidR="00430401">
              <w:rPr>
                <w:webHidden/>
              </w:rPr>
            </w:r>
            <w:r w:rsidR="00430401">
              <w:rPr>
                <w:webHidden/>
              </w:rPr>
              <w:fldChar w:fldCharType="separate"/>
            </w:r>
            <w:r w:rsidR="00047AE8">
              <w:rPr>
                <w:webHidden/>
              </w:rPr>
              <w:t>297</w:t>
            </w:r>
            <w:r w:rsidR="00430401">
              <w:rPr>
                <w:webHidden/>
              </w:rPr>
              <w:fldChar w:fldCharType="end"/>
            </w:r>
          </w:hyperlink>
        </w:p>
        <w:p w14:paraId="27A4A5DB" w14:textId="771CD77C" w:rsidR="00430401" w:rsidRDefault="001C0D88" w:rsidP="00DC4EFA">
          <w:pPr>
            <w:pStyle w:val="Spistreci3"/>
            <w:rPr>
              <w:rFonts w:asciiTheme="minorHAnsi" w:eastAsiaTheme="minorEastAsia" w:hAnsiTheme="minorHAnsi" w:cstheme="minorBidi"/>
              <w:sz w:val="22"/>
              <w:szCs w:val="22"/>
            </w:rPr>
          </w:pPr>
          <w:hyperlink w:anchor="_Toc92719034" w:history="1">
            <w:r w:rsidR="00430401" w:rsidRPr="00D27941">
              <w:rPr>
                <w:rStyle w:val="Hipercze"/>
              </w:rPr>
              <w:t>Działanie 8.7. Aktywne i zdrowe starzenie się</w:t>
            </w:r>
            <w:r w:rsidR="00430401">
              <w:rPr>
                <w:webHidden/>
              </w:rPr>
              <w:tab/>
            </w:r>
            <w:r w:rsidR="00430401">
              <w:rPr>
                <w:webHidden/>
              </w:rPr>
              <w:fldChar w:fldCharType="begin"/>
            </w:r>
            <w:r w:rsidR="00430401">
              <w:rPr>
                <w:webHidden/>
              </w:rPr>
              <w:instrText xml:space="preserve"> PAGEREF _Toc92719034 \h </w:instrText>
            </w:r>
            <w:r w:rsidR="00430401">
              <w:rPr>
                <w:webHidden/>
              </w:rPr>
            </w:r>
            <w:r w:rsidR="00430401">
              <w:rPr>
                <w:webHidden/>
              </w:rPr>
              <w:fldChar w:fldCharType="separate"/>
            </w:r>
            <w:r w:rsidR="00047AE8">
              <w:rPr>
                <w:webHidden/>
              </w:rPr>
              <w:t>302</w:t>
            </w:r>
            <w:r w:rsidR="00430401">
              <w:rPr>
                <w:webHidden/>
              </w:rPr>
              <w:fldChar w:fldCharType="end"/>
            </w:r>
          </w:hyperlink>
        </w:p>
        <w:p w14:paraId="727B962D" w14:textId="5DC2C7CB" w:rsidR="00430401" w:rsidRDefault="001C0D88">
          <w:pPr>
            <w:pStyle w:val="Spistreci2"/>
            <w:rPr>
              <w:rFonts w:asciiTheme="minorHAnsi" w:eastAsiaTheme="minorEastAsia" w:hAnsiTheme="minorHAnsi" w:cstheme="minorBidi"/>
              <w:noProof/>
              <w:sz w:val="22"/>
              <w:szCs w:val="22"/>
            </w:rPr>
          </w:pPr>
          <w:hyperlink w:anchor="_Toc92719035" w:history="1">
            <w:r w:rsidR="00430401" w:rsidRPr="00D27941">
              <w:rPr>
                <w:rStyle w:val="Hipercze"/>
                <w:rFonts w:eastAsia="Calibri"/>
                <w:noProof/>
              </w:rPr>
              <w:t>Oś priorytetowa 9 Włączenie społeczne</w:t>
            </w:r>
            <w:r w:rsidR="00430401">
              <w:rPr>
                <w:noProof/>
                <w:webHidden/>
              </w:rPr>
              <w:tab/>
            </w:r>
            <w:r w:rsidR="00430401">
              <w:rPr>
                <w:noProof/>
                <w:webHidden/>
              </w:rPr>
              <w:fldChar w:fldCharType="begin"/>
            </w:r>
            <w:r w:rsidR="00430401">
              <w:rPr>
                <w:noProof/>
                <w:webHidden/>
              </w:rPr>
              <w:instrText xml:space="preserve"> PAGEREF _Toc92719035 \h </w:instrText>
            </w:r>
            <w:r w:rsidR="00430401">
              <w:rPr>
                <w:noProof/>
                <w:webHidden/>
              </w:rPr>
            </w:r>
            <w:r w:rsidR="00430401">
              <w:rPr>
                <w:noProof/>
                <w:webHidden/>
              </w:rPr>
              <w:fldChar w:fldCharType="separate"/>
            </w:r>
            <w:r w:rsidR="00047AE8">
              <w:rPr>
                <w:noProof/>
                <w:webHidden/>
              </w:rPr>
              <w:t>308</w:t>
            </w:r>
            <w:r w:rsidR="00430401">
              <w:rPr>
                <w:noProof/>
                <w:webHidden/>
              </w:rPr>
              <w:fldChar w:fldCharType="end"/>
            </w:r>
          </w:hyperlink>
        </w:p>
        <w:p w14:paraId="0A3D3177" w14:textId="4BE9A588" w:rsidR="00430401" w:rsidRDefault="001C0D88" w:rsidP="00DC4EFA">
          <w:pPr>
            <w:pStyle w:val="Spistreci3"/>
            <w:rPr>
              <w:rFonts w:asciiTheme="minorHAnsi" w:eastAsiaTheme="minorEastAsia" w:hAnsiTheme="minorHAnsi" w:cstheme="minorBidi"/>
              <w:sz w:val="22"/>
              <w:szCs w:val="22"/>
            </w:rPr>
          </w:pPr>
          <w:hyperlink w:anchor="_Toc92719036" w:history="1">
            <w:r w:rsidR="00430401" w:rsidRPr="00D27941">
              <w:rPr>
                <w:rStyle w:val="Hipercze"/>
              </w:rPr>
              <w:t>Działanie 9.1. Aktywna integracja</w:t>
            </w:r>
            <w:r w:rsidR="00430401">
              <w:rPr>
                <w:webHidden/>
              </w:rPr>
              <w:tab/>
            </w:r>
            <w:r w:rsidR="00430401">
              <w:rPr>
                <w:webHidden/>
              </w:rPr>
              <w:fldChar w:fldCharType="begin"/>
            </w:r>
            <w:r w:rsidR="00430401">
              <w:rPr>
                <w:webHidden/>
              </w:rPr>
              <w:instrText xml:space="preserve"> PAGEREF _Toc92719036 \h </w:instrText>
            </w:r>
            <w:r w:rsidR="00430401">
              <w:rPr>
                <w:webHidden/>
              </w:rPr>
            </w:r>
            <w:r w:rsidR="00430401">
              <w:rPr>
                <w:webHidden/>
              </w:rPr>
              <w:fldChar w:fldCharType="separate"/>
            </w:r>
            <w:r w:rsidR="00047AE8">
              <w:rPr>
                <w:webHidden/>
              </w:rPr>
              <w:t>308</w:t>
            </w:r>
            <w:r w:rsidR="00430401">
              <w:rPr>
                <w:webHidden/>
              </w:rPr>
              <w:fldChar w:fldCharType="end"/>
            </w:r>
          </w:hyperlink>
        </w:p>
        <w:p w14:paraId="689F521C" w14:textId="1A451204" w:rsidR="00430401" w:rsidRDefault="001C0D88" w:rsidP="00DC4EFA">
          <w:pPr>
            <w:pStyle w:val="Spistreci3"/>
            <w:rPr>
              <w:rFonts w:asciiTheme="minorHAnsi" w:eastAsiaTheme="minorEastAsia" w:hAnsiTheme="minorHAnsi" w:cstheme="minorBidi"/>
              <w:sz w:val="22"/>
              <w:szCs w:val="22"/>
            </w:rPr>
          </w:pPr>
          <w:hyperlink w:anchor="_Toc92719037" w:history="1">
            <w:r w:rsidR="00430401" w:rsidRPr="00D27941">
              <w:rPr>
                <w:rStyle w:val="Hipercze"/>
              </w:rPr>
              <w:t>Działanie 9.2. Dostęp do wysokiej jakości usług społecznych</w:t>
            </w:r>
            <w:r w:rsidR="00430401">
              <w:rPr>
                <w:webHidden/>
              </w:rPr>
              <w:tab/>
            </w:r>
            <w:r w:rsidR="00430401">
              <w:rPr>
                <w:webHidden/>
              </w:rPr>
              <w:fldChar w:fldCharType="begin"/>
            </w:r>
            <w:r w:rsidR="00430401">
              <w:rPr>
                <w:webHidden/>
              </w:rPr>
              <w:instrText xml:space="preserve"> PAGEREF _Toc92719037 \h </w:instrText>
            </w:r>
            <w:r w:rsidR="00430401">
              <w:rPr>
                <w:webHidden/>
              </w:rPr>
            </w:r>
            <w:r w:rsidR="00430401">
              <w:rPr>
                <w:webHidden/>
              </w:rPr>
              <w:fldChar w:fldCharType="separate"/>
            </w:r>
            <w:r w:rsidR="00047AE8">
              <w:rPr>
                <w:webHidden/>
              </w:rPr>
              <w:t>330</w:t>
            </w:r>
            <w:r w:rsidR="00430401">
              <w:rPr>
                <w:webHidden/>
              </w:rPr>
              <w:fldChar w:fldCharType="end"/>
            </w:r>
          </w:hyperlink>
        </w:p>
        <w:p w14:paraId="431DD8A2" w14:textId="7816B47F" w:rsidR="00430401" w:rsidRDefault="001C0D88" w:rsidP="00DC4EFA">
          <w:pPr>
            <w:pStyle w:val="Spistreci3"/>
            <w:rPr>
              <w:rFonts w:asciiTheme="minorHAnsi" w:eastAsiaTheme="minorEastAsia" w:hAnsiTheme="minorHAnsi" w:cstheme="minorBidi"/>
              <w:sz w:val="22"/>
              <w:szCs w:val="22"/>
            </w:rPr>
          </w:pPr>
          <w:hyperlink w:anchor="_Toc92719038" w:history="1">
            <w:r w:rsidR="00430401" w:rsidRPr="00D27941">
              <w:rPr>
                <w:rStyle w:val="Hipercze"/>
              </w:rPr>
              <w:t xml:space="preserve">Działanie 9.3. </w:t>
            </w:r>
            <w:r w:rsidR="00430401" w:rsidRPr="00D27941">
              <w:rPr>
                <w:rStyle w:val="Hipercze"/>
                <w:rFonts w:cs="Arial"/>
              </w:rPr>
              <w:t>Dostęp do wysokiej jakości usług zdrowotnych</w:t>
            </w:r>
            <w:r w:rsidR="00430401">
              <w:rPr>
                <w:webHidden/>
              </w:rPr>
              <w:tab/>
            </w:r>
            <w:r w:rsidR="00430401">
              <w:rPr>
                <w:webHidden/>
              </w:rPr>
              <w:fldChar w:fldCharType="begin"/>
            </w:r>
            <w:r w:rsidR="00430401">
              <w:rPr>
                <w:webHidden/>
              </w:rPr>
              <w:instrText xml:space="preserve"> PAGEREF _Toc92719038 \h </w:instrText>
            </w:r>
            <w:r w:rsidR="00430401">
              <w:rPr>
                <w:webHidden/>
              </w:rPr>
            </w:r>
            <w:r w:rsidR="00430401">
              <w:rPr>
                <w:webHidden/>
              </w:rPr>
              <w:fldChar w:fldCharType="separate"/>
            </w:r>
            <w:r w:rsidR="00047AE8">
              <w:rPr>
                <w:webHidden/>
              </w:rPr>
              <w:t>345</w:t>
            </w:r>
            <w:r w:rsidR="00430401">
              <w:rPr>
                <w:webHidden/>
              </w:rPr>
              <w:fldChar w:fldCharType="end"/>
            </w:r>
          </w:hyperlink>
        </w:p>
        <w:p w14:paraId="6B0C9E3C" w14:textId="0E148942" w:rsidR="00430401" w:rsidRDefault="001C0D88" w:rsidP="00DC4EFA">
          <w:pPr>
            <w:pStyle w:val="Spistreci3"/>
            <w:rPr>
              <w:rFonts w:asciiTheme="minorHAnsi" w:eastAsiaTheme="minorEastAsia" w:hAnsiTheme="minorHAnsi" w:cstheme="minorBidi"/>
              <w:sz w:val="22"/>
              <w:szCs w:val="22"/>
            </w:rPr>
          </w:pPr>
          <w:hyperlink w:anchor="_Toc92719039" w:history="1">
            <w:r w:rsidR="00430401" w:rsidRPr="00D27941">
              <w:rPr>
                <w:rStyle w:val="Hipercze"/>
              </w:rPr>
              <w:t xml:space="preserve">Działanie 9.4. </w:t>
            </w:r>
            <w:r w:rsidR="00430401" w:rsidRPr="00D27941">
              <w:rPr>
                <w:rStyle w:val="Hipercze"/>
                <w:rFonts w:cs="Arial"/>
              </w:rPr>
              <w:t>Wspieranie gospodarki społecznej</w:t>
            </w:r>
            <w:r w:rsidR="00430401">
              <w:rPr>
                <w:webHidden/>
              </w:rPr>
              <w:tab/>
            </w:r>
            <w:r w:rsidR="00430401">
              <w:rPr>
                <w:webHidden/>
              </w:rPr>
              <w:fldChar w:fldCharType="begin"/>
            </w:r>
            <w:r w:rsidR="00430401">
              <w:rPr>
                <w:webHidden/>
              </w:rPr>
              <w:instrText xml:space="preserve"> PAGEREF _Toc92719039 \h </w:instrText>
            </w:r>
            <w:r w:rsidR="00430401">
              <w:rPr>
                <w:webHidden/>
              </w:rPr>
            </w:r>
            <w:r w:rsidR="00430401">
              <w:rPr>
                <w:webHidden/>
              </w:rPr>
              <w:fldChar w:fldCharType="separate"/>
            </w:r>
            <w:r w:rsidR="00047AE8">
              <w:rPr>
                <w:webHidden/>
              </w:rPr>
              <w:t>352</w:t>
            </w:r>
            <w:r w:rsidR="00430401">
              <w:rPr>
                <w:webHidden/>
              </w:rPr>
              <w:fldChar w:fldCharType="end"/>
            </w:r>
          </w:hyperlink>
        </w:p>
        <w:p w14:paraId="5E1F4667" w14:textId="3A8BC51E" w:rsidR="00430401" w:rsidRDefault="001C0D88">
          <w:pPr>
            <w:pStyle w:val="Spistreci2"/>
            <w:rPr>
              <w:rFonts w:asciiTheme="minorHAnsi" w:eastAsiaTheme="minorEastAsia" w:hAnsiTheme="minorHAnsi" w:cstheme="minorBidi"/>
              <w:noProof/>
              <w:sz w:val="22"/>
              <w:szCs w:val="22"/>
            </w:rPr>
          </w:pPr>
          <w:hyperlink w:anchor="_Toc92719040" w:history="1">
            <w:r w:rsidR="00430401" w:rsidRPr="00D27941">
              <w:rPr>
                <w:rStyle w:val="Hipercze"/>
                <w:rFonts w:eastAsia="Calibri"/>
                <w:noProof/>
              </w:rPr>
              <w:t>Oś priorytetowa 10 Edukacja</w:t>
            </w:r>
            <w:r w:rsidR="00430401">
              <w:rPr>
                <w:noProof/>
                <w:webHidden/>
              </w:rPr>
              <w:tab/>
            </w:r>
            <w:r w:rsidR="00430401">
              <w:rPr>
                <w:noProof/>
                <w:webHidden/>
              </w:rPr>
              <w:fldChar w:fldCharType="begin"/>
            </w:r>
            <w:r w:rsidR="00430401">
              <w:rPr>
                <w:noProof/>
                <w:webHidden/>
              </w:rPr>
              <w:instrText xml:space="preserve"> PAGEREF _Toc92719040 \h </w:instrText>
            </w:r>
            <w:r w:rsidR="00430401">
              <w:rPr>
                <w:noProof/>
                <w:webHidden/>
              </w:rPr>
            </w:r>
            <w:r w:rsidR="00430401">
              <w:rPr>
                <w:noProof/>
                <w:webHidden/>
              </w:rPr>
              <w:fldChar w:fldCharType="separate"/>
            </w:r>
            <w:r w:rsidR="00047AE8">
              <w:rPr>
                <w:noProof/>
                <w:webHidden/>
              </w:rPr>
              <w:t>366</w:t>
            </w:r>
            <w:r w:rsidR="00430401">
              <w:rPr>
                <w:noProof/>
                <w:webHidden/>
              </w:rPr>
              <w:fldChar w:fldCharType="end"/>
            </w:r>
          </w:hyperlink>
        </w:p>
        <w:p w14:paraId="70DCB8C1" w14:textId="2336D18E" w:rsidR="00430401" w:rsidRDefault="001C0D88" w:rsidP="00DC4EFA">
          <w:pPr>
            <w:pStyle w:val="Spistreci3"/>
            <w:rPr>
              <w:rFonts w:asciiTheme="minorHAnsi" w:eastAsiaTheme="minorEastAsia" w:hAnsiTheme="minorHAnsi" w:cstheme="minorBidi"/>
              <w:sz w:val="22"/>
              <w:szCs w:val="22"/>
            </w:rPr>
          </w:pPr>
          <w:hyperlink w:anchor="_Toc92719041" w:history="1">
            <w:r w:rsidR="00430401" w:rsidRPr="00D27941">
              <w:rPr>
                <w:rStyle w:val="Hipercze"/>
              </w:rPr>
              <w:t>Działanie 10.1. Zapewnienie równego dostępu do wysokiej jakości edukacji przedszkolnej</w:t>
            </w:r>
            <w:r w:rsidR="00430401">
              <w:rPr>
                <w:webHidden/>
              </w:rPr>
              <w:tab/>
            </w:r>
            <w:r w:rsidR="00430401">
              <w:rPr>
                <w:webHidden/>
              </w:rPr>
              <w:fldChar w:fldCharType="begin"/>
            </w:r>
            <w:r w:rsidR="00430401">
              <w:rPr>
                <w:webHidden/>
              </w:rPr>
              <w:instrText xml:space="preserve"> PAGEREF _Toc92719041 \h </w:instrText>
            </w:r>
            <w:r w:rsidR="00430401">
              <w:rPr>
                <w:webHidden/>
              </w:rPr>
            </w:r>
            <w:r w:rsidR="00430401">
              <w:rPr>
                <w:webHidden/>
              </w:rPr>
              <w:fldChar w:fldCharType="separate"/>
            </w:r>
            <w:r w:rsidR="00047AE8">
              <w:rPr>
                <w:webHidden/>
              </w:rPr>
              <w:t>366</w:t>
            </w:r>
            <w:r w:rsidR="00430401">
              <w:rPr>
                <w:webHidden/>
              </w:rPr>
              <w:fldChar w:fldCharType="end"/>
            </w:r>
          </w:hyperlink>
        </w:p>
        <w:p w14:paraId="5EA8AE0F" w14:textId="1148053C" w:rsidR="00430401" w:rsidRDefault="001C0D88" w:rsidP="00DC4EFA">
          <w:pPr>
            <w:pStyle w:val="Spistreci3"/>
            <w:rPr>
              <w:rFonts w:asciiTheme="minorHAnsi" w:eastAsiaTheme="minorEastAsia" w:hAnsiTheme="minorHAnsi" w:cstheme="minorBidi"/>
              <w:sz w:val="22"/>
              <w:szCs w:val="22"/>
            </w:rPr>
          </w:pPr>
          <w:hyperlink w:anchor="_Toc92719042" w:history="1">
            <w:r w:rsidR="00430401" w:rsidRPr="00D27941">
              <w:rPr>
                <w:rStyle w:val="Hipercze"/>
              </w:rPr>
              <w:t xml:space="preserve">Działanie 10.2. </w:t>
            </w:r>
            <w:r w:rsidR="00430401" w:rsidRPr="00D27941">
              <w:rPr>
                <w:rStyle w:val="Hipercze"/>
                <w:rFonts w:cs="Arial"/>
              </w:rPr>
              <w:t>Zapewnienie równego dostępu do wysokiej jakości edukacji podstawowej, gimnazjalnej i ponadgimnazjalnej</w:t>
            </w:r>
            <w:r w:rsidR="00430401">
              <w:rPr>
                <w:webHidden/>
              </w:rPr>
              <w:tab/>
            </w:r>
            <w:r w:rsidR="00430401">
              <w:rPr>
                <w:webHidden/>
              </w:rPr>
              <w:fldChar w:fldCharType="begin"/>
            </w:r>
            <w:r w:rsidR="00430401">
              <w:rPr>
                <w:webHidden/>
              </w:rPr>
              <w:instrText xml:space="preserve"> PAGEREF _Toc92719042 \h </w:instrText>
            </w:r>
            <w:r w:rsidR="00430401">
              <w:rPr>
                <w:webHidden/>
              </w:rPr>
            </w:r>
            <w:r w:rsidR="00430401">
              <w:rPr>
                <w:webHidden/>
              </w:rPr>
              <w:fldChar w:fldCharType="separate"/>
            </w:r>
            <w:r w:rsidR="00047AE8">
              <w:rPr>
                <w:webHidden/>
              </w:rPr>
              <w:t>376</w:t>
            </w:r>
            <w:r w:rsidR="00430401">
              <w:rPr>
                <w:webHidden/>
              </w:rPr>
              <w:fldChar w:fldCharType="end"/>
            </w:r>
          </w:hyperlink>
        </w:p>
        <w:p w14:paraId="082A6FA9" w14:textId="2386DD14" w:rsidR="00430401" w:rsidRDefault="001C0D88" w:rsidP="00DC4EFA">
          <w:pPr>
            <w:pStyle w:val="Spistreci3"/>
            <w:rPr>
              <w:rFonts w:asciiTheme="minorHAnsi" w:eastAsiaTheme="minorEastAsia" w:hAnsiTheme="minorHAnsi" w:cstheme="minorBidi"/>
              <w:sz w:val="22"/>
              <w:szCs w:val="22"/>
            </w:rPr>
          </w:pPr>
          <w:hyperlink w:anchor="_Toc92719043" w:history="1">
            <w:r w:rsidR="00430401" w:rsidRPr="00D27941">
              <w:rPr>
                <w:rStyle w:val="Hipercze"/>
              </w:rPr>
              <w:t xml:space="preserve">Działanie 10.3. </w:t>
            </w:r>
            <w:r w:rsidR="00430401" w:rsidRPr="00D27941">
              <w:rPr>
                <w:rStyle w:val="Hipercze"/>
                <w:rFonts w:cs="Arial"/>
              </w:rPr>
              <w:t>Poprawa dostępności i wspieranie uczenia się przez całe życie</w:t>
            </w:r>
            <w:r w:rsidR="00430401">
              <w:rPr>
                <w:webHidden/>
              </w:rPr>
              <w:tab/>
            </w:r>
            <w:r w:rsidR="00430401">
              <w:rPr>
                <w:webHidden/>
              </w:rPr>
              <w:fldChar w:fldCharType="begin"/>
            </w:r>
            <w:r w:rsidR="00430401">
              <w:rPr>
                <w:webHidden/>
              </w:rPr>
              <w:instrText xml:space="preserve"> PAGEREF _Toc92719043 \h </w:instrText>
            </w:r>
            <w:r w:rsidR="00430401">
              <w:rPr>
                <w:webHidden/>
              </w:rPr>
            </w:r>
            <w:r w:rsidR="00430401">
              <w:rPr>
                <w:webHidden/>
              </w:rPr>
              <w:fldChar w:fldCharType="separate"/>
            </w:r>
            <w:r w:rsidR="00047AE8">
              <w:rPr>
                <w:webHidden/>
              </w:rPr>
              <w:t>387</w:t>
            </w:r>
            <w:r w:rsidR="00430401">
              <w:rPr>
                <w:webHidden/>
              </w:rPr>
              <w:fldChar w:fldCharType="end"/>
            </w:r>
          </w:hyperlink>
        </w:p>
        <w:p w14:paraId="5F0A63AF" w14:textId="1D5299D4" w:rsidR="00430401" w:rsidRDefault="001C0D88" w:rsidP="00DC4EFA">
          <w:pPr>
            <w:pStyle w:val="Spistreci3"/>
            <w:rPr>
              <w:rFonts w:asciiTheme="minorHAnsi" w:eastAsiaTheme="minorEastAsia" w:hAnsiTheme="minorHAnsi" w:cstheme="minorBidi"/>
              <w:sz w:val="22"/>
              <w:szCs w:val="22"/>
            </w:rPr>
          </w:pPr>
          <w:hyperlink w:anchor="_Toc92719044" w:history="1">
            <w:r w:rsidR="00430401" w:rsidRPr="00D27941">
              <w:rPr>
                <w:rStyle w:val="Hipercze"/>
              </w:rPr>
              <w:t>Działanie 10.4. Dostosowanie systemów kształcenia i szkolenia zawodowego do potrzeb rynku pracy</w:t>
            </w:r>
            <w:r w:rsidR="00430401">
              <w:rPr>
                <w:webHidden/>
              </w:rPr>
              <w:tab/>
            </w:r>
            <w:r w:rsidR="00430401">
              <w:rPr>
                <w:webHidden/>
              </w:rPr>
              <w:fldChar w:fldCharType="begin"/>
            </w:r>
            <w:r w:rsidR="00430401">
              <w:rPr>
                <w:webHidden/>
              </w:rPr>
              <w:instrText xml:space="preserve"> PAGEREF _Toc92719044 \h </w:instrText>
            </w:r>
            <w:r w:rsidR="00430401">
              <w:rPr>
                <w:webHidden/>
              </w:rPr>
            </w:r>
            <w:r w:rsidR="00430401">
              <w:rPr>
                <w:webHidden/>
              </w:rPr>
              <w:fldChar w:fldCharType="separate"/>
            </w:r>
            <w:r w:rsidR="00047AE8">
              <w:rPr>
                <w:webHidden/>
              </w:rPr>
              <w:t>393</w:t>
            </w:r>
            <w:r w:rsidR="00430401">
              <w:rPr>
                <w:webHidden/>
              </w:rPr>
              <w:fldChar w:fldCharType="end"/>
            </w:r>
          </w:hyperlink>
        </w:p>
        <w:p w14:paraId="2C9F20BE" w14:textId="3C73461C" w:rsidR="00430401" w:rsidRDefault="001C0D88">
          <w:pPr>
            <w:pStyle w:val="Spistreci2"/>
            <w:rPr>
              <w:rFonts w:asciiTheme="minorHAnsi" w:eastAsiaTheme="minorEastAsia" w:hAnsiTheme="minorHAnsi" w:cstheme="minorBidi"/>
              <w:noProof/>
              <w:sz w:val="22"/>
              <w:szCs w:val="22"/>
            </w:rPr>
          </w:pPr>
          <w:hyperlink w:anchor="_Toc92719045" w:history="1">
            <w:r w:rsidR="00430401" w:rsidRPr="00D27941">
              <w:rPr>
                <w:rStyle w:val="Hipercze"/>
                <w:rFonts w:eastAsia="Calibri"/>
                <w:noProof/>
              </w:rPr>
              <w:t>Oś priorytetowa 11 Pomoc techniczna</w:t>
            </w:r>
            <w:r w:rsidR="00430401">
              <w:rPr>
                <w:noProof/>
                <w:webHidden/>
              </w:rPr>
              <w:tab/>
            </w:r>
            <w:r w:rsidR="00430401">
              <w:rPr>
                <w:noProof/>
                <w:webHidden/>
              </w:rPr>
              <w:fldChar w:fldCharType="begin"/>
            </w:r>
            <w:r w:rsidR="00430401">
              <w:rPr>
                <w:noProof/>
                <w:webHidden/>
              </w:rPr>
              <w:instrText xml:space="preserve"> PAGEREF _Toc92719045 \h </w:instrText>
            </w:r>
            <w:r w:rsidR="00430401">
              <w:rPr>
                <w:noProof/>
                <w:webHidden/>
              </w:rPr>
            </w:r>
            <w:r w:rsidR="00430401">
              <w:rPr>
                <w:noProof/>
                <w:webHidden/>
              </w:rPr>
              <w:fldChar w:fldCharType="separate"/>
            </w:r>
            <w:r w:rsidR="00047AE8">
              <w:rPr>
                <w:noProof/>
                <w:webHidden/>
              </w:rPr>
              <w:t>407</w:t>
            </w:r>
            <w:r w:rsidR="00430401">
              <w:rPr>
                <w:noProof/>
                <w:webHidden/>
              </w:rPr>
              <w:fldChar w:fldCharType="end"/>
            </w:r>
          </w:hyperlink>
        </w:p>
        <w:p w14:paraId="6FB7EFA3" w14:textId="41A148FF" w:rsidR="00430401" w:rsidRDefault="001C0D88" w:rsidP="00DC4EFA">
          <w:pPr>
            <w:pStyle w:val="Spistreci3"/>
            <w:rPr>
              <w:rFonts w:asciiTheme="minorHAnsi" w:eastAsiaTheme="minorEastAsia" w:hAnsiTheme="minorHAnsi" w:cstheme="minorBidi"/>
              <w:sz w:val="22"/>
              <w:szCs w:val="22"/>
            </w:rPr>
          </w:pPr>
          <w:hyperlink w:anchor="_Toc92719046" w:history="1">
            <w:r w:rsidR="00430401" w:rsidRPr="00D27941">
              <w:rPr>
                <w:rStyle w:val="Hipercze"/>
              </w:rPr>
              <w:t>Działanie 11.1 Pomoc techniczna</w:t>
            </w:r>
            <w:r w:rsidR="00430401">
              <w:rPr>
                <w:webHidden/>
              </w:rPr>
              <w:tab/>
            </w:r>
            <w:r w:rsidR="00430401">
              <w:rPr>
                <w:webHidden/>
              </w:rPr>
              <w:fldChar w:fldCharType="begin"/>
            </w:r>
            <w:r w:rsidR="00430401">
              <w:rPr>
                <w:webHidden/>
              </w:rPr>
              <w:instrText xml:space="preserve"> PAGEREF _Toc92719046 \h </w:instrText>
            </w:r>
            <w:r w:rsidR="00430401">
              <w:rPr>
                <w:webHidden/>
              </w:rPr>
            </w:r>
            <w:r w:rsidR="00430401">
              <w:rPr>
                <w:webHidden/>
              </w:rPr>
              <w:fldChar w:fldCharType="separate"/>
            </w:r>
            <w:r w:rsidR="00047AE8">
              <w:rPr>
                <w:webHidden/>
              </w:rPr>
              <w:t>407</w:t>
            </w:r>
            <w:r w:rsidR="00430401">
              <w:rPr>
                <w:webHidden/>
              </w:rPr>
              <w:fldChar w:fldCharType="end"/>
            </w:r>
          </w:hyperlink>
        </w:p>
        <w:p w14:paraId="7E713F84" w14:textId="639BC911" w:rsidR="00430401" w:rsidRDefault="001C0D88">
          <w:pPr>
            <w:pStyle w:val="Spistreci1"/>
            <w:rPr>
              <w:rFonts w:asciiTheme="minorHAnsi" w:eastAsiaTheme="minorEastAsia" w:hAnsiTheme="minorHAnsi" w:cstheme="minorBidi"/>
              <w:noProof/>
              <w:sz w:val="22"/>
              <w:szCs w:val="22"/>
            </w:rPr>
          </w:pPr>
          <w:hyperlink w:anchor="_Toc92719047" w:history="1">
            <w:r w:rsidR="00430401" w:rsidRPr="00D27941">
              <w:rPr>
                <w:rStyle w:val="Hipercze"/>
                <w:rFonts w:eastAsia="Calibri"/>
                <w:noProof/>
              </w:rPr>
              <w:t>Oś priorytetowa 12 REACT-EU</w:t>
            </w:r>
            <w:r w:rsidR="00430401">
              <w:rPr>
                <w:noProof/>
                <w:webHidden/>
              </w:rPr>
              <w:tab/>
            </w:r>
            <w:r w:rsidR="00430401">
              <w:rPr>
                <w:noProof/>
                <w:webHidden/>
              </w:rPr>
              <w:fldChar w:fldCharType="begin"/>
            </w:r>
            <w:r w:rsidR="00430401">
              <w:rPr>
                <w:noProof/>
                <w:webHidden/>
              </w:rPr>
              <w:instrText xml:space="preserve"> PAGEREF _Toc92719047 \h </w:instrText>
            </w:r>
            <w:r w:rsidR="00430401">
              <w:rPr>
                <w:noProof/>
                <w:webHidden/>
              </w:rPr>
            </w:r>
            <w:r w:rsidR="00430401">
              <w:rPr>
                <w:noProof/>
                <w:webHidden/>
              </w:rPr>
              <w:fldChar w:fldCharType="separate"/>
            </w:r>
            <w:r w:rsidR="00047AE8">
              <w:rPr>
                <w:noProof/>
                <w:webHidden/>
              </w:rPr>
              <w:t>414</w:t>
            </w:r>
            <w:r w:rsidR="00430401">
              <w:rPr>
                <w:noProof/>
                <w:webHidden/>
              </w:rPr>
              <w:fldChar w:fldCharType="end"/>
            </w:r>
          </w:hyperlink>
        </w:p>
        <w:p w14:paraId="599E9C2B" w14:textId="6BCF43F9" w:rsidR="00430401" w:rsidRDefault="001C0D88">
          <w:pPr>
            <w:pStyle w:val="Spistreci2"/>
            <w:rPr>
              <w:rFonts w:asciiTheme="minorHAnsi" w:eastAsiaTheme="minorEastAsia" w:hAnsiTheme="minorHAnsi" w:cstheme="minorBidi"/>
              <w:noProof/>
              <w:sz w:val="22"/>
              <w:szCs w:val="22"/>
            </w:rPr>
          </w:pPr>
          <w:hyperlink w:anchor="_Toc92719048" w:history="1">
            <w:r w:rsidR="00430401" w:rsidRPr="00D27941">
              <w:rPr>
                <w:rStyle w:val="Hipercze"/>
                <w:rFonts w:eastAsia="Calibri"/>
                <w:noProof/>
              </w:rPr>
              <w:t>Działanie 12.1. Zwiększenie jakości i dostępności usług zdrowotnych w walce z pandemią COVID-19</w:t>
            </w:r>
            <w:r w:rsidR="00430401">
              <w:rPr>
                <w:noProof/>
                <w:webHidden/>
              </w:rPr>
              <w:tab/>
            </w:r>
            <w:r w:rsidR="00430401">
              <w:rPr>
                <w:noProof/>
                <w:webHidden/>
              </w:rPr>
              <w:fldChar w:fldCharType="begin"/>
            </w:r>
            <w:r w:rsidR="00430401">
              <w:rPr>
                <w:noProof/>
                <w:webHidden/>
              </w:rPr>
              <w:instrText xml:space="preserve"> PAGEREF _Toc92719048 \h </w:instrText>
            </w:r>
            <w:r w:rsidR="00430401">
              <w:rPr>
                <w:noProof/>
                <w:webHidden/>
              </w:rPr>
            </w:r>
            <w:r w:rsidR="00430401">
              <w:rPr>
                <w:noProof/>
                <w:webHidden/>
              </w:rPr>
              <w:fldChar w:fldCharType="separate"/>
            </w:r>
            <w:r w:rsidR="00047AE8">
              <w:rPr>
                <w:noProof/>
                <w:webHidden/>
              </w:rPr>
              <w:t>414</w:t>
            </w:r>
            <w:r w:rsidR="00430401">
              <w:rPr>
                <w:noProof/>
                <w:webHidden/>
              </w:rPr>
              <w:fldChar w:fldCharType="end"/>
            </w:r>
          </w:hyperlink>
        </w:p>
        <w:p w14:paraId="34DA0925" w14:textId="1777DE7F" w:rsidR="00430401" w:rsidRDefault="001C0D88">
          <w:pPr>
            <w:pStyle w:val="Spistreci2"/>
            <w:rPr>
              <w:rFonts w:asciiTheme="minorHAnsi" w:eastAsiaTheme="minorEastAsia" w:hAnsiTheme="minorHAnsi" w:cstheme="minorBidi"/>
              <w:noProof/>
              <w:sz w:val="22"/>
              <w:szCs w:val="22"/>
            </w:rPr>
          </w:pPr>
          <w:hyperlink w:anchor="_Toc92719049" w:history="1">
            <w:r w:rsidR="00430401" w:rsidRPr="00D27941">
              <w:rPr>
                <w:rStyle w:val="Hipercze"/>
                <w:rFonts w:eastAsia="Calibri"/>
                <w:noProof/>
              </w:rPr>
              <w:t>Działanie 12.2. Inwestycje przyczyniające się do ograniczania niskiej emisji</w:t>
            </w:r>
            <w:r w:rsidR="00430401">
              <w:rPr>
                <w:noProof/>
                <w:webHidden/>
              </w:rPr>
              <w:tab/>
            </w:r>
            <w:r w:rsidR="00430401">
              <w:rPr>
                <w:noProof/>
                <w:webHidden/>
              </w:rPr>
              <w:fldChar w:fldCharType="begin"/>
            </w:r>
            <w:r w:rsidR="00430401">
              <w:rPr>
                <w:noProof/>
                <w:webHidden/>
              </w:rPr>
              <w:instrText xml:space="preserve"> PAGEREF _Toc92719049 \h </w:instrText>
            </w:r>
            <w:r w:rsidR="00430401">
              <w:rPr>
                <w:noProof/>
                <w:webHidden/>
              </w:rPr>
            </w:r>
            <w:r w:rsidR="00430401">
              <w:rPr>
                <w:noProof/>
                <w:webHidden/>
              </w:rPr>
              <w:fldChar w:fldCharType="separate"/>
            </w:r>
            <w:r w:rsidR="00047AE8">
              <w:rPr>
                <w:noProof/>
                <w:webHidden/>
              </w:rPr>
              <w:t>420</w:t>
            </w:r>
            <w:r w:rsidR="00430401">
              <w:rPr>
                <w:noProof/>
                <w:webHidden/>
              </w:rPr>
              <w:fldChar w:fldCharType="end"/>
            </w:r>
          </w:hyperlink>
        </w:p>
        <w:p w14:paraId="2B9D9D05" w14:textId="3C9E111C" w:rsidR="00430401" w:rsidRDefault="001C0D88">
          <w:pPr>
            <w:pStyle w:val="Spistreci2"/>
            <w:rPr>
              <w:rFonts w:asciiTheme="minorHAnsi" w:eastAsiaTheme="minorEastAsia" w:hAnsiTheme="minorHAnsi" w:cstheme="minorBidi"/>
              <w:noProof/>
              <w:sz w:val="22"/>
              <w:szCs w:val="22"/>
            </w:rPr>
          </w:pPr>
          <w:hyperlink w:anchor="_Toc92719050" w:history="1">
            <w:r w:rsidR="00430401" w:rsidRPr="00D27941">
              <w:rPr>
                <w:rStyle w:val="Hipercze"/>
                <w:rFonts w:eastAsia="Calibri"/>
                <w:noProof/>
              </w:rPr>
              <w:t>Działanie 12.3. Inwestycje wzmacniające MŚP z wychodzenia z pandemii COVID-19</w:t>
            </w:r>
            <w:r w:rsidR="00430401">
              <w:rPr>
                <w:noProof/>
                <w:webHidden/>
              </w:rPr>
              <w:tab/>
            </w:r>
            <w:r w:rsidR="00430401">
              <w:rPr>
                <w:noProof/>
                <w:webHidden/>
              </w:rPr>
              <w:fldChar w:fldCharType="begin"/>
            </w:r>
            <w:r w:rsidR="00430401">
              <w:rPr>
                <w:noProof/>
                <w:webHidden/>
              </w:rPr>
              <w:instrText xml:space="preserve"> PAGEREF _Toc92719050 \h </w:instrText>
            </w:r>
            <w:r w:rsidR="00430401">
              <w:rPr>
                <w:noProof/>
                <w:webHidden/>
              </w:rPr>
            </w:r>
            <w:r w:rsidR="00430401">
              <w:rPr>
                <w:noProof/>
                <w:webHidden/>
              </w:rPr>
              <w:fldChar w:fldCharType="separate"/>
            </w:r>
            <w:r w:rsidR="00047AE8">
              <w:rPr>
                <w:noProof/>
                <w:webHidden/>
              </w:rPr>
              <w:t>430</w:t>
            </w:r>
            <w:r w:rsidR="00430401">
              <w:rPr>
                <w:noProof/>
                <w:webHidden/>
              </w:rPr>
              <w:fldChar w:fldCharType="end"/>
            </w:r>
          </w:hyperlink>
        </w:p>
        <w:p w14:paraId="589D94B8" w14:textId="6F5354EB" w:rsidR="00430401" w:rsidRDefault="001C0D88">
          <w:pPr>
            <w:pStyle w:val="Spistreci1"/>
            <w:rPr>
              <w:rFonts w:asciiTheme="minorHAnsi" w:eastAsiaTheme="minorEastAsia" w:hAnsiTheme="minorHAnsi" w:cstheme="minorBidi"/>
              <w:noProof/>
              <w:sz w:val="22"/>
              <w:szCs w:val="22"/>
            </w:rPr>
          </w:pPr>
          <w:hyperlink w:anchor="_Toc92719051" w:history="1">
            <w:r w:rsidR="00430401" w:rsidRPr="00D27941">
              <w:rPr>
                <w:rStyle w:val="Hipercze"/>
                <w:rFonts w:eastAsia="Calibri"/>
                <w:noProof/>
              </w:rPr>
              <w:t>Oś priorytetowa 13 Pomoc techniczna REACT-EU</w:t>
            </w:r>
            <w:r w:rsidR="00430401">
              <w:rPr>
                <w:noProof/>
                <w:webHidden/>
              </w:rPr>
              <w:tab/>
            </w:r>
            <w:r w:rsidR="00430401">
              <w:rPr>
                <w:noProof/>
                <w:webHidden/>
              </w:rPr>
              <w:fldChar w:fldCharType="begin"/>
            </w:r>
            <w:r w:rsidR="00430401">
              <w:rPr>
                <w:noProof/>
                <w:webHidden/>
              </w:rPr>
              <w:instrText xml:space="preserve"> PAGEREF _Toc92719051 \h </w:instrText>
            </w:r>
            <w:r w:rsidR="00430401">
              <w:rPr>
                <w:noProof/>
                <w:webHidden/>
              </w:rPr>
            </w:r>
            <w:r w:rsidR="00430401">
              <w:rPr>
                <w:noProof/>
                <w:webHidden/>
              </w:rPr>
              <w:fldChar w:fldCharType="separate"/>
            </w:r>
            <w:r w:rsidR="00047AE8">
              <w:rPr>
                <w:noProof/>
                <w:webHidden/>
              </w:rPr>
              <w:t>435</w:t>
            </w:r>
            <w:r w:rsidR="00430401">
              <w:rPr>
                <w:noProof/>
                <w:webHidden/>
              </w:rPr>
              <w:fldChar w:fldCharType="end"/>
            </w:r>
          </w:hyperlink>
        </w:p>
        <w:p w14:paraId="305F30C2" w14:textId="3AA6E627" w:rsidR="00430401" w:rsidRDefault="001C0D88">
          <w:pPr>
            <w:pStyle w:val="Spistreci2"/>
            <w:rPr>
              <w:rFonts w:asciiTheme="minorHAnsi" w:eastAsiaTheme="minorEastAsia" w:hAnsiTheme="minorHAnsi" w:cstheme="minorBidi"/>
              <w:noProof/>
              <w:sz w:val="22"/>
              <w:szCs w:val="22"/>
            </w:rPr>
          </w:pPr>
          <w:hyperlink w:anchor="_Toc92719052" w:history="1">
            <w:r w:rsidR="00430401" w:rsidRPr="00D27941">
              <w:rPr>
                <w:rStyle w:val="Hipercze"/>
                <w:rFonts w:eastAsia="Calibri"/>
                <w:noProof/>
              </w:rPr>
              <w:t>Działanie 13.1 Pomoc techniczna REACT-EU</w:t>
            </w:r>
            <w:r w:rsidR="00430401">
              <w:rPr>
                <w:noProof/>
                <w:webHidden/>
              </w:rPr>
              <w:tab/>
            </w:r>
            <w:r w:rsidR="00430401">
              <w:rPr>
                <w:noProof/>
                <w:webHidden/>
              </w:rPr>
              <w:fldChar w:fldCharType="begin"/>
            </w:r>
            <w:r w:rsidR="00430401">
              <w:rPr>
                <w:noProof/>
                <w:webHidden/>
              </w:rPr>
              <w:instrText xml:space="preserve"> PAGEREF _Toc92719052 \h </w:instrText>
            </w:r>
            <w:r w:rsidR="00430401">
              <w:rPr>
                <w:noProof/>
                <w:webHidden/>
              </w:rPr>
            </w:r>
            <w:r w:rsidR="00430401">
              <w:rPr>
                <w:noProof/>
                <w:webHidden/>
              </w:rPr>
              <w:fldChar w:fldCharType="separate"/>
            </w:r>
            <w:r w:rsidR="00047AE8">
              <w:rPr>
                <w:noProof/>
                <w:webHidden/>
              </w:rPr>
              <w:t>435</w:t>
            </w:r>
            <w:r w:rsidR="00430401">
              <w:rPr>
                <w:noProof/>
                <w:webHidden/>
              </w:rPr>
              <w:fldChar w:fldCharType="end"/>
            </w:r>
          </w:hyperlink>
        </w:p>
        <w:p w14:paraId="4EDE5B1E" w14:textId="16A65832" w:rsidR="00430401" w:rsidRDefault="001C0D88">
          <w:pPr>
            <w:pStyle w:val="Spistreci1"/>
            <w:rPr>
              <w:rFonts w:asciiTheme="minorHAnsi" w:eastAsiaTheme="minorEastAsia" w:hAnsiTheme="minorHAnsi" w:cstheme="minorBidi"/>
              <w:noProof/>
              <w:sz w:val="22"/>
              <w:szCs w:val="22"/>
            </w:rPr>
          </w:pPr>
          <w:hyperlink w:anchor="_Toc92719053" w:history="1">
            <w:r w:rsidR="00430401" w:rsidRPr="00D27941">
              <w:rPr>
                <w:rStyle w:val="Hipercze"/>
                <w:rFonts w:eastAsia="Calibri"/>
                <w:noProof/>
              </w:rPr>
              <w:t>III Indykatywny plan finansowy</w:t>
            </w:r>
            <w:r w:rsidR="00430401">
              <w:rPr>
                <w:noProof/>
                <w:webHidden/>
              </w:rPr>
              <w:tab/>
            </w:r>
            <w:r w:rsidR="00430401">
              <w:rPr>
                <w:noProof/>
                <w:webHidden/>
              </w:rPr>
              <w:fldChar w:fldCharType="begin"/>
            </w:r>
            <w:r w:rsidR="00430401">
              <w:rPr>
                <w:noProof/>
                <w:webHidden/>
              </w:rPr>
              <w:instrText xml:space="preserve"> PAGEREF _Toc92719053 \h </w:instrText>
            </w:r>
            <w:r w:rsidR="00430401">
              <w:rPr>
                <w:noProof/>
                <w:webHidden/>
              </w:rPr>
            </w:r>
            <w:r w:rsidR="00430401">
              <w:rPr>
                <w:noProof/>
                <w:webHidden/>
              </w:rPr>
              <w:fldChar w:fldCharType="separate"/>
            </w:r>
            <w:r w:rsidR="00047AE8">
              <w:rPr>
                <w:noProof/>
                <w:webHidden/>
              </w:rPr>
              <w:t>440</w:t>
            </w:r>
            <w:r w:rsidR="00430401">
              <w:rPr>
                <w:noProof/>
                <w:webHidden/>
              </w:rPr>
              <w:fldChar w:fldCharType="end"/>
            </w:r>
          </w:hyperlink>
        </w:p>
        <w:p w14:paraId="435A632B" w14:textId="2F5D1560" w:rsidR="00430401" w:rsidRDefault="001C0D88">
          <w:pPr>
            <w:pStyle w:val="Spistreci1"/>
            <w:rPr>
              <w:rFonts w:asciiTheme="minorHAnsi" w:eastAsiaTheme="minorEastAsia" w:hAnsiTheme="minorHAnsi" w:cstheme="minorBidi"/>
              <w:noProof/>
              <w:sz w:val="22"/>
              <w:szCs w:val="22"/>
            </w:rPr>
          </w:pPr>
          <w:hyperlink w:anchor="_Toc92719054" w:history="1">
            <w:r w:rsidR="00430401" w:rsidRPr="00D27941">
              <w:rPr>
                <w:rStyle w:val="Hipercze"/>
                <w:rFonts w:eastAsia="Calibri"/>
                <w:noProof/>
              </w:rPr>
              <w:t>IV. Wymiar terytorialny prowadzonej interwencji</w:t>
            </w:r>
            <w:r w:rsidR="00430401">
              <w:rPr>
                <w:noProof/>
                <w:webHidden/>
              </w:rPr>
              <w:tab/>
            </w:r>
            <w:r w:rsidR="00430401">
              <w:rPr>
                <w:noProof/>
                <w:webHidden/>
              </w:rPr>
              <w:fldChar w:fldCharType="begin"/>
            </w:r>
            <w:r w:rsidR="00430401">
              <w:rPr>
                <w:noProof/>
                <w:webHidden/>
              </w:rPr>
              <w:instrText xml:space="preserve"> PAGEREF _Toc92719054 \h </w:instrText>
            </w:r>
            <w:r w:rsidR="00430401">
              <w:rPr>
                <w:noProof/>
                <w:webHidden/>
              </w:rPr>
            </w:r>
            <w:r w:rsidR="00430401">
              <w:rPr>
                <w:noProof/>
                <w:webHidden/>
              </w:rPr>
              <w:fldChar w:fldCharType="separate"/>
            </w:r>
            <w:r w:rsidR="00047AE8">
              <w:rPr>
                <w:noProof/>
                <w:webHidden/>
              </w:rPr>
              <w:t>457</w:t>
            </w:r>
            <w:r w:rsidR="00430401">
              <w:rPr>
                <w:noProof/>
                <w:webHidden/>
              </w:rPr>
              <w:fldChar w:fldCharType="end"/>
            </w:r>
          </w:hyperlink>
        </w:p>
        <w:p w14:paraId="7D9B3738" w14:textId="0E193A5E" w:rsidR="00430401" w:rsidRDefault="001C0D88">
          <w:pPr>
            <w:pStyle w:val="Spistreci2"/>
            <w:rPr>
              <w:rFonts w:asciiTheme="minorHAnsi" w:eastAsiaTheme="minorEastAsia" w:hAnsiTheme="minorHAnsi" w:cstheme="minorBidi"/>
              <w:noProof/>
              <w:sz w:val="22"/>
              <w:szCs w:val="22"/>
            </w:rPr>
          </w:pPr>
          <w:hyperlink w:anchor="_Toc92719055" w:history="1">
            <w:r w:rsidR="00430401" w:rsidRPr="00D27941">
              <w:rPr>
                <w:rStyle w:val="Hipercze"/>
                <w:rFonts w:eastAsia="Calibri"/>
                <w:noProof/>
              </w:rPr>
              <w:t>A. Wymiar terytorialny – formy obligatoryjne</w:t>
            </w:r>
            <w:r w:rsidR="00430401">
              <w:rPr>
                <w:noProof/>
                <w:webHidden/>
              </w:rPr>
              <w:tab/>
            </w:r>
            <w:r w:rsidR="00430401">
              <w:rPr>
                <w:noProof/>
                <w:webHidden/>
              </w:rPr>
              <w:fldChar w:fldCharType="begin"/>
            </w:r>
            <w:r w:rsidR="00430401">
              <w:rPr>
                <w:noProof/>
                <w:webHidden/>
              </w:rPr>
              <w:instrText xml:space="preserve"> PAGEREF _Toc92719055 \h </w:instrText>
            </w:r>
            <w:r w:rsidR="00430401">
              <w:rPr>
                <w:noProof/>
                <w:webHidden/>
              </w:rPr>
            </w:r>
            <w:r w:rsidR="00430401">
              <w:rPr>
                <w:noProof/>
                <w:webHidden/>
              </w:rPr>
              <w:fldChar w:fldCharType="separate"/>
            </w:r>
            <w:r w:rsidR="00047AE8">
              <w:rPr>
                <w:noProof/>
                <w:webHidden/>
              </w:rPr>
              <w:t>457</w:t>
            </w:r>
            <w:r w:rsidR="00430401">
              <w:rPr>
                <w:noProof/>
                <w:webHidden/>
              </w:rPr>
              <w:fldChar w:fldCharType="end"/>
            </w:r>
          </w:hyperlink>
        </w:p>
        <w:p w14:paraId="46A24DF0" w14:textId="685E77E0" w:rsidR="00430401" w:rsidRDefault="001C0D88" w:rsidP="00DC4EFA">
          <w:pPr>
            <w:pStyle w:val="Spistreci3"/>
            <w:rPr>
              <w:rFonts w:asciiTheme="minorHAnsi" w:eastAsiaTheme="minorEastAsia" w:hAnsiTheme="minorHAnsi" w:cstheme="minorBidi"/>
              <w:sz w:val="22"/>
              <w:szCs w:val="22"/>
            </w:rPr>
          </w:pPr>
          <w:hyperlink w:anchor="_Toc92719056" w:history="1">
            <w:r w:rsidR="00430401" w:rsidRPr="00D27941">
              <w:rPr>
                <w:rStyle w:val="Hipercze"/>
              </w:rPr>
              <w:t>A.1 Planowane wsparcie rewitalizacji w ramach RPO WD</w:t>
            </w:r>
            <w:r w:rsidR="00430401">
              <w:rPr>
                <w:webHidden/>
              </w:rPr>
              <w:tab/>
            </w:r>
            <w:r w:rsidR="00430401">
              <w:rPr>
                <w:webHidden/>
              </w:rPr>
              <w:fldChar w:fldCharType="begin"/>
            </w:r>
            <w:r w:rsidR="00430401">
              <w:rPr>
                <w:webHidden/>
              </w:rPr>
              <w:instrText xml:space="preserve"> PAGEREF _Toc92719056 \h </w:instrText>
            </w:r>
            <w:r w:rsidR="00430401">
              <w:rPr>
                <w:webHidden/>
              </w:rPr>
            </w:r>
            <w:r w:rsidR="00430401">
              <w:rPr>
                <w:webHidden/>
              </w:rPr>
              <w:fldChar w:fldCharType="separate"/>
            </w:r>
            <w:r w:rsidR="00047AE8">
              <w:rPr>
                <w:webHidden/>
              </w:rPr>
              <w:t>457</w:t>
            </w:r>
            <w:r w:rsidR="00430401">
              <w:rPr>
                <w:webHidden/>
              </w:rPr>
              <w:fldChar w:fldCharType="end"/>
            </w:r>
          </w:hyperlink>
        </w:p>
        <w:p w14:paraId="5B94CDEC" w14:textId="5D831C78" w:rsidR="00430401" w:rsidRDefault="001C0D88" w:rsidP="00DC4EFA">
          <w:pPr>
            <w:pStyle w:val="Spistreci3"/>
            <w:rPr>
              <w:rFonts w:asciiTheme="minorHAnsi" w:eastAsiaTheme="minorEastAsia" w:hAnsiTheme="minorHAnsi" w:cstheme="minorBidi"/>
              <w:sz w:val="22"/>
              <w:szCs w:val="22"/>
            </w:rPr>
          </w:pPr>
          <w:hyperlink w:anchor="_Toc92719057" w:history="1">
            <w:r w:rsidR="00430401" w:rsidRPr="00D27941">
              <w:rPr>
                <w:rStyle w:val="Hipercze"/>
              </w:rPr>
              <w:t>A.2 Wsparcie przedsięwzięć z zakresu zrównoważonego rozwoju obszarów funkcjonalnych miast wojewódzkich w ramach ZIT</w:t>
            </w:r>
            <w:r w:rsidR="00430401">
              <w:rPr>
                <w:webHidden/>
              </w:rPr>
              <w:tab/>
            </w:r>
            <w:r w:rsidR="00430401">
              <w:rPr>
                <w:webHidden/>
              </w:rPr>
              <w:fldChar w:fldCharType="begin"/>
            </w:r>
            <w:r w:rsidR="00430401">
              <w:rPr>
                <w:webHidden/>
              </w:rPr>
              <w:instrText xml:space="preserve"> PAGEREF _Toc92719057 \h </w:instrText>
            </w:r>
            <w:r w:rsidR="00430401">
              <w:rPr>
                <w:webHidden/>
              </w:rPr>
            </w:r>
            <w:r w:rsidR="00430401">
              <w:rPr>
                <w:webHidden/>
              </w:rPr>
              <w:fldChar w:fldCharType="separate"/>
            </w:r>
            <w:r w:rsidR="00047AE8">
              <w:rPr>
                <w:webHidden/>
              </w:rPr>
              <w:t>459</w:t>
            </w:r>
            <w:r w:rsidR="00430401">
              <w:rPr>
                <w:webHidden/>
              </w:rPr>
              <w:fldChar w:fldCharType="end"/>
            </w:r>
          </w:hyperlink>
        </w:p>
        <w:p w14:paraId="76ACB97D" w14:textId="296B58DF" w:rsidR="00430401" w:rsidRDefault="001C0D88" w:rsidP="00DC4EFA">
          <w:pPr>
            <w:pStyle w:val="Spistreci3"/>
            <w:rPr>
              <w:rFonts w:asciiTheme="minorHAnsi" w:eastAsiaTheme="minorEastAsia" w:hAnsiTheme="minorHAnsi" w:cstheme="minorBidi"/>
              <w:sz w:val="22"/>
              <w:szCs w:val="22"/>
            </w:rPr>
          </w:pPr>
          <w:hyperlink w:anchor="_Toc92719058" w:history="1">
            <w:r w:rsidR="00430401" w:rsidRPr="00D27941">
              <w:rPr>
                <w:rStyle w:val="Hipercze"/>
              </w:rPr>
              <w:t>A.3. Obszary wiejskie</w:t>
            </w:r>
            <w:r w:rsidR="00430401">
              <w:rPr>
                <w:webHidden/>
              </w:rPr>
              <w:tab/>
            </w:r>
            <w:r w:rsidR="00430401">
              <w:rPr>
                <w:webHidden/>
              </w:rPr>
              <w:fldChar w:fldCharType="begin"/>
            </w:r>
            <w:r w:rsidR="00430401">
              <w:rPr>
                <w:webHidden/>
              </w:rPr>
              <w:instrText xml:space="preserve"> PAGEREF _Toc92719058 \h </w:instrText>
            </w:r>
            <w:r w:rsidR="00430401">
              <w:rPr>
                <w:webHidden/>
              </w:rPr>
            </w:r>
            <w:r w:rsidR="00430401">
              <w:rPr>
                <w:webHidden/>
              </w:rPr>
              <w:fldChar w:fldCharType="separate"/>
            </w:r>
            <w:r w:rsidR="00047AE8">
              <w:rPr>
                <w:webHidden/>
              </w:rPr>
              <w:t>462</w:t>
            </w:r>
            <w:r w:rsidR="00430401">
              <w:rPr>
                <w:webHidden/>
              </w:rPr>
              <w:fldChar w:fldCharType="end"/>
            </w:r>
          </w:hyperlink>
        </w:p>
        <w:p w14:paraId="5B54D9AF" w14:textId="42B0F2C5" w:rsidR="00430401" w:rsidRDefault="001C0D88">
          <w:pPr>
            <w:pStyle w:val="Spistreci2"/>
            <w:rPr>
              <w:rFonts w:asciiTheme="minorHAnsi" w:eastAsiaTheme="minorEastAsia" w:hAnsiTheme="minorHAnsi" w:cstheme="minorBidi"/>
              <w:noProof/>
              <w:sz w:val="22"/>
              <w:szCs w:val="22"/>
            </w:rPr>
          </w:pPr>
          <w:hyperlink w:anchor="_Toc92719059" w:history="1">
            <w:r w:rsidR="00430401" w:rsidRPr="00D27941">
              <w:rPr>
                <w:rStyle w:val="Hipercze"/>
                <w:rFonts w:eastAsia="Calibri"/>
                <w:noProof/>
              </w:rPr>
              <w:t>B. Wymiar terytorialny – formy fakultatywne</w:t>
            </w:r>
            <w:r w:rsidR="00430401">
              <w:rPr>
                <w:noProof/>
                <w:webHidden/>
              </w:rPr>
              <w:tab/>
            </w:r>
            <w:r w:rsidR="00430401">
              <w:rPr>
                <w:noProof/>
                <w:webHidden/>
              </w:rPr>
              <w:fldChar w:fldCharType="begin"/>
            </w:r>
            <w:r w:rsidR="00430401">
              <w:rPr>
                <w:noProof/>
                <w:webHidden/>
              </w:rPr>
              <w:instrText xml:space="preserve"> PAGEREF _Toc92719059 \h </w:instrText>
            </w:r>
            <w:r w:rsidR="00430401">
              <w:rPr>
                <w:noProof/>
                <w:webHidden/>
              </w:rPr>
            </w:r>
            <w:r w:rsidR="00430401">
              <w:rPr>
                <w:noProof/>
                <w:webHidden/>
              </w:rPr>
              <w:fldChar w:fldCharType="separate"/>
            </w:r>
            <w:r w:rsidR="00047AE8">
              <w:rPr>
                <w:noProof/>
                <w:webHidden/>
              </w:rPr>
              <w:t>464</w:t>
            </w:r>
            <w:r w:rsidR="00430401">
              <w:rPr>
                <w:noProof/>
                <w:webHidden/>
              </w:rPr>
              <w:fldChar w:fldCharType="end"/>
            </w:r>
          </w:hyperlink>
        </w:p>
        <w:p w14:paraId="612FF05B" w14:textId="50023A29" w:rsidR="00430401" w:rsidRDefault="001C0D88" w:rsidP="00DC4EFA">
          <w:pPr>
            <w:pStyle w:val="Spistreci3"/>
            <w:rPr>
              <w:rFonts w:asciiTheme="minorHAnsi" w:eastAsiaTheme="minorEastAsia" w:hAnsiTheme="minorHAnsi" w:cstheme="minorBidi"/>
              <w:sz w:val="22"/>
              <w:szCs w:val="22"/>
            </w:rPr>
          </w:pPr>
          <w:hyperlink w:anchor="_Toc92719060" w:history="1">
            <w:r w:rsidR="00430401" w:rsidRPr="00D27941">
              <w:rPr>
                <w:rStyle w:val="Hipercze"/>
              </w:rPr>
              <w:t>B.1 Rozwój Lokalny Kierowany przez Społeczność (RLKS)</w:t>
            </w:r>
            <w:r w:rsidR="00430401">
              <w:rPr>
                <w:webHidden/>
              </w:rPr>
              <w:tab/>
            </w:r>
            <w:r w:rsidR="00430401">
              <w:rPr>
                <w:webHidden/>
              </w:rPr>
              <w:fldChar w:fldCharType="begin"/>
            </w:r>
            <w:r w:rsidR="00430401">
              <w:rPr>
                <w:webHidden/>
              </w:rPr>
              <w:instrText xml:space="preserve"> PAGEREF _Toc92719060 \h </w:instrText>
            </w:r>
            <w:r w:rsidR="00430401">
              <w:rPr>
                <w:webHidden/>
              </w:rPr>
            </w:r>
            <w:r w:rsidR="00430401">
              <w:rPr>
                <w:webHidden/>
              </w:rPr>
              <w:fldChar w:fldCharType="separate"/>
            </w:r>
            <w:r w:rsidR="00047AE8">
              <w:rPr>
                <w:webHidden/>
              </w:rPr>
              <w:t>464</w:t>
            </w:r>
            <w:r w:rsidR="00430401">
              <w:rPr>
                <w:webHidden/>
              </w:rPr>
              <w:fldChar w:fldCharType="end"/>
            </w:r>
          </w:hyperlink>
        </w:p>
        <w:p w14:paraId="0724AE7A" w14:textId="017CB524" w:rsidR="00430401" w:rsidRDefault="001C0D88" w:rsidP="00DC4EFA">
          <w:pPr>
            <w:pStyle w:val="Spistreci3"/>
            <w:rPr>
              <w:rFonts w:asciiTheme="minorHAnsi" w:eastAsiaTheme="minorEastAsia" w:hAnsiTheme="minorHAnsi" w:cstheme="minorBidi"/>
              <w:sz w:val="22"/>
              <w:szCs w:val="22"/>
            </w:rPr>
          </w:pPr>
          <w:hyperlink w:anchor="_Toc92719061" w:history="1">
            <w:r w:rsidR="00430401" w:rsidRPr="00D27941">
              <w:rPr>
                <w:rStyle w:val="Hipercze"/>
              </w:rPr>
              <w:t>B.2 Wsparcie przedsięwzięć z zakresu zrównoważonego rozwoju innych obszarów miejskich niż obszary funkcjonalne miast wojewódzkich.</w:t>
            </w:r>
            <w:r w:rsidR="00430401">
              <w:rPr>
                <w:webHidden/>
              </w:rPr>
              <w:tab/>
            </w:r>
            <w:r w:rsidR="00430401">
              <w:rPr>
                <w:webHidden/>
              </w:rPr>
              <w:fldChar w:fldCharType="begin"/>
            </w:r>
            <w:r w:rsidR="00430401">
              <w:rPr>
                <w:webHidden/>
              </w:rPr>
              <w:instrText xml:space="preserve"> PAGEREF _Toc92719061 \h </w:instrText>
            </w:r>
            <w:r w:rsidR="00430401">
              <w:rPr>
                <w:webHidden/>
              </w:rPr>
            </w:r>
            <w:r w:rsidR="00430401">
              <w:rPr>
                <w:webHidden/>
              </w:rPr>
              <w:fldChar w:fldCharType="separate"/>
            </w:r>
            <w:r w:rsidR="00047AE8">
              <w:rPr>
                <w:webHidden/>
              </w:rPr>
              <w:t>464</w:t>
            </w:r>
            <w:r w:rsidR="00430401">
              <w:rPr>
                <w:webHidden/>
              </w:rPr>
              <w:fldChar w:fldCharType="end"/>
            </w:r>
          </w:hyperlink>
        </w:p>
        <w:p w14:paraId="25462283" w14:textId="69E6A1B3" w:rsidR="00430401" w:rsidRDefault="001C0D88">
          <w:pPr>
            <w:pStyle w:val="Spistreci1"/>
            <w:rPr>
              <w:rFonts w:asciiTheme="minorHAnsi" w:eastAsiaTheme="minorEastAsia" w:hAnsiTheme="minorHAnsi" w:cstheme="minorBidi"/>
              <w:noProof/>
              <w:sz w:val="22"/>
              <w:szCs w:val="22"/>
            </w:rPr>
          </w:pPr>
          <w:hyperlink w:anchor="_Toc92719062" w:history="1">
            <w:r w:rsidR="00430401" w:rsidRPr="00D27941">
              <w:rPr>
                <w:rStyle w:val="Hipercze"/>
                <w:rFonts w:eastAsia="Calibri"/>
                <w:noProof/>
              </w:rPr>
              <w:t>V. Wykaz dokumentów służących realizacji RPO WD</w:t>
            </w:r>
            <w:r w:rsidR="00430401">
              <w:rPr>
                <w:noProof/>
                <w:webHidden/>
              </w:rPr>
              <w:tab/>
            </w:r>
            <w:r w:rsidR="00430401">
              <w:rPr>
                <w:noProof/>
                <w:webHidden/>
              </w:rPr>
              <w:fldChar w:fldCharType="begin"/>
            </w:r>
            <w:r w:rsidR="00430401">
              <w:rPr>
                <w:noProof/>
                <w:webHidden/>
              </w:rPr>
              <w:instrText xml:space="preserve"> PAGEREF _Toc92719062 \h </w:instrText>
            </w:r>
            <w:r w:rsidR="00430401">
              <w:rPr>
                <w:noProof/>
                <w:webHidden/>
              </w:rPr>
            </w:r>
            <w:r w:rsidR="00430401">
              <w:rPr>
                <w:noProof/>
                <w:webHidden/>
              </w:rPr>
              <w:fldChar w:fldCharType="separate"/>
            </w:r>
            <w:r w:rsidR="00047AE8">
              <w:rPr>
                <w:noProof/>
                <w:webHidden/>
              </w:rPr>
              <w:t>470</w:t>
            </w:r>
            <w:r w:rsidR="00430401">
              <w:rPr>
                <w:noProof/>
                <w:webHidden/>
              </w:rPr>
              <w:fldChar w:fldCharType="end"/>
            </w:r>
          </w:hyperlink>
        </w:p>
        <w:p w14:paraId="0EA6CB2B" w14:textId="6A9BB6F8" w:rsidR="00430401" w:rsidRDefault="001C0D88">
          <w:pPr>
            <w:pStyle w:val="Spistreci2"/>
            <w:rPr>
              <w:rFonts w:asciiTheme="minorHAnsi" w:eastAsiaTheme="minorEastAsia" w:hAnsiTheme="minorHAnsi" w:cstheme="minorBidi"/>
              <w:noProof/>
              <w:sz w:val="22"/>
              <w:szCs w:val="22"/>
            </w:rPr>
          </w:pPr>
          <w:hyperlink w:anchor="_Toc92719063" w:history="1">
            <w:r w:rsidR="00430401" w:rsidRPr="00D27941">
              <w:rPr>
                <w:rStyle w:val="Hipercze"/>
                <w:rFonts w:eastAsia="Calibri"/>
                <w:noProof/>
              </w:rPr>
              <w:t>1. Lista podstawowych aktów prawnych i dokumentów regulujących zarządzanie i wdrażanie RPO WD</w:t>
            </w:r>
            <w:r w:rsidR="00430401">
              <w:rPr>
                <w:noProof/>
                <w:webHidden/>
              </w:rPr>
              <w:tab/>
            </w:r>
            <w:r w:rsidR="00430401">
              <w:rPr>
                <w:noProof/>
                <w:webHidden/>
              </w:rPr>
              <w:fldChar w:fldCharType="begin"/>
            </w:r>
            <w:r w:rsidR="00430401">
              <w:rPr>
                <w:noProof/>
                <w:webHidden/>
              </w:rPr>
              <w:instrText xml:space="preserve"> PAGEREF _Toc92719063 \h </w:instrText>
            </w:r>
            <w:r w:rsidR="00430401">
              <w:rPr>
                <w:noProof/>
                <w:webHidden/>
              </w:rPr>
            </w:r>
            <w:r w:rsidR="00430401">
              <w:rPr>
                <w:noProof/>
                <w:webHidden/>
              </w:rPr>
              <w:fldChar w:fldCharType="separate"/>
            </w:r>
            <w:r w:rsidR="00047AE8">
              <w:rPr>
                <w:noProof/>
                <w:webHidden/>
              </w:rPr>
              <w:t>470</w:t>
            </w:r>
            <w:r w:rsidR="00430401">
              <w:rPr>
                <w:noProof/>
                <w:webHidden/>
              </w:rPr>
              <w:fldChar w:fldCharType="end"/>
            </w:r>
          </w:hyperlink>
        </w:p>
        <w:p w14:paraId="2FCCE05A" w14:textId="5EFD0202" w:rsidR="00430401" w:rsidRDefault="001C0D88" w:rsidP="00DC4EFA">
          <w:pPr>
            <w:pStyle w:val="Spistreci3"/>
            <w:rPr>
              <w:rFonts w:asciiTheme="minorHAnsi" w:eastAsiaTheme="minorEastAsia" w:hAnsiTheme="minorHAnsi" w:cstheme="minorBidi"/>
              <w:sz w:val="22"/>
              <w:szCs w:val="22"/>
            </w:rPr>
          </w:pPr>
          <w:hyperlink w:anchor="_Toc92719064" w:history="1">
            <w:r w:rsidR="00430401" w:rsidRPr="00D27941">
              <w:rPr>
                <w:rStyle w:val="Hipercze"/>
              </w:rPr>
              <w:t>1.1. Rozporządzenia i wytyczne UE</w:t>
            </w:r>
            <w:r w:rsidR="00430401">
              <w:rPr>
                <w:webHidden/>
              </w:rPr>
              <w:tab/>
            </w:r>
            <w:r w:rsidR="00430401">
              <w:rPr>
                <w:webHidden/>
              </w:rPr>
              <w:fldChar w:fldCharType="begin"/>
            </w:r>
            <w:r w:rsidR="00430401">
              <w:rPr>
                <w:webHidden/>
              </w:rPr>
              <w:instrText xml:space="preserve"> PAGEREF _Toc92719064 \h </w:instrText>
            </w:r>
            <w:r w:rsidR="00430401">
              <w:rPr>
                <w:webHidden/>
              </w:rPr>
            </w:r>
            <w:r w:rsidR="00430401">
              <w:rPr>
                <w:webHidden/>
              </w:rPr>
              <w:fldChar w:fldCharType="separate"/>
            </w:r>
            <w:r w:rsidR="00047AE8">
              <w:rPr>
                <w:webHidden/>
              </w:rPr>
              <w:t>470</w:t>
            </w:r>
            <w:r w:rsidR="00430401">
              <w:rPr>
                <w:webHidden/>
              </w:rPr>
              <w:fldChar w:fldCharType="end"/>
            </w:r>
          </w:hyperlink>
        </w:p>
        <w:p w14:paraId="61C7AB38" w14:textId="428DCB3E" w:rsidR="00430401" w:rsidRDefault="001C0D88" w:rsidP="00DC4EFA">
          <w:pPr>
            <w:pStyle w:val="Spistreci3"/>
            <w:rPr>
              <w:rFonts w:asciiTheme="minorHAnsi" w:eastAsiaTheme="minorEastAsia" w:hAnsiTheme="minorHAnsi" w:cstheme="minorBidi"/>
              <w:sz w:val="22"/>
              <w:szCs w:val="22"/>
            </w:rPr>
          </w:pPr>
          <w:hyperlink w:anchor="_Toc92719065" w:history="1">
            <w:r w:rsidR="00430401" w:rsidRPr="00D27941">
              <w:rPr>
                <w:rStyle w:val="Hipercze"/>
              </w:rPr>
              <w:t>1.2. Krajowe ustawy i rozporządzenia, wytyczne oraz inne dokumenty</w:t>
            </w:r>
            <w:r w:rsidR="00430401">
              <w:rPr>
                <w:webHidden/>
              </w:rPr>
              <w:tab/>
            </w:r>
            <w:r w:rsidR="00430401">
              <w:rPr>
                <w:webHidden/>
              </w:rPr>
              <w:fldChar w:fldCharType="begin"/>
            </w:r>
            <w:r w:rsidR="00430401">
              <w:rPr>
                <w:webHidden/>
              </w:rPr>
              <w:instrText xml:space="preserve"> PAGEREF _Toc92719065 \h </w:instrText>
            </w:r>
            <w:r w:rsidR="00430401">
              <w:rPr>
                <w:webHidden/>
              </w:rPr>
            </w:r>
            <w:r w:rsidR="00430401">
              <w:rPr>
                <w:webHidden/>
              </w:rPr>
              <w:fldChar w:fldCharType="separate"/>
            </w:r>
            <w:r w:rsidR="00047AE8">
              <w:rPr>
                <w:webHidden/>
              </w:rPr>
              <w:t>471</w:t>
            </w:r>
            <w:r w:rsidR="00430401">
              <w:rPr>
                <w:webHidden/>
              </w:rPr>
              <w:fldChar w:fldCharType="end"/>
            </w:r>
          </w:hyperlink>
        </w:p>
        <w:p w14:paraId="44006AF8" w14:textId="1DC01A58" w:rsidR="00430401" w:rsidRDefault="001C0D88" w:rsidP="00DC4EFA">
          <w:pPr>
            <w:pStyle w:val="Spistreci3"/>
            <w:rPr>
              <w:rFonts w:asciiTheme="minorHAnsi" w:eastAsiaTheme="minorEastAsia" w:hAnsiTheme="minorHAnsi" w:cstheme="minorBidi"/>
              <w:sz w:val="22"/>
              <w:szCs w:val="22"/>
            </w:rPr>
          </w:pPr>
          <w:hyperlink w:anchor="_Toc92719066" w:history="1">
            <w:r w:rsidR="00430401" w:rsidRPr="00D27941">
              <w:rPr>
                <w:rStyle w:val="Hipercze"/>
              </w:rPr>
              <w:t xml:space="preserve">1.3. Inne dokumenty </w:t>
            </w:r>
            <w:r w:rsidR="00430401" w:rsidRPr="00D27941">
              <w:rPr>
                <w:rStyle w:val="Hipercze"/>
                <w:rFonts w:cs="Arial"/>
              </w:rPr>
              <w:t>ustalone przez IZ wg specyfiki PO</w:t>
            </w:r>
            <w:r w:rsidR="00430401">
              <w:rPr>
                <w:webHidden/>
              </w:rPr>
              <w:tab/>
            </w:r>
            <w:r w:rsidR="00430401">
              <w:rPr>
                <w:webHidden/>
              </w:rPr>
              <w:fldChar w:fldCharType="begin"/>
            </w:r>
            <w:r w:rsidR="00430401">
              <w:rPr>
                <w:webHidden/>
              </w:rPr>
              <w:instrText xml:space="preserve"> PAGEREF _Toc92719066 \h </w:instrText>
            </w:r>
            <w:r w:rsidR="00430401">
              <w:rPr>
                <w:webHidden/>
              </w:rPr>
            </w:r>
            <w:r w:rsidR="00430401">
              <w:rPr>
                <w:webHidden/>
              </w:rPr>
              <w:fldChar w:fldCharType="separate"/>
            </w:r>
            <w:r w:rsidR="00047AE8">
              <w:rPr>
                <w:webHidden/>
              </w:rPr>
              <w:t>476</w:t>
            </w:r>
            <w:r w:rsidR="00430401">
              <w:rPr>
                <w:webHidden/>
              </w:rPr>
              <w:fldChar w:fldCharType="end"/>
            </w:r>
          </w:hyperlink>
        </w:p>
        <w:p w14:paraId="5F148DF3" w14:textId="61013F4A" w:rsidR="00430401" w:rsidRDefault="001C0D88">
          <w:pPr>
            <w:pStyle w:val="Spistreci2"/>
            <w:rPr>
              <w:rFonts w:asciiTheme="minorHAnsi" w:eastAsiaTheme="minorEastAsia" w:hAnsiTheme="minorHAnsi" w:cstheme="minorBidi"/>
              <w:noProof/>
              <w:sz w:val="22"/>
              <w:szCs w:val="22"/>
            </w:rPr>
          </w:pPr>
          <w:hyperlink w:anchor="_Toc92719067" w:history="1">
            <w:r w:rsidR="00430401" w:rsidRPr="00D27941">
              <w:rPr>
                <w:rStyle w:val="Hipercze"/>
                <w:rFonts w:eastAsia="Calibri"/>
                <w:noProof/>
              </w:rPr>
              <w:t>2. Wykaz najważniejszych dokumentów służących realizacji poszczególnych priorytetów RPO na poziomie wspólnotowym, krajowym i regionalnym</w:t>
            </w:r>
            <w:r w:rsidR="00430401">
              <w:rPr>
                <w:noProof/>
                <w:webHidden/>
              </w:rPr>
              <w:tab/>
            </w:r>
            <w:r w:rsidR="00430401">
              <w:rPr>
                <w:noProof/>
                <w:webHidden/>
              </w:rPr>
              <w:fldChar w:fldCharType="begin"/>
            </w:r>
            <w:r w:rsidR="00430401">
              <w:rPr>
                <w:noProof/>
                <w:webHidden/>
              </w:rPr>
              <w:instrText xml:space="preserve"> PAGEREF _Toc92719067 \h </w:instrText>
            </w:r>
            <w:r w:rsidR="00430401">
              <w:rPr>
                <w:noProof/>
                <w:webHidden/>
              </w:rPr>
            </w:r>
            <w:r w:rsidR="00430401">
              <w:rPr>
                <w:noProof/>
                <w:webHidden/>
              </w:rPr>
              <w:fldChar w:fldCharType="separate"/>
            </w:r>
            <w:r w:rsidR="00047AE8">
              <w:rPr>
                <w:noProof/>
                <w:webHidden/>
              </w:rPr>
              <w:t>476</w:t>
            </w:r>
            <w:r w:rsidR="00430401">
              <w:rPr>
                <w:noProof/>
                <w:webHidden/>
              </w:rPr>
              <w:fldChar w:fldCharType="end"/>
            </w:r>
          </w:hyperlink>
        </w:p>
        <w:p w14:paraId="329685A9" w14:textId="1AEC045C" w:rsidR="00430401" w:rsidRDefault="001C0D88">
          <w:pPr>
            <w:pStyle w:val="Spistreci1"/>
            <w:rPr>
              <w:rFonts w:asciiTheme="minorHAnsi" w:eastAsiaTheme="minorEastAsia" w:hAnsiTheme="minorHAnsi" w:cstheme="minorBidi"/>
              <w:noProof/>
              <w:sz w:val="22"/>
              <w:szCs w:val="22"/>
            </w:rPr>
          </w:pPr>
          <w:hyperlink w:anchor="_Toc92719068" w:history="1">
            <w:r w:rsidR="00430401" w:rsidRPr="00D27941">
              <w:rPr>
                <w:rStyle w:val="Hipercze"/>
                <w:rFonts w:eastAsia="Calibri"/>
                <w:noProof/>
              </w:rPr>
              <w:t>VI. Słownik terminologiczny i spis skrótów</w:t>
            </w:r>
            <w:r w:rsidR="00430401">
              <w:rPr>
                <w:noProof/>
                <w:webHidden/>
              </w:rPr>
              <w:tab/>
            </w:r>
            <w:r w:rsidR="00430401">
              <w:rPr>
                <w:noProof/>
                <w:webHidden/>
              </w:rPr>
              <w:fldChar w:fldCharType="begin"/>
            </w:r>
            <w:r w:rsidR="00430401">
              <w:rPr>
                <w:noProof/>
                <w:webHidden/>
              </w:rPr>
              <w:instrText xml:space="preserve"> PAGEREF _Toc92719068 \h </w:instrText>
            </w:r>
            <w:r w:rsidR="00430401">
              <w:rPr>
                <w:noProof/>
                <w:webHidden/>
              </w:rPr>
            </w:r>
            <w:r w:rsidR="00430401">
              <w:rPr>
                <w:noProof/>
                <w:webHidden/>
              </w:rPr>
              <w:fldChar w:fldCharType="separate"/>
            </w:r>
            <w:r w:rsidR="00047AE8">
              <w:rPr>
                <w:noProof/>
                <w:webHidden/>
              </w:rPr>
              <w:t>477</w:t>
            </w:r>
            <w:r w:rsidR="00430401">
              <w:rPr>
                <w:noProof/>
                <w:webHidden/>
              </w:rPr>
              <w:fldChar w:fldCharType="end"/>
            </w:r>
          </w:hyperlink>
        </w:p>
        <w:p w14:paraId="53926AD4" w14:textId="417C2D96" w:rsidR="00430401" w:rsidRDefault="001C0D88">
          <w:pPr>
            <w:pStyle w:val="Spistreci2"/>
            <w:rPr>
              <w:rFonts w:asciiTheme="minorHAnsi" w:eastAsiaTheme="minorEastAsia" w:hAnsiTheme="minorHAnsi" w:cstheme="minorBidi"/>
              <w:noProof/>
              <w:sz w:val="22"/>
              <w:szCs w:val="22"/>
            </w:rPr>
          </w:pPr>
          <w:hyperlink w:anchor="_Toc92719069" w:history="1">
            <w:r w:rsidR="00430401" w:rsidRPr="00D27941">
              <w:rPr>
                <w:rStyle w:val="Hipercze"/>
                <w:rFonts w:eastAsia="Calibri"/>
                <w:noProof/>
              </w:rPr>
              <w:t>Słownik terminologiczny</w:t>
            </w:r>
            <w:r w:rsidR="00430401">
              <w:rPr>
                <w:noProof/>
                <w:webHidden/>
              </w:rPr>
              <w:tab/>
            </w:r>
            <w:r w:rsidR="00430401">
              <w:rPr>
                <w:noProof/>
                <w:webHidden/>
              </w:rPr>
              <w:fldChar w:fldCharType="begin"/>
            </w:r>
            <w:r w:rsidR="00430401">
              <w:rPr>
                <w:noProof/>
                <w:webHidden/>
              </w:rPr>
              <w:instrText xml:space="preserve"> PAGEREF _Toc92719069 \h </w:instrText>
            </w:r>
            <w:r w:rsidR="00430401">
              <w:rPr>
                <w:noProof/>
                <w:webHidden/>
              </w:rPr>
            </w:r>
            <w:r w:rsidR="00430401">
              <w:rPr>
                <w:noProof/>
                <w:webHidden/>
              </w:rPr>
              <w:fldChar w:fldCharType="separate"/>
            </w:r>
            <w:r w:rsidR="00047AE8">
              <w:rPr>
                <w:noProof/>
                <w:webHidden/>
              </w:rPr>
              <w:t>477</w:t>
            </w:r>
            <w:r w:rsidR="00430401">
              <w:rPr>
                <w:noProof/>
                <w:webHidden/>
              </w:rPr>
              <w:fldChar w:fldCharType="end"/>
            </w:r>
          </w:hyperlink>
        </w:p>
        <w:p w14:paraId="331916F7" w14:textId="61F6D257" w:rsidR="00430401" w:rsidRDefault="001C0D88">
          <w:pPr>
            <w:pStyle w:val="Spistreci2"/>
            <w:rPr>
              <w:rFonts w:asciiTheme="minorHAnsi" w:eastAsiaTheme="minorEastAsia" w:hAnsiTheme="minorHAnsi" w:cstheme="minorBidi"/>
              <w:noProof/>
              <w:sz w:val="22"/>
              <w:szCs w:val="22"/>
            </w:rPr>
          </w:pPr>
          <w:hyperlink w:anchor="_Toc92719070" w:history="1">
            <w:r w:rsidR="00430401" w:rsidRPr="00D27941">
              <w:rPr>
                <w:rStyle w:val="Hipercze"/>
                <w:rFonts w:eastAsia="Calibri"/>
                <w:noProof/>
              </w:rPr>
              <w:t>Spis skrótów</w:t>
            </w:r>
            <w:r w:rsidR="00430401">
              <w:rPr>
                <w:noProof/>
                <w:webHidden/>
              </w:rPr>
              <w:tab/>
            </w:r>
            <w:r w:rsidR="00430401">
              <w:rPr>
                <w:noProof/>
                <w:webHidden/>
              </w:rPr>
              <w:fldChar w:fldCharType="begin"/>
            </w:r>
            <w:r w:rsidR="00430401">
              <w:rPr>
                <w:noProof/>
                <w:webHidden/>
              </w:rPr>
              <w:instrText xml:space="preserve"> PAGEREF _Toc92719070 \h </w:instrText>
            </w:r>
            <w:r w:rsidR="00430401">
              <w:rPr>
                <w:noProof/>
                <w:webHidden/>
              </w:rPr>
            </w:r>
            <w:r w:rsidR="00430401">
              <w:rPr>
                <w:noProof/>
                <w:webHidden/>
              </w:rPr>
              <w:fldChar w:fldCharType="separate"/>
            </w:r>
            <w:r w:rsidR="00047AE8">
              <w:rPr>
                <w:noProof/>
                <w:webHidden/>
              </w:rPr>
              <w:t>487</w:t>
            </w:r>
            <w:r w:rsidR="00430401">
              <w:rPr>
                <w:noProof/>
                <w:webHidden/>
              </w:rPr>
              <w:fldChar w:fldCharType="end"/>
            </w:r>
          </w:hyperlink>
        </w:p>
        <w:p w14:paraId="6492D44D" w14:textId="1F2E6784" w:rsidR="00430401" w:rsidRDefault="001C0D88">
          <w:pPr>
            <w:pStyle w:val="Spistreci1"/>
            <w:rPr>
              <w:rFonts w:asciiTheme="minorHAnsi" w:eastAsiaTheme="minorEastAsia" w:hAnsiTheme="minorHAnsi" w:cstheme="minorBidi"/>
              <w:noProof/>
              <w:sz w:val="22"/>
              <w:szCs w:val="22"/>
            </w:rPr>
          </w:pPr>
          <w:hyperlink w:anchor="_Toc92719071" w:history="1">
            <w:r w:rsidR="00430401" w:rsidRPr="00D27941">
              <w:rPr>
                <w:rStyle w:val="Hipercze"/>
                <w:rFonts w:eastAsia="Calibri"/>
                <w:noProof/>
              </w:rPr>
              <w:t>VII. Wykaz załączników do SZOOP RPO WD 2014-2020</w:t>
            </w:r>
            <w:r w:rsidR="00430401">
              <w:rPr>
                <w:noProof/>
                <w:webHidden/>
              </w:rPr>
              <w:tab/>
            </w:r>
            <w:r w:rsidR="00430401">
              <w:rPr>
                <w:noProof/>
                <w:webHidden/>
              </w:rPr>
              <w:fldChar w:fldCharType="begin"/>
            </w:r>
            <w:r w:rsidR="00430401">
              <w:rPr>
                <w:noProof/>
                <w:webHidden/>
              </w:rPr>
              <w:instrText xml:space="preserve"> PAGEREF _Toc92719071 \h </w:instrText>
            </w:r>
            <w:r w:rsidR="00430401">
              <w:rPr>
                <w:noProof/>
                <w:webHidden/>
              </w:rPr>
            </w:r>
            <w:r w:rsidR="00430401">
              <w:rPr>
                <w:noProof/>
                <w:webHidden/>
              </w:rPr>
              <w:fldChar w:fldCharType="separate"/>
            </w:r>
            <w:r w:rsidR="00047AE8">
              <w:rPr>
                <w:noProof/>
                <w:webHidden/>
              </w:rPr>
              <w:t>489</w:t>
            </w:r>
            <w:r w:rsidR="00430401">
              <w:rPr>
                <w:noProof/>
                <w:webHidden/>
              </w:rPr>
              <w:fldChar w:fldCharType="end"/>
            </w:r>
          </w:hyperlink>
        </w:p>
        <w:p w14:paraId="7A5E987A" w14:textId="6FE76E41"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9271898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9271898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w:t>
      </w:r>
      <w:proofErr w:type="spellStart"/>
      <w:r w:rsidR="00BB061B">
        <w:rPr>
          <w:rFonts w:asciiTheme="minorHAnsi" w:hAnsiTheme="minorHAnsi"/>
        </w:rPr>
        <w:t>późn</w:t>
      </w:r>
      <w:proofErr w:type="spellEnd"/>
      <w:r w:rsidR="00BB061B">
        <w:rPr>
          <w:rFonts w:asciiTheme="minorHAnsi" w:hAnsiTheme="minorHAnsi"/>
        </w:rPr>
        <w:t xml:space="preserve">.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BB061B">
        <w:rPr>
          <w:rFonts w:asciiTheme="minorHAnsi" w:hAnsiTheme="minorHAnsi"/>
        </w:rPr>
        <w:t>MFiPR</w:t>
      </w:r>
      <w:proofErr w:type="spellEnd"/>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9271898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9271899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9271899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9271899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9271899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3183F611"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9271899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9271899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9271899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9271899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9271899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1F92AB92" w:rsidR="00871F63" w:rsidRPr="009D6E38" w:rsidRDefault="003624AE" w:rsidP="007A2684">
            <w:pPr>
              <w:spacing w:before="40" w:after="40"/>
              <w:rPr>
                <w:rFonts w:asciiTheme="minorHAnsi" w:hAnsiTheme="minorHAnsi" w:cs="Arial"/>
              </w:rPr>
            </w:pPr>
            <w:r w:rsidRPr="003624AE">
              <w:rPr>
                <w:rFonts w:asciiTheme="minorHAnsi" w:hAnsiTheme="minorHAnsi" w:cs="Arial"/>
                <w:sz w:val="22"/>
                <w:szCs w:val="22"/>
              </w:rPr>
              <w:t>42 758 156,00</w:t>
            </w:r>
            <w:r>
              <w:rPr>
                <w:rFonts w:ascii="Calibri" w:hAnsi="Calibri" w:cs="Calibri"/>
                <w:b/>
                <w:bCs/>
                <w:sz w:val="22"/>
                <w:szCs w:val="22"/>
              </w:rPr>
              <w:t xml:space="preserve"> </w:t>
            </w:r>
            <w:r w:rsidR="00871F63" w:rsidRPr="009D6E38">
              <w:rPr>
                <w:rFonts w:asciiTheme="minorHAnsi" w:hAnsiTheme="minorHAnsi" w:cs="Arial"/>
                <w:sz w:val="22"/>
                <w:szCs w:val="22"/>
              </w:rPr>
              <w:t xml:space="preserve">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9271899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8F6677C" w:rsidR="006A4C44"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60 606 151 </w:t>
            </w:r>
            <w:r w:rsidR="00DD0B93">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6088DBEE" w:rsidR="00D349D7"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53 570 677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D6A3131" w:rsidR="00D349D7" w:rsidRPr="009D6E38" w:rsidRDefault="00C90485" w:rsidP="00D349D7">
            <w:pPr>
              <w:spacing w:before="40" w:after="40"/>
              <w:rPr>
                <w:rFonts w:asciiTheme="minorHAnsi" w:hAnsiTheme="minorHAnsi" w:cs="Arial"/>
              </w:rPr>
            </w:pPr>
            <w:r>
              <w:rPr>
                <w:rFonts w:asciiTheme="minorHAnsi" w:hAnsiTheme="minorHAnsi" w:cs="Arial"/>
                <w:sz w:val="22"/>
                <w:szCs w:val="22"/>
              </w:rPr>
              <w:t xml:space="preserve">7 035 474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9271900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415A31C1" w:rsidR="00522C70" w:rsidRPr="009D6E38" w:rsidRDefault="00C90485" w:rsidP="00474BD9">
            <w:pPr>
              <w:rPr>
                <w:rFonts w:asciiTheme="minorHAnsi" w:hAnsiTheme="minorHAnsi" w:cs="Arial"/>
              </w:rPr>
            </w:pPr>
            <w:r>
              <w:rPr>
                <w:rFonts w:asciiTheme="minorHAnsi" w:hAnsiTheme="minorHAnsi" w:cs="Arial"/>
                <w:sz w:val="22"/>
                <w:szCs w:val="22"/>
              </w:rPr>
              <w:t>6</w:t>
            </w:r>
            <w:r w:rsidR="007C4C4C">
              <w:rPr>
                <w:rFonts w:asciiTheme="minorHAnsi" w:hAnsiTheme="minorHAnsi" w:cs="Arial"/>
                <w:sz w:val="22"/>
                <w:szCs w:val="22"/>
              </w:rPr>
              <w:t xml:space="preserve">6 113 880 </w:t>
            </w:r>
            <w:r w:rsidR="00324C58">
              <w:rPr>
                <w:rFonts w:asciiTheme="minorHAnsi" w:hAnsiTheme="minorHAnsi" w:cs="Arial"/>
                <w:sz w:val="22"/>
                <w:szCs w:val="22"/>
              </w:rPr>
              <w:t xml:space="preserve"> </w:t>
            </w:r>
            <w:r>
              <w:rPr>
                <w:rFonts w:asciiTheme="minorHAnsi" w:hAnsiTheme="minorHAnsi" w:cs="Arial"/>
                <w:sz w:val="22"/>
                <w:szCs w:val="22"/>
              </w:rPr>
              <w:t xml:space="preserve"> </w:t>
            </w:r>
            <w:r w:rsidR="00984A1F">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A352512" w14:textId="06DACE32" w:rsidR="007C4C4C" w:rsidRPr="007C4C4C" w:rsidRDefault="007C4C4C" w:rsidP="007C4C4C">
            <w:pPr>
              <w:spacing w:after="0"/>
              <w:rPr>
                <w:rFonts w:ascii="Calibri" w:hAnsi="Calibri" w:cs="Calibri"/>
                <w:sz w:val="22"/>
                <w:szCs w:val="22"/>
              </w:rPr>
            </w:pPr>
            <w:r w:rsidRPr="007C4C4C">
              <w:rPr>
                <w:rFonts w:ascii="Calibri" w:hAnsi="Calibri" w:cs="Calibri"/>
                <w:sz w:val="22"/>
                <w:szCs w:val="22"/>
              </w:rPr>
              <w:t>36 405 956</w:t>
            </w:r>
          </w:p>
          <w:p w14:paraId="46004380" w14:textId="1F7FE480" w:rsidR="00522C70" w:rsidRPr="009D6E38" w:rsidRDefault="00522C70" w:rsidP="000411C8">
            <w:pPr>
              <w:spacing w:before="40" w:after="40"/>
              <w:rPr>
                <w:rFonts w:asciiTheme="minorHAnsi" w:hAnsiTheme="minorHAnsi" w:cs="Arial"/>
              </w:rPr>
            </w:pP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AB6661" w14:textId="6C2B5163" w:rsidR="007C4C4C" w:rsidRPr="009D6E38" w:rsidRDefault="007C4C4C" w:rsidP="001A677C">
            <w:pPr>
              <w:spacing w:before="40" w:after="40"/>
              <w:rPr>
                <w:rFonts w:asciiTheme="minorHAnsi" w:hAnsiTheme="minorHAnsi" w:cs="Arial"/>
              </w:rPr>
            </w:pPr>
          </w:p>
          <w:p w14:paraId="02B899D5" w14:textId="25A884EA" w:rsidR="007C4C4C" w:rsidRPr="007C4C4C" w:rsidRDefault="007C4C4C" w:rsidP="007C4C4C">
            <w:pPr>
              <w:spacing w:after="0"/>
              <w:rPr>
                <w:rFonts w:ascii="Calibri" w:hAnsi="Calibri" w:cs="Calibri"/>
                <w:sz w:val="22"/>
                <w:szCs w:val="22"/>
              </w:rPr>
            </w:pPr>
            <w:r w:rsidRPr="007C4C4C">
              <w:rPr>
                <w:rFonts w:ascii="Calibri" w:hAnsi="Calibri" w:cs="Calibri"/>
                <w:sz w:val="22"/>
                <w:szCs w:val="22"/>
              </w:rPr>
              <w:t>16 656 058</w:t>
            </w:r>
          </w:p>
          <w:p w14:paraId="4ADA74CC" w14:textId="4843088A" w:rsidR="00522C70" w:rsidRPr="009D6E38" w:rsidRDefault="00522C70" w:rsidP="001A677C">
            <w:pPr>
              <w:spacing w:before="40" w:after="40"/>
              <w:rPr>
                <w:rFonts w:asciiTheme="minorHAnsi" w:hAnsiTheme="minorHAnsi" w:cs="Arial"/>
              </w:rPr>
            </w:pP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44302733" w:rsidR="00522C70" w:rsidRPr="009D6E38" w:rsidRDefault="00C90485" w:rsidP="00474BD9">
            <w:pPr>
              <w:spacing w:before="40" w:after="40"/>
              <w:rPr>
                <w:rFonts w:asciiTheme="minorHAnsi" w:hAnsiTheme="minorHAnsi" w:cs="Arial"/>
              </w:rPr>
            </w:pPr>
            <w:r>
              <w:rPr>
                <w:rFonts w:asciiTheme="minorHAnsi" w:hAnsiTheme="minorHAnsi" w:cs="Arial"/>
                <w:sz w:val="22"/>
                <w:szCs w:val="22"/>
              </w:rPr>
              <w:t>5</w:t>
            </w:r>
            <w:r w:rsidR="00324C58">
              <w:rPr>
                <w:rFonts w:asciiTheme="minorHAnsi" w:hAnsiTheme="minorHAnsi" w:cs="Arial"/>
                <w:sz w:val="22"/>
                <w:szCs w:val="22"/>
              </w:rPr>
              <w:t> </w:t>
            </w:r>
            <w:r>
              <w:rPr>
                <w:rFonts w:asciiTheme="minorHAnsi" w:hAnsiTheme="minorHAnsi" w:cs="Arial"/>
                <w:sz w:val="22"/>
                <w:szCs w:val="22"/>
              </w:rPr>
              <w:t>4</w:t>
            </w:r>
            <w:r w:rsidR="00324C58">
              <w:rPr>
                <w:rFonts w:asciiTheme="minorHAnsi" w:hAnsiTheme="minorHAnsi" w:cs="Arial"/>
                <w:sz w:val="22"/>
                <w:szCs w:val="22"/>
              </w:rPr>
              <w:t xml:space="preserve">68 015 </w:t>
            </w:r>
            <w:r>
              <w:rPr>
                <w:rFonts w:asciiTheme="minorHAnsi" w:hAnsiTheme="minorHAnsi" w:cs="Arial"/>
                <w:sz w:val="22"/>
                <w:szCs w:val="22"/>
              </w:rPr>
              <w:t xml:space="preserve"> </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CACE23D" w14:textId="54DE4530" w:rsidR="00EE0205" w:rsidRPr="007C4C4C" w:rsidRDefault="007C4C4C" w:rsidP="007C4C4C">
            <w:pPr>
              <w:spacing w:after="0"/>
              <w:rPr>
                <w:rFonts w:ascii="Calibri" w:hAnsi="Calibri" w:cs="Calibri"/>
                <w:sz w:val="22"/>
                <w:szCs w:val="22"/>
              </w:rPr>
            </w:pPr>
            <w:r w:rsidRPr="007C4C4C">
              <w:rPr>
                <w:rFonts w:ascii="Calibri" w:hAnsi="Calibri" w:cs="Calibri"/>
                <w:sz w:val="22"/>
                <w:szCs w:val="22"/>
              </w:rPr>
              <w:t>7 583 851</w:t>
            </w:r>
          </w:p>
          <w:p w14:paraId="0400CD0A" w14:textId="6E1136F3" w:rsidR="00522C70" w:rsidRPr="009D6E38" w:rsidRDefault="00522C70" w:rsidP="00F368A4">
            <w:pPr>
              <w:spacing w:before="40" w:after="40"/>
              <w:rPr>
                <w:rFonts w:asciiTheme="minorHAnsi" w:hAnsiTheme="minorHAnsi" w:cs="Arial"/>
              </w:rPr>
            </w:pP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9271900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lastRenderedPageBreak/>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39086CD9" w:rsidR="001A677C" w:rsidRPr="009D6E38" w:rsidRDefault="002F0164" w:rsidP="0008273B">
            <w:pPr>
              <w:spacing w:before="40" w:after="40"/>
              <w:rPr>
                <w:rFonts w:asciiTheme="minorHAnsi" w:hAnsiTheme="minorHAnsi" w:cs="Arial"/>
              </w:rPr>
            </w:pPr>
            <w:r w:rsidRPr="002F0164">
              <w:rPr>
                <w:rFonts w:asciiTheme="minorHAnsi" w:hAnsiTheme="minorHAnsi" w:cs="Arial"/>
                <w:sz w:val="22"/>
                <w:szCs w:val="22"/>
              </w:rPr>
              <w:t>9</w:t>
            </w:r>
            <w:r>
              <w:rPr>
                <w:rFonts w:asciiTheme="minorHAnsi" w:hAnsiTheme="minorHAnsi" w:cs="Arial"/>
                <w:sz w:val="22"/>
                <w:szCs w:val="22"/>
              </w:rPr>
              <w:t> </w:t>
            </w:r>
            <w:r w:rsidRPr="002F0164">
              <w:rPr>
                <w:rFonts w:asciiTheme="minorHAnsi" w:hAnsiTheme="minorHAnsi" w:cs="Arial"/>
                <w:sz w:val="22"/>
                <w:szCs w:val="22"/>
              </w:rPr>
              <w:t>278</w:t>
            </w:r>
            <w:r>
              <w:rPr>
                <w:rFonts w:asciiTheme="minorHAnsi" w:hAnsiTheme="minorHAnsi" w:cs="Arial"/>
                <w:sz w:val="22"/>
                <w:szCs w:val="22"/>
              </w:rPr>
              <w:t> </w:t>
            </w:r>
            <w:r w:rsidRPr="002F0164">
              <w:rPr>
                <w:rFonts w:asciiTheme="minorHAnsi" w:hAnsiTheme="minorHAnsi" w:cs="Arial"/>
                <w:sz w:val="22"/>
                <w:szCs w:val="22"/>
              </w:rPr>
              <w:t>086</w:t>
            </w:r>
            <w:r>
              <w:rPr>
                <w:rFonts w:asciiTheme="minorHAnsi" w:hAnsiTheme="minorHAnsi" w:cs="Arial"/>
                <w:sz w:val="22"/>
                <w:szCs w:val="22"/>
              </w:rPr>
              <w:t xml:space="preserve"> </w:t>
            </w:r>
            <w:r w:rsidR="00324C58">
              <w:rPr>
                <w:rFonts w:asciiTheme="minorHAnsi" w:hAnsiTheme="minorHAnsi" w:cs="Arial"/>
                <w:sz w:val="22"/>
                <w:szCs w:val="22"/>
              </w:rPr>
              <w:t xml:space="preserve"> </w:t>
            </w:r>
            <w:r w:rsidR="00C90485">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474548CE" w:rsidR="001A677C" w:rsidRPr="009D6E38" w:rsidRDefault="002F0164" w:rsidP="00474BD9">
            <w:pPr>
              <w:spacing w:before="40" w:after="40"/>
              <w:rPr>
                <w:rFonts w:asciiTheme="minorHAnsi" w:hAnsiTheme="minorHAnsi" w:cs="Arial"/>
              </w:rPr>
            </w:pPr>
            <w:r w:rsidRPr="002F0164">
              <w:rPr>
                <w:rFonts w:asciiTheme="minorHAnsi" w:hAnsiTheme="minorHAnsi" w:cs="Arial"/>
                <w:sz w:val="22"/>
                <w:szCs w:val="22"/>
              </w:rPr>
              <w:t>8</w:t>
            </w:r>
            <w:r>
              <w:rPr>
                <w:rFonts w:asciiTheme="minorHAnsi" w:hAnsiTheme="minorHAnsi" w:cs="Arial"/>
                <w:sz w:val="22"/>
                <w:szCs w:val="22"/>
              </w:rPr>
              <w:t> </w:t>
            </w:r>
            <w:r w:rsidRPr="002F0164">
              <w:rPr>
                <w:rFonts w:asciiTheme="minorHAnsi" w:hAnsiTheme="minorHAnsi" w:cs="Arial"/>
                <w:sz w:val="22"/>
                <w:szCs w:val="22"/>
              </w:rPr>
              <w:t>089</w:t>
            </w:r>
            <w:r>
              <w:rPr>
                <w:rFonts w:asciiTheme="minorHAnsi" w:hAnsiTheme="minorHAnsi" w:cs="Arial"/>
                <w:sz w:val="22"/>
                <w:szCs w:val="22"/>
              </w:rPr>
              <w:t> </w:t>
            </w:r>
            <w:r w:rsidRPr="002F0164">
              <w:rPr>
                <w:rFonts w:asciiTheme="minorHAnsi" w:hAnsiTheme="minorHAnsi" w:cs="Arial"/>
                <w:sz w:val="22"/>
                <w:szCs w:val="22"/>
              </w:rPr>
              <w:t>068</w:t>
            </w:r>
            <w:r>
              <w:rPr>
                <w:rFonts w:asciiTheme="minorHAnsi" w:hAnsiTheme="minorHAnsi" w:cs="Arial"/>
                <w:sz w:val="22"/>
                <w:szCs w:val="22"/>
              </w:rPr>
              <w:t xml:space="preserve">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9271900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lastRenderedPageBreak/>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00DB6701" w14:textId="58EF4E28" w:rsidR="004806E0" w:rsidRPr="004806E0" w:rsidRDefault="004806E0" w:rsidP="004806E0">
            <w:pPr>
              <w:spacing w:after="0"/>
              <w:rPr>
                <w:rFonts w:asciiTheme="minorHAnsi" w:hAnsiTheme="minorHAnsi" w:cs="Arial"/>
                <w:sz w:val="22"/>
                <w:szCs w:val="22"/>
              </w:rPr>
            </w:pPr>
            <w:r w:rsidRPr="004806E0">
              <w:rPr>
                <w:rFonts w:ascii="Calibri" w:hAnsi="Calibri" w:cs="Calibri"/>
                <w:sz w:val="22"/>
                <w:szCs w:val="22"/>
              </w:rPr>
              <w:t>17</w:t>
            </w:r>
            <w:r w:rsidR="00D716B0">
              <w:rPr>
                <w:rFonts w:ascii="Calibri" w:hAnsi="Calibri" w:cs="Calibri"/>
                <w:sz w:val="22"/>
                <w:szCs w:val="22"/>
              </w:rPr>
              <w:t xml:space="preserve">8 715 445 </w:t>
            </w:r>
          </w:p>
          <w:p w14:paraId="1F1C123F" w14:textId="7EC8DABC" w:rsidR="005B7651" w:rsidRPr="009D6E38" w:rsidRDefault="005B7651" w:rsidP="00F368A4">
            <w:pPr>
              <w:spacing w:before="40" w:after="40"/>
              <w:rPr>
                <w:rFonts w:asciiTheme="minorHAnsi" w:hAnsiTheme="minorHAnsi" w:cs="Arial"/>
              </w:rPr>
            </w:pPr>
            <w:r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0DF570C" w14:textId="3EDEC283" w:rsidR="003624AE" w:rsidRPr="00D716B0" w:rsidRDefault="00D716B0" w:rsidP="003624AE">
            <w:pPr>
              <w:spacing w:after="0"/>
              <w:rPr>
                <w:rFonts w:ascii="Calibri" w:hAnsi="Calibri" w:cs="Calibri"/>
                <w:sz w:val="22"/>
                <w:szCs w:val="22"/>
              </w:rPr>
            </w:pPr>
            <w:r w:rsidRPr="00D716B0">
              <w:rPr>
                <w:rFonts w:ascii="Calibri" w:hAnsi="Calibri" w:cs="Calibri"/>
                <w:sz w:val="22"/>
                <w:szCs w:val="22"/>
              </w:rPr>
              <w:t>166 967 853</w:t>
            </w:r>
          </w:p>
          <w:p w14:paraId="14BBF58F" w14:textId="623458BE" w:rsidR="005B7651" w:rsidRPr="009D6E38" w:rsidRDefault="00D10A64" w:rsidP="00474BD9">
            <w:pPr>
              <w:spacing w:before="40" w:after="40"/>
              <w:rPr>
                <w:rFonts w:asciiTheme="minorHAnsi" w:hAnsiTheme="minorHAnsi" w:cs="Arial"/>
              </w:rPr>
            </w:pPr>
            <w:r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F059C1" w14:textId="26BD0C4B" w:rsidR="00D716B0" w:rsidRPr="00D716B0" w:rsidRDefault="00D716B0" w:rsidP="00D716B0">
            <w:pPr>
              <w:spacing w:after="0"/>
              <w:rPr>
                <w:rFonts w:ascii="Calibri" w:hAnsi="Calibri" w:cs="Calibri"/>
                <w:sz w:val="22"/>
                <w:szCs w:val="22"/>
              </w:rPr>
            </w:pPr>
            <w:r w:rsidRPr="00D716B0">
              <w:rPr>
                <w:rFonts w:ascii="Calibri" w:hAnsi="Calibri" w:cs="Calibri"/>
                <w:sz w:val="22"/>
                <w:szCs w:val="22"/>
              </w:rPr>
              <w:t xml:space="preserve">11 747 592    </w:t>
            </w:r>
          </w:p>
          <w:p w14:paraId="70FDBEDA" w14:textId="453688DC" w:rsidR="003C113F" w:rsidRPr="003C113F" w:rsidRDefault="003C113F" w:rsidP="003C113F">
            <w:pPr>
              <w:spacing w:after="0"/>
              <w:rPr>
                <w:rFonts w:ascii="Calibri" w:hAnsi="Calibri" w:cs="Calibri"/>
                <w:sz w:val="22"/>
                <w:szCs w:val="22"/>
              </w:rPr>
            </w:pPr>
          </w:p>
          <w:p w14:paraId="2660F431" w14:textId="0D3D5DAC" w:rsidR="005B7651" w:rsidRPr="009D6E38" w:rsidRDefault="005B7651" w:rsidP="00F368A4">
            <w:pPr>
              <w:spacing w:before="40" w:after="40"/>
              <w:rPr>
                <w:rFonts w:asciiTheme="minorHAnsi" w:hAnsiTheme="minorHAnsi" w:cs="Arial"/>
              </w:rPr>
            </w:pP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r>
            <w:r w:rsidRPr="009D6E38">
              <w:rPr>
                <w:rFonts w:asciiTheme="minorHAnsi" w:hAnsiTheme="minorHAnsi" w:cs="Arial"/>
                <w:sz w:val="22"/>
                <w:szCs w:val="22"/>
              </w:rPr>
              <w:lastRenderedPageBreak/>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9271900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9271900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lastRenderedPageBreak/>
              <w:t>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lastRenderedPageBreak/>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maksymalna wartość zakupionych środków </w:t>
            </w:r>
            <w:r w:rsidRPr="009D6E38">
              <w:rPr>
                <w:rFonts w:asciiTheme="minorHAnsi" w:hAnsiTheme="minorHAnsi" w:cs="Arial"/>
                <w:sz w:val="22"/>
                <w:szCs w:val="22"/>
              </w:rPr>
              <w:lastRenderedPageBreak/>
              <w:t>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9271900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9271900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lastRenderedPageBreak/>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 xml:space="preserve">Powyższe limity nie dotyczą projektów realizowanych przez pilotażowe klastry energii posiadające certyfikat Ministra Energii. Dopuszcza się przekroczenie limitów zarówno przez pojedyncze </w:t>
            </w:r>
            <w:r w:rsidRPr="009D6E38">
              <w:lastRenderedPageBreak/>
              <w:t>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lastRenderedPageBreak/>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w:t>
            </w:r>
            <w:r w:rsidRPr="009D6E38">
              <w:rPr>
                <w:rFonts w:asciiTheme="minorHAnsi" w:hAnsiTheme="minorHAnsi"/>
                <w:sz w:val="22"/>
                <w:szCs w:val="22"/>
              </w:rPr>
              <w:lastRenderedPageBreak/>
              <w:t>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lastRenderedPageBreak/>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6264FF3" w:rsidR="00C128A3" w:rsidRPr="009D6E38" w:rsidRDefault="009872C7" w:rsidP="004E41A3">
            <w:pPr>
              <w:spacing w:after="0"/>
              <w:rPr>
                <w:rFonts w:asciiTheme="minorHAnsi" w:hAnsiTheme="minorHAnsi" w:cs="Arial"/>
              </w:rPr>
            </w:pPr>
            <w:r>
              <w:rPr>
                <w:rFonts w:asciiTheme="minorHAnsi" w:hAnsiTheme="minorHAnsi" w:cs="Arial"/>
                <w:sz w:val="22"/>
                <w:szCs w:val="22"/>
              </w:rPr>
              <w:t xml:space="preserve">47 316 448 </w:t>
            </w:r>
            <w:r w:rsidR="00324C58">
              <w:rPr>
                <w:rFonts w:asciiTheme="minorHAnsi" w:hAnsiTheme="minorHAnsi" w:cs="Arial"/>
                <w:sz w:val="22"/>
                <w:szCs w:val="22"/>
              </w:rPr>
              <w:t xml:space="preserve"> </w:t>
            </w:r>
            <w:r w:rsidR="007E0A1D">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9271900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77836D05" w:rsidR="00001AC0" w:rsidRPr="009D6E38" w:rsidRDefault="007C6E85" w:rsidP="006335F5">
            <w:pPr>
              <w:spacing w:before="40" w:after="40"/>
              <w:rPr>
                <w:rFonts w:asciiTheme="minorHAnsi" w:hAnsiTheme="minorHAnsi" w:cs="Arial"/>
              </w:rPr>
            </w:pPr>
            <w:r>
              <w:rPr>
                <w:rFonts w:asciiTheme="minorHAnsi" w:hAnsiTheme="minorHAnsi" w:cs="Arial"/>
                <w:sz w:val="22"/>
                <w:szCs w:val="22"/>
              </w:rPr>
              <w:t>21</w:t>
            </w:r>
            <w:r w:rsidR="003525D3">
              <w:rPr>
                <w:rFonts w:asciiTheme="minorHAnsi" w:hAnsiTheme="minorHAnsi" w:cs="Arial"/>
                <w:sz w:val="22"/>
                <w:szCs w:val="22"/>
              </w:rPr>
              <w:t xml:space="preserve"> 398 610 </w:t>
            </w:r>
            <w:r w:rsidR="00900E14">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92719008"/>
      <w:r w:rsidRPr="00334FE3">
        <w:rPr>
          <w:rFonts w:asciiTheme="minorHAnsi" w:hAnsiTheme="minorHAnsi"/>
        </w:rPr>
        <w:t xml:space="preserve">Działanie 3.3. </w:t>
      </w:r>
      <w:bookmarkStart w:id="33" w:name="_Hlk97620307"/>
      <w:r w:rsidRPr="00334FE3">
        <w:rPr>
          <w:rFonts w:asciiTheme="minorHAnsi" w:hAnsiTheme="minorHAnsi"/>
        </w:rPr>
        <w:t>Efektywność energetyczna w budynkach użyteczności publicznej i sektorze mieszkaniowym</w:t>
      </w:r>
      <w:bookmarkEnd w:id="32"/>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9D6E38">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bookmarkStart w:id="36" w:name="_Hlk97630465"/>
            <w:r w:rsidRPr="009D6E38">
              <w:rPr>
                <w:rFonts w:cs="Arial"/>
              </w:rPr>
              <w:t>Projekty</w:t>
            </w:r>
            <w:r w:rsidRPr="009D6E38">
              <w:t xml:space="preserve"> związane z kompleksową modernizacją energetyczną budynków użyteczności publicznej</w:t>
            </w:r>
            <w:bookmarkEnd w:id="36"/>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49945218"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w:t>
            </w:r>
            <w:r w:rsidR="00B325D9">
              <w:rPr>
                <w:rFonts w:eastAsia="Times New Roman" w:cs="Arial"/>
              </w:rPr>
              <w:t xml:space="preserve"> elektrycznej</w:t>
            </w:r>
            <w:r w:rsidR="00574A5C" w:rsidRPr="00A5751D">
              <w:rPr>
                <w:rFonts w:eastAsia="Times New Roman" w:cs="Arial"/>
              </w:rPr>
              <w:t xml:space="preserve">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w:t>
            </w:r>
            <w:r w:rsidR="003D6FDA">
              <w:rPr>
                <w:rFonts w:cs="Arial"/>
              </w:rPr>
              <w:t>n</w:t>
            </w:r>
            <w:r w:rsidR="00574A5C" w:rsidRPr="00574A5C">
              <w:rPr>
                <w:rFonts w:cs="Arial"/>
              </w:rPr>
              <w:t>dy,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55952BB0"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Pr>
                <w:rFonts w:asciiTheme="minorHAnsi" w:hAnsiTheme="minorHAnsi" w:cs="Arial"/>
                <w:sz w:val="22"/>
                <w:szCs w:val="22"/>
              </w:rPr>
              <w:t>oraz ewentualne niezbędne prace odtworzeniowe.</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w:t>
            </w:r>
            <w:r w:rsidR="00D679D6">
              <w:rPr>
                <w:rFonts w:asciiTheme="minorHAnsi" w:hAnsiTheme="minorHAnsi" w:cs="Arial"/>
                <w:b/>
                <w:sz w:val="22"/>
                <w:szCs w:val="22"/>
              </w:rPr>
              <w:t>powinny</w:t>
            </w:r>
            <w:r w:rsidR="00D679D6"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68DDFAD4"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t>
            </w:r>
            <w:r w:rsidR="00EA1CDD">
              <w:rPr>
                <w:rFonts w:asciiTheme="minorHAnsi" w:hAnsiTheme="minorHAnsi" w:cs="Arial"/>
                <w:b/>
                <w:sz w:val="22"/>
                <w:szCs w:val="22"/>
              </w:rPr>
              <w:t>powinny</w:t>
            </w:r>
            <w:r w:rsidR="00EA1CDD"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1D8E291F" w:rsidR="00EE2569" w:rsidRPr="009D6E38" w:rsidRDefault="006A5B92" w:rsidP="00EC6573">
            <w:pPr>
              <w:spacing w:before="40" w:after="40"/>
              <w:jc w:val="both"/>
              <w:rPr>
                <w:rFonts w:asciiTheme="minorHAnsi" w:hAnsiTheme="minorHAnsi" w:cs="Arial"/>
              </w:rPr>
            </w:pPr>
            <w:r>
              <w:rPr>
                <w:rFonts w:asciiTheme="minorHAnsi" w:hAnsiTheme="minorHAnsi" w:cs="Arial"/>
                <w:sz w:val="22"/>
                <w:szCs w:val="22"/>
              </w:rPr>
              <w:t xml:space="preserve">205 343 038 </w:t>
            </w:r>
            <w:r w:rsidR="00713934" w:rsidRPr="009D6E38">
              <w:rPr>
                <w:rFonts w:asciiTheme="minorHAnsi" w:hAnsiTheme="minorHAnsi" w:cs="Arial"/>
                <w:sz w:val="22"/>
                <w:szCs w:val="22"/>
              </w:rPr>
              <w:t>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F34AEEB" w14:textId="11C6D06D" w:rsidR="00DA712B" w:rsidRPr="00DA712B" w:rsidRDefault="006A5B92" w:rsidP="00DA712B">
            <w:pPr>
              <w:spacing w:after="0"/>
              <w:jc w:val="both"/>
              <w:rPr>
                <w:rFonts w:ascii="Calibri" w:hAnsi="Calibri" w:cs="Calibri"/>
                <w:sz w:val="22"/>
                <w:szCs w:val="22"/>
              </w:rPr>
            </w:pPr>
            <w:r>
              <w:rPr>
                <w:rFonts w:ascii="Calibri" w:hAnsi="Calibri" w:cs="Calibri"/>
                <w:sz w:val="22"/>
                <w:szCs w:val="22"/>
              </w:rPr>
              <w:t xml:space="preserve">126 269 180 </w:t>
            </w:r>
          </w:p>
          <w:p w14:paraId="3675A25D" w14:textId="25ABA0BF" w:rsidR="00713934" w:rsidRPr="009D6E38" w:rsidRDefault="00713934" w:rsidP="00474BD9">
            <w:pPr>
              <w:spacing w:before="40" w:after="40"/>
              <w:jc w:val="both"/>
              <w:rPr>
                <w:rFonts w:asciiTheme="minorHAnsi" w:hAnsiTheme="minorHAnsi" w:cs="Arial"/>
              </w:rPr>
            </w:pPr>
            <w:r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28B006B3"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1</w:t>
            </w:r>
            <w:r w:rsidR="00810453">
              <w:rPr>
                <w:rFonts w:asciiTheme="minorHAnsi" w:hAnsiTheme="minorHAnsi" w:cs="Arial"/>
                <w:sz w:val="22"/>
                <w:szCs w:val="22"/>
              </w:rPr>
              <w:t xml:space="preserve"> </w:t>
            </w:r>
            <w:r w:rsidR="00ED7E4C">
              <w:rPr>
                <w:rFonts w:asciiTheme="minorHAnsi" w:hAnsiTheme="minorHAnsi" w:cs="Arial"/>
                <w:sz w:val="22"/>
                <w:szCs w:val="22"/>
              </w:rPr>
              <w:t xml:space="preserve">856 729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CFFEEB1" w14:textId="47ACC38E" w:rsidR="00DA712B" w:rsidRPr="00DA712B" w:rsidRDefault="00DA712B" w:rsidP="00DA712B">
            <w:pPr>
              <w:spacing w:after="0"/>
              <w:rPr>
                <w:rFonts w:ascii="Calibri" w:hAnsi="Calibri" w:cs="Calibri"/>
                <w:sz w:val="22"/>
                <w:szCs w:val="22"/>
              </w:rPr>
            </w:pPr>
            <w:r w:rsidRPr="00DA712B">
              <w:rPr>
                <w:rFonts w:ascii="Calibri" w:hAnsi="Calibri" w:cs="Calibri"/>
                <w:sz w:val="22"/>
                <w:szCs w:val="22"/>
              </w:rPr>
              <w:t xml:space="preserve">19 530 304    </w:t>
            </w:r>
          </w:p>
          <w:p w14:paraId="0EEC0375" w14:textId="5C9E15DA" w:rsidR="00713934" w:rsidRPr="009D6E38" w:rsidRDefault="00900E14" w:rsidP="00EE2569">
            <w:pPr>
              <w:spacing w:before="40" w:after="40"/>
              <w:rPr>
                <w:rFonts w:asciiTheme="minorHAnsi" w:hAnsiTheme="minorHAnsi" w:cs="Arial"/>
              </w:rPr>
            </w:pPr>
            <w:r>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r w:rsidR="00EA1CDD">
              <w:rPr>
                <w:rFonts w:asciiTheme="minorHAnsi" w:hAnsiTheme="minorHAnsi" w:cs="Arial"/>
                <w:sz w:val="22"/>
                <w:szCs w:val="22"/>
              </w:rPr>
              <w:t xml:space="preserve"> </w:t>
            </w:r>
            <w:r w:rsidR="00EA1CDD" w:rsidRPr="00EA1CDD">
              <w:rPr>
                <w:rFonts w:asciiTheme="minorHAnsi" w:hAnsiTheme="minorHAnsi" w:cs="Arial"/>
                <w:sz w:val="22"/>
                <w:szCs w:val="22"/>
              </w:rPr>
              <w:t>z wyjątkiem projektów realizowanych przez GOPR, dla których dopuszcza się dofinansowanie do 100%</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9D6E38">
              <w:rPr>
                <w:rFonts w:asciiTheme="minorHAnsi" w:hAnsiTheme="minorHAnsi" w:cs="Arial"/>
                <w:sz w:val="22"/>
                <w:szCs w:val="22"/>
              </w:rPr>
              <w:lastRenderedPageBreak/>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8F26C0">
              <w:rPr>
                <w:rFonts w:asciiTheme="minorHAnsi" w:eastAsiaTheme="minorHAnsi" w:hAnsiTheme="minorHAnsi" w:cstheme="minorHAnsi"/>
                <w:sz w:val="22"/>
                <w:szCs w:val="22"/>
                <w:lang w:eastAsia="en-US"/>
              </w:rPr>
              <w:t xml:space="preserve"> </w:t>
            </w:r>
            <w:bookmarkStart w:id="38" w:name="_Hlk97805304"/>
            <w:r w:rsidR="008F26C0">
              <w:rPr>
                <w:rFonts w:asciiTheme="minorHAnsi" w:eastAsiaTheme="minorHAnsi" w:hAnsiTheme="minorHAnsi" w:cstheme="minorHAnsi"/>
                <w:sz w:val="22"/>
                <w:szCs w:val="22"/>
                <w:lang w:eastAsia="en-US"/>
              </w:rPr>
              <w:t>z uwzględnieniem wyjątku dla GOPR</w:t>
            </w:r>
            <w:bookmarkEnd w:id="38"/>
            <w:r w:rsidR="008F26C0">
              <w:rPr>
                <w:rFonts w:asciiTheme="minorHAnsi" w:eastAsiaTheme="minorHAnsi" w:hAnsiTheme="minorHAnsi" w:cstheme="minorHAnsi"/>
                <w:sz w:val="22"/>
                <w:szCs w:val="22"/>
                <w:lang w:eastAsia="en-US"/>
              </w:rPr>
              <w:t xml:space="preserve"> </w:t>
            </w:r>
            <w:r w:rsidR="008F26C0" w:rsidRPr="008F26C0">
              <w:rPr>
                <w:rFonts w:asciiTheme="minorHAnsi" w:eastAsiaTheme="minorHAnsi" w:hAnsiTheme="minorHAnsi" w:cstheme="minorHAnsi"/>
                <w:sz w:val="22"/>
                <w:szCs w:val="22"/>
                <w:lang w:eastAsia="en-US"/>
              </w:rPr>
              <w:t>wynikającego z maksymalnego poziomu dofinansowania</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bookmarkStart w:id="39" w:name="_Hlk100653004"/>
            <w:r w:rsidRPr="009D6E38">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45A8A190"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r w:rsidR="003D6FDA">
              <w:rPr>
                <w:rFonts w:asciiTheme="minorHAnsi" w:hAnsiTheme="minorHAnsi" w:cs="Arial"/>
                <w:sz w:val="22"/>
                <w:szCs w:val="22"/>
              </w:rPr>
              <w:t xml:space="preserve"> -nie dotyczy projektów realizowanych przez GOPR</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0397A3F9"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 xml:space="preserve">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40" w:name="_Hlk68601074"/>
            <w:r>
              <w:rPr>
                <w:rFonts w:asciiTheme="minorHAnsi" w:hAnsiTheme="minorHAnsi" w:cs="Arial"/>
                <w:sz w:val="22"/>
                <w:szCs w:val="22"/>
              </w:rPr>
              <w:t xml:space="preserve">9 608 019 </w:t>
            </w:r>
            <w:bookmarkEnd w:id="40"/>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41" w:name="_Toc9271900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42" w:name="_Hlk531002207"/>
            <w:r w:rsidRPr="009D6E38">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43" w:name="_Hlk531002172"/>
            <w:r w:rsidRPr="009D6E38">
              <w:t>Ilość zaoszczędzonej energii elektrycznej [MWh/rok]</w:t>
            </w:r>
            <w:bookmarkEnd w:id="43"/>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44" w:name="_Hlk531003088"/>
            <w:r w:rsidRPr="009D6E38">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lastRenderedPageBreak/>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 xml:space="preserve">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xml:space="preserve">, stacje </w:t>
            </w:r>
            <w:r w:rsidR="00EA1AE5" w:rsidRPr="009D6E38">
              <w:rPr>
                <w:rFonts w:cs="Arial"/>
              </w:rPr>
              <w:lastRenderedPageBreak/>
              <w:t>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 xml:space="preserve">Standardy projektowe i wykonawcze dla infrastruktury rowerowej województwa </w:t>
            </w:r>
            <w:r w:rsidR="00F80DD3" w:rsidRPr="009D6E38">
              <w:rPr>
                <w:rFonts w:cs="Arial"/>
                <w:b/>
                <w:i/>
              </w:rPr>
              <w:lastRenderedPageBreak/>
              <w:t>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4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w:t>
            </w:r>
            <w:r w:rsidRPr="009D6E38">
              <w:rPr>
                <w:rFonts w:asciiTheme="minorHAnsi" w:hAnsiTheme="minorHAnsi"/>
                <w:sz w:val="22"/>
                <w:szCs w:val="22"/>
              </w:rPr>
              <w:lastRenderedPageBreak/>
              <w:t xml:space="preserve">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 xml:space="preserve">lub nadania priorytetu transportowi publicznemu w ruchu, np. pasy skrętów dla </w:t>
            </w:r>
            <w:r w:rsidRPr="009D6E38">
              <w:rPr>
                <w:rFonts w:cs="Arial"/>
              </w:rPr>
              <w:lastRenderedPageBreak/>
              <w:t>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w:t>
            </w:r>
            <w:r w:rsidR="00E102BD" w:rsidRPr="009D6E38">
              <w:rPr>
                <w:rFonts w:cs="Arial"/>
              </w:rPr>
              <w:lastRenderedPageBreak/>
              <w:t xml:space="preserve">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lastRenderedPageBreak/>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15F6BDB9" w:rsidR="00B909D0" w:rsidRPr="009D6E38" w:rsidRDefault="009872C7" w:rsidP="004E41A3">
            <w:pPr>
              <w:spacing w:before="40" w:after="40"/>
              <w:rPr>
                <w:rFonts w:asciiTheme="minorHAnsi" w:hAnsiTheme="minorHAnsi" w:cs="Arial"/>
              </w:rPr>
            </w:pPr>
            <w:r>
              <w:rPr>
                <w:rFonts w:asciiTheme="minorHAnsi" w:hAnsiTheme="minorHAnsi" w:cs="Arial"/>
                <w:sz w:val="22"/>
                <w:szCs w:val="22"/>
              </w:rPr>
              <w:t>15</w:t>
            </w:r>
            <w:r w:rsidR="006A5B92">
              <w:rPr>
                <w:rFonts w:asciiTheme="minorHAnsi" w:hAnsiTheme="minorHAnsi" w:cs="Arial"/>
                <w:sz w:val="22"/>
                <w:szCs w:val="22"/>
              </w:rPr>
              <w:t xml:space="preserve">0 276 363 </w:t>
            </w: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66D38D35" w:rsidR="00B909D0" w:rsidRPr="004E41A3" w:rsidRDefault="009872C7" w:rsidP="004E41A3">
            <w:pPr>
              <w:spacing w:after="0"/>
              <w:rPr>
                <w:rFonts w:ascii="Calibri" w:hAnsi="Calibri" w:cs="Calibri"/>
                <w:b/>
                <w:bCs/>
                <w:sz w:val="22"/>
                <w:szCs w:val="22"/>
              </w:rPr>
            </w:pPr>
            <w:r>
              <w:rPr>
                <w:rFonts w:asciiTheme="minorHAnsi" w:hAnsiTheme="minorHAnsi" w:cs="Arial"/>
                <w:sz w:val="22"/>
                <w:szCs w:val="22"/>
              </w:rPr>
              <w:t>6</w:t>
            </w:r>
            <w:r w:rsidR="006A5B92">
              <w:rPr>
                <w:rFonts w:asciiTheme="minorHAnsi" w:hAnsiTheme="minorHAnsi" w:cs="Arial"/>
                <w:sz w:val="22"/>
                <w:szCs w:val="22"/>
              </w:rPr>
              <w:t xml:space="preserve">7 657 581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0</w:t>
            </w:r>
            <w:r w:rsidR="00C255D1">
              <w:rPr>
                <w:rFonts w:asciiTheme="minorHAnsi" w:hAnsiTheme="minorHAnsi" w:cs="Arial"/>
                <w:sz w:val="22"/>
                <w:szCs w:val="22"/>
              </w:rPr>
              <w:t> </w:t>
            </w:r>
            <w:r w:rsidR="00ED7E4C">
              <w:rPr>
                <w:rFonts w:asciiTheme="minorHAnsi" w:hAnsiTheme="minorHAnsi" w:cs="Arial"/>
                <w:sz w:val="22"/>
                <w:szCs w:val="22"/>
              </w:rPr>
              <w:t xml:space="preserve">654 651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7" w:name="_Toc9271901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00D5875" w:rsidR="00784E40" w:rsidRPr="009D6E38" w:rsidRDefault="0038388C" w:rsidP="006335F5">
            <w:pPr>
              <w:spacing w:before="40" w:after="40"/>
              <w:rPr>
                <w:rFonts w:asciiTheme="minorHAnsi" w:hAnsiTheme="minorHAnsi" w:cs="Arial"/>
              </w:rPr>
            </w:pPr>
            <w:r>
              <w:rPr>
                <w:rFonts w:asciiTheme="minorHAnsi" w:hAnsiTheme="minorHAnsi" w:cs="Arial"/>
                <w:sz w:val="22"/>
                <w:szCs w:val="22"/>
              </w:rPr>
              <w:t>8</w:t>
            </w:r>
            <w:r w:rsidR="00200F61">
              <w:rPr>
                <w:rFonts w:asciiTheme="minorHAnsi" w:hAnsiTheme="minorHAnsi" w:cs="Arial"/>
                <w:sz w:val="22"/>
                <w:szCs w:val="22"/>
              </w:rPr>
              <w:t> </w:t>
            </w:r>
            <w:r>
              <w:rPr>
                <w:rFonts w:asciiTheme="minorHAnsi" w:hAnsiTheme="minorHAnsi" w:cs="Arial"/>
                <w:sz w:val="22"/>
                <w:szCs w:val="22"/>
              </w:rPr>
              <w:t>68</w:t>
            </w:r>
            <w:r w:rsidR="00200F61">
              <w:rPr>
                <w:rFonts w:asciiTheme="minorHAnsi" w:hAnsiTheme="minorHAnsi" w:cs="Arial"/>
                <w:sz w:val="22"/>
                <w:szCs w:val="22"/>
              </w:rPr>
              <w:t xml:space="preserve">0 381 </w:t>
            </w:r>
            <w:r>
              <w:rPr>
                <w:rFonts w:asciiTheme="minorHAnsi" w:hAnsiTheme="minorHAnsi" w:cs="Arial"/>
                <w:sz w:val="22"/>
                <w:szCs w:val="22"/>
              </w:rPr>
              <w:t xml:space="preserve"> </w:t>
            </w:r>
            <w:r w:rsidR="00482F71">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8" w:name="_Toc92719011"/>
      <w:bookmarkStart w:id="49"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8"/>
    </w:p>
    <w:bookmarkEnd w:id="49"/>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50" w:name="_Toc92719012"/>
      <w:r w:rsidRPr="00334FE3">
        <w:rPr>
          <w:rFonts w:asciiTheme="minorHAnsi" w:hAnsiTheme="minorHAnsi"/>
        </w:rPr>
        <w:t>Działanie</w:t>
      </w:r>
      <w:r w:rsidR="00B61D56" w:rsidRPr="00334FE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5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51"/>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52" w:name="_Toc9271901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50B988" w14:textId="2534DA1D"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54 786 801</w:t>
            </w:r>
          </w:p>
          <w:p w14:paraId="2A7914FD" w14:textId="1A725421" w:rsidR="00B67FF1" w:rsidRPr="006B2E4C" w:rsidRDefault="00B67FF1" w:rsidP="00B67FF1">
            <w:pPr>
              <w:spacing w:before="40" w:after="40"/>
              <w:ind w:right="2073"/>
              <w:rPr>
                <w:rFonts w:asciiTheme="minorHAnsi" w:hAnsiTheme="minorHAnsi" w:cs="Arial"/>
                <w:sz w:val="22"/>
                <w:szCs w:val="22"/>
              </w:rPr>
            </w:pP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6B037B67" w:rsidR="00B67FF1" w:rsidRPr="00334FE3" w:rsidRDefault="005E3608" w:rsidP="0096152C">
            <w:pPr>
              <w:spacing w:before="40" w:after="40"/>
              <w:ind w:right="2073"/>
              <w:rPr>
                <w:rFonts w:asciiTheme="minorHAnsi" w:hAnsiTheme="minorHAnsi" w:cs="Arial"/>
                <w:lang w:eastAsia="en-US"/>
              </w:rPr>
            </w:pPr>
            <w:r w:rsidRPr="005E3608">
              <w:rPr>
                <w:rFonts w:asciiTheme="minorHAnsi" w:hAnsiTheme="minorHAnsi" w:cs="Arial"/>
                <w:sz w:val="22"/>
                <w:szCs w:val="22"/>
                <w:lang w:eastAsia="en-US"/>
              </w:rPr>
              <w:t>2</w:t>
            </w:r>
            <w:r w:rsidR="006A5B92">
              <w:rPr>
                <w:rFonts w:asciiTheme="minorHAnsi" w:hAnsiTheme="minorHAnsi" w:cs="Arial"/>
                <w:sz w:val="22"/>
                <w:szCs w:val="22"/>
                <w:lang w:eastAsia="en-US"/>
              </w:rPr>
              <w:t>7 979 621</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07CB7EF7" w:rsidR="00B67FF1" w:rsidRPr="00334FE3" w:rsidRDefault="00810453" w:rsidP="00B67FF1">
            <w:pPr>
              <w:spacing w:before="40" w:after="40"/>
              <w:ind w:right="2073"/>
              <w:rPr>
                <w:rFonts w:asciiTheme="minorHAnsi" w:hAnsiTheme="minorHAnsi" w:cs="Arial"/>
                <w:lang w:eastAsia="en-US"/>
              </w:rPr>
            </w:pPr>
            <w:r w:rsidRPr="00810453">
              <w:rPr>
                <w:rFonts w:asciiTheme="minorHAnsi" w:hAnsiTheme="minorHAnsi" w:cs="Arial"/>
                <w:sz w:val="22"/>
                <w:szCs w:val="22"/>
                <w:lang w:eastAsia="en-US"/>
              </w:rPr>
              <w:t>1</w:t>
            </w:r>
            <w:r w:rsidR="006A5B92">
              <w:rPr>
                <w:rFonts w:asciiTheme="minorHAnsi" w:hAnsiTheme="minorHAnsi" w:cs="Arial"/>
                <w:sz w:val="22"/>
                <w:szCs w:val="22"/>
                <w:lang w:eastAsia="en-US"/>
              </w:rPr>
              <w:t xml:space="preserve">0 854 566 </w:t>
            </w:r>
            <w:r w:rsidR="006B2E4C">
              <w:rPr>
                <w:rFonts w:asciiTheme="minorHAnsi" w:hAnsiTheme="minorHAnsi" w:cs="Arial"/>
                <w:sz w:val="22"/>
                <w:szCs w:val="22"/>
                <w:lang w:eastAsia="en-US"/>
              </w:rPr>
              <w:t xml:space="preserve">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60A5E78" w:rsidR="00B67FF1" w:rsidRPr="00334FE3" w:rsidRDefault="00A96A5B"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10 754 566</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DCCDAFA" w14:textId="24C1D26D"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4 269 832</w:t>
            </w:r>
          </w:p>
          <w:p w14:paraId="79C8C212" w14:textId="24D2854D" w:rsidR="00B67FF1" w:rsidRPr="00334FE3" w:rsidRDefault="00B67FF1" w:rsidP="0096152C">
            <w:pPr>
              <w:spacing w:before="40" w:after="40"/>
              <w:ind w:right="2073"/>
              <w:rPr>
                <w:rFonts w:asciiTheme="minorHAnsi" w:hAnsiTheme="minorHAnsi" w:cs="Arial"/>
                <w:lang w:eastAsia="en-US"/>
              </w:rPr>
            </w:pP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53" w:name="_Toc92719014"/>
      <w:r w:rsidRPr="00334FE3">
        <w:rPr>
          <w:rFonts w:asciiTheme="minorHAnsi" w:hAnsiTheme="minorHAnsi"/>
        </w:rPr>
        <w:t>Działanie</w:t>
      </w:r>
      <w:r w:rsidR="00B61D56" w:rsidRPr="00334FE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133CD9" w14:textId="4A4EC442" w:rsidR="003350B7" w:rsidRPr="003350B7" w:rsidRDefault="003350B7" w:rsidP="003350B7">
            <w:pPr>
              <w:spacing w:after="0"/>
              <w:rPr>
                <w:rFonts w:ascii="Calibri" w:hAnsi="Calibri" w:cs="Calibri"/>
                <w:sz w:val="22"/>
                <w:szCs w:val="22"/>
              </w:rPr>
            </w:pPr>
            <w:r w:rsidRPr="003350B7">
              <w:rPr>
                <w:rFonts w:ascii="Calibri" w:hAnsi="Calibri" w:cs="Calibri"/>
                <w:sz w:val="22"/>
                <w:szCs w:val="22"/>
              </w:rPr>
              <w:t>32</w:t>
            </w:r>
            <w:r w:rsidR="006A5B92">
              <w:rPr>
                <w:rFonts w:ascii="Calibri" w:hAnsi="Calibri" w:cs="Calibri"/>
                <w:sz w:val="22"/>
                <w:szCs w:val="22"/>
              </w:rPr>
              <w:t> </w:t>
            </w:r>
            <w:r w:rsidRPr="003350B7">
              <w:rPr>
                <w:rFonts w:ascii="Calibri" w:hAnsi="Calibri" w:cs="Calibri"/>
                <w:sz w:val="22"/>
                <w:szCs w:val="22"/>
              </w:rPr>
              <w:t>1</w:t>
            </w:r>
            <w:r w:rsidR="006A5B92">
              <w:rPr>
                <w:rFonts w:ascii="Calibri" w:hAnsi="Calibri" w:cs="Calibri"/>
                <w:sz w:val="22"/>
                <w:szCs w:val="22"/>
              </w:rPr>
              <w:t>92 771</w:t>
            </w:r>
          </w:p>
          <w:p w14:paraId="6E77B2E5" w14:textId="3B509DF6" w:rsidR="00067424" w:rsidRPr="009D6E38" w:rsidRDefault="00067424" w:rsidP="00067424">
            <w:pPr>
              <w:spacing w:before="40" w:after="40"/>
              <w:ind w:right="2073"/>
              <w:rPr>
                <w:rFonts w:asciiTheme="minorHAnsi" w:hAnsiTheme="minorHAnsi" w:cs="Arial"/>
                <w:lang w:eastAsia="en-US"/>
              </w:rPr>
            </w:pP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1EC8A8AE" w:rsidR="00067424" w:rsidRPr="003350B7" w:rsidRDefault="006A5B92"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3 071 152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54" w:name="_Toc9271901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6587B5D1" w:rsidR="001345E8" w:rsidRPr="005274B7" w:rsidRDefault="005274B7" w:rsidP="005274B7">
            <w:pPr>
              <w:spacing w:after="0"/>
              <w:rPr>
                <w:rFonts w:ascii="Calibri" w:hAnsi="Calibri" w:cs="Calibri"/>
                <w:b/>
                <w:bCs/>
                <w:sz w:val="22"/>
                <w:szCs w:val="22"/>
              </w:rPr>
            </w:pPr>
            <w:r w:rsidRPr="005274B7">
              <w:rPr>
                <w:rFonts w:ascii="Calibri" w:hAnsi="Calibri" w:cs="Calibri"/>
                <w:sz w:val="22"/>
                <w:szCs w:val="22"/>
              </w:rPr>
              <w:t>33</w:t>
            </w:r>
            <w:r w:rsidR="00F36C64">
              <w:rPr>
                <w:rFonts w:ascii="Calibri" w:hAnsi="Calibri" w:cs="Calibri"/>
                <w:sz w:val="22"/>
                <w:szCs w:val="22"/>
              </w:rPr>
              <w:t xml:space="preserve"> 098 181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47EB8CC" w14:textId="2E8836EB" w:rsidR="005274B7" w:rsidRPr="005274B7" w:rsidRDefault="005274B7" w:rsidP="005274B7">
            <w:pPr>
              <w:spacing w:after="0"/>
              <w:rPr>
                <w:rFonts w:ascii="Calibri" w:hAnsi="Calibri" w:cs="Calibri"/>
                <w:sz w:val="22"/>
                <w:szCs w:val="22"/>
              </w:rPr>
            </w:pPr>
            <w:r w:rsidRPr="005274B7">
              <w:rPr>
                <w:rFonts w:ascii="Calibri" w:hAnsi="Calibri" w:cs="Calibri"/>
                <w:sz w:val="22"/>
                <w:szCs w:val="22"/>
              </w:rPr>
              <w:t>2</w:t>
            </w:r>
            <w:r w:rsidR="00F36C64">
              <w:rPr>
                <w:rFonts w:ascii="Calibri" w:hAnsi="Calibri" w:cs="Calibri"/>
                <w:sz w:val="22"/>
                <w:szCs w:val="22"/>
              </w:rPr>
              <w:t xml:space="preserve">3 972 096 </w:t>
            </w:r>
          </w:p>
          <w:p w14:paraId="022C8DC8" w14:textId="7F666319" w:rsidR="001345E8" w:rsidRPr="009D6E38" w:rsidRDefault="001345E8" w:rsidP="001345E8">
            <w:pPr>
              <w:spacing w:before="40" w:after="40"/>
              <w:ind w:right="2073"/>
              <w:rPr>
                <w:rFonts w:asciiTheme="minorHAnsi" w:hAnsiTheme="minorHAnsi" w:cs="Arial"/>
                <w:lang w:eastAsia="en-US"/>
              </w:rPr>
            </w:pP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15F4C174" w:rsidR="001345E8" w:rsidRPr="009D6E38" w:rsidRDefault="00810453" w:rsidP="001345E8">
            <w:pPr>
              <w:spacing w:before="40" w:after="40"/>
              <w:ind w:right="2073"/>
              <w:rPr>
                <w:rFonts w:asciiTheme="minorHAnsi" w:hAnsiTheme="minorHAnsi" w:cs="Arial"/>
                <w:lang w:eastAsia="en-US"/>
              </w:rPr>
            </w:pPr>
            <w:r w:rsidRPr="00810453">
              <w:rPr>
                <w:rFonts w:asciiTheme="minorHAnsi" w:hAnsiTheme="minorHAnsi" w:cs="Arial"/>
                <w:sz w:val="22"/>
                <w:szCs w:val="22"/>
                <w:lang w:eastAsia="en-US"/>
              </w:rPr>
              <w:t>2</w:t>
            </w:r>
            <w:r>
              <w:rPr>
                <w:rFonts w:asciiTheme="minorHAnsi" w:hAnsiTheme="minorHAnsi" w:cs="Arial"/>
                <w:sz w:val="22"/>
                <w:szCs w:val="22"/>
                <w:lang w:eastAsia="en-US"/>
              </w:rPr>
              <w:t> </w:t>
            </w:r>
            <w:r w:rsidRPr="00810453">
              <w:rPr>
                <w:rFonts w:asciiTheme="minorHAnsi" w:hAnsiTheme="minorHAnsi" w:cs="Arial"/>
                <w:sz w:val="22"/>
                <w:szCs w:val="22"/>
                <w:lang w:eastAsia="en-US"/>
              </w:rPr>
              <w:t>855</w:t>
            </w:r>
            <w:r>
              <w:rPr>
                <w:rFonts w:asciiTheme="minorHAnsi" w:hAnsiTheme="minorHAnsi" w:cs="Arial"/>
                <w:sz w:val="22"/>
                <w:szCs w:val="22"/>
                <w:lang w:eastAsia="en-US"/>
              </w:rPr>
              <w:t> </w:t>
            </w:r>
            <w:r w:rsidRPr="00810453">
              <w:rPr>
                <w:rFonts w:asciiTheme="minorHAnsi" w:hAnsiTheme="minorHAnsi" w:cs="Arial"/>
                <w:sz w:val="22"/>
                <w:szCs w:val="22"/>
                <w:lang w:eastAsia="en-US"/>
              </w:rPr>
              <w:t>195</w:t>
            </w:r>
            <w:r>
              <w:rPr>
                <w:rFonts w:asciiTheme="minorHAnsi" w:hAnsiTheme="minorHAnsi" w:cs="Arial"/>
                <w:sz w:val="22"/>
                <w:szCs w:val="22"/>
                <w:lang w:eastAsia="en-US"/>
              </w:rPr>
              <w:t xml:space="preserve">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6" w:name="_Toc92719016"/>
      <w:r w:rsidRPr="00334FE3">
        <w:rPr>
          <w:rFonts w:asciiTheme="minorHAnsi" w:hAnsiTheme="minorHAnsi"/>
        </w:rPr>
        <w:t>Działanie</w:t>
      </w:r>
      <w:r w:rsidR="00B61D56" w:rsidRPr="00334FE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63F69AC6"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21 867 897</w:t>
            </w:r>
            <w:r w:rsidR="00D27A9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3F014BD4"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5 232 103</w:t>
            </w:r>
            <w:r w:rsidR="00D27A9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7" w:name="_Toc92719017"/>
      <w:bookmarkStart w:id="58" w:name="_Hlk51313901"/>
      <w:r w:rsidRPr="00334FE3">
        <w:rPr>
          <w:rFonts w:asciiTheme="minorHAnsi" w:hAnsiTheme="minorHAnsi"/>
        </w:rPr>
        <w:t>Oś priorytetowa 5 Transport</w:t>
      </w:r>
      <w:bookmarkEnd w:id="57"/>
    </w:p>
    <w:bookmarkEnd w:id="58"/>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9" w:name="_Toc92719018"/>
      <w:r w:rsidRPr="00334FE3">
        <w:rPr>
          <w:rFonts w:asciiTheme="minorHAnsi" w:hAnsiTheme="minorHAnsi"/>
        </w:rPr>
        <w:t>Działanie</w:t>
      </w:r>
      <w:r w:rsidR="006F44CE" w:rsidRPr="00334FE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 xml:space="preserve">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60"/>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61" w:name="_Toc92719019"/>
      <w:r w:rsidRPr="00334FE3">
        <w:rPr>
          <w:rFonts w:asciiTheme="minorHAnsi" w:hAnsiTheme="minorHAnsi"/>
        </w:rPr>
        <w:t>Działanie</w:t>
      </w:r>
      <w:r w:rsidR="006F44CE" w:rsidRPr="00334FE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9D6E38">
              <w:rPr>
                <w:rFonts w:asciiTheme="minorHAnsi" w:hAnsiTheme="minorHAnsi" w:cs="Arial"/>
                <w:sz w:val="22"/>
                <w:szCs w:val="22"/>
              </w:rPr>
              <w:lastRenderedPageBreak/>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63" w:name="_Toc92719020"/>
      <w:r w:rsidRPr="00334FE3">
        <w:rPr>
          <w:rFonts w:asciiTheme="minorHAnsi" w:hAnsiTheme="minorHAnsi"/>
        </w:rPr>
        <w:t>Oś priorytetowa 6 Infrastruktura spójności społecznej</w:t>
      </w:r>
      <w:bookmarkEnd w:id="63"/>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64" w:name="_Toc9271902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5"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5"/>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6" w:name="_Toc9271902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1F149342" w:rsidR="00351C8D" w:rsidRPr="009D6E38" w:rsidRDefault="00336BAF" w:rsidP="00590D59">
            <w:pPr>
              <w:spacing w:before="40" w:after="40"/>
              <w:rPr>
                <w:rFonts w:asciiTheme="minorHAnsi" w:hAnsiTheme="minorHAnsi" w:cs="Arial"/>
              </w:rPr>
            </w:pPr>
            <w:r>
              <w:rPr>
                <w:rFonts w:asciiTheme="minorHAnsi" w:hAnsiTheme="minorHAnsi" w:cs="Arial"/>
                <w:sz w:val="22"/>
                <w:szCs w:val="22"/>
              </w:rPr>
              <w:t>7</w:t>
            </w:r>
            <w:r w:rsidR="00285FB4">
              <w:rPr>
                <w:rFonts w:asciiTheme="minorHAnsi" w:hAnsiTheme="minorHAnsi" w:cs="Arial"/>
                <w:sz w:val="22"/>
                <w:szCs w:val="22"/>
              </w:rPr>
              <w:t>3</w:t>
            </w:r>
            <w:r w:rsidR="0038388C">
              <w:rPr>
                <w:rFonts w:asciiTheme="minorHAnsi" w:hAnsiTheme="minorHAnsi" w:cs="Arial"/>
                <w:sz w:val="22"/>
                <w:szCs w:val="22"/>
              </w:rPr>
              <w:t xml:space="preserve"> 277 413 </w:t>
            </w:r>
            <w:r w:rsidR="00285FB4">
              <w:rPr>
                <w:rFonts w:asciiTheme="minorHAnsi" w:hAnsiTheme="minorHAnsi" w:cs="Arial"/>
                <w:sz w:val="22"/>
                <w:szCs w:val="22"/>
              </w:rPr>
              <w:t xml:space="preserve"> </w:t>
            </w:r>
            <w:r w:rsidR="00B564E2">
              <w:rPr>
                <w:rFonts w:asciiTheme="minorHAnsi" w:hAnsiTheme="minorHAnsi" w:cs="Arial"/>
                <w:sz w:val="22"/>
                <w:szCs w:val="22"/>
              </w:rPr>
              <w:t xml:space="preserve"> </w:t>
            </w:r>
            <w:r>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69AE2CEB"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 xml:space="preserve">lub nadzwyczajny, o którym mowa w art. 10 ustawy z dnia 3 kwietnia 2020 r. o szczególnych rozwiązaniach wspierających realizację programów operacyjnych </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7" w:name="_Toc9271902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135703B3"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285FB4">
              <w:rPr>
                <w:rFonts w:asciiTheme="minorHAnsi" w:hAnsiTheme="minorHAnsi" w:cs="Arial"/>
                <w:sz w:val="22"/>
                <w:szCs w:val="22"/>
              </w:rPr>
              <w:t>1</w:t>
            </w:r>
            <w:r w:rsidR="0038388C">
              <w:rPr>
                <w:rFonts w:asciiTheme="minorHAnsi" w:hAnsiTheme="minorHAnsi" w:cs="Arial"/>
                <w:sz w:val="22"/>
                <w:szCs w:val="22"/>
              </w:rPr>
              <w:t xml:space="preserve"> 672 055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6EE4535A"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285FB4">
              <w:rPr>
                <w:rFonts w:asciiTheme="minorHAnsi" w:hAnsiTheme="minorHAnsi" w:cs="Arial"/>
                <w:sz w:val="22"/>
                <w:szCs w:val="22"/>
              </w:rPr>
              <w:t>4</w:t>
            </w:r>
            <w:r w:rsidR="0038388C">
              <w:rPr>
                <w:rFonts w:asciiTheme="minorHAnsi" w:hAnsiTheme="minorHAnsi" w:cs="Arial"/>
                <w:sz w:val="22"/>
                <w:szCs w:val="22"/>
              </w:rPr>
              <w:t xml:space="preserve"> 497 724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8" w:name="_Toc92719024"/>
      <w:r w:rsidRPr="00334FE3">
        <w:rPr>
          <w:rFonts w:asciiTheme="minorHAnsi" w:hAnsiTheme="minorHAnsi"/>
        </w:rPr>
        <w:lastRenderedPageBreak/>
        <w:t>Oś priorytetowa 7 Infrastruktura edukacyjna</w:t>
      </w:r>
      <w:bookmarkEnd w:id="68"/>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9" w:name="_Toc9271902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68420A" w14:textId="0F50DE76" w:rsidR="00DA4568" w:rsidRPr="00DA4568" w:rsidRDefault="00DA4568" w:rsidP="00DA4568">
            <w:pPr>
              <w:spacing w:after="0"/>
              <w:rPr>
                <w:rFonts w:ascii="Calibri" w:hAnsi="Calibri" w:cs="Calibri"/>
                <w:sz w:val="22"/>
                <w:szCs w:val="22"/>
              </w:rPr>
            </w:pPr>
            <w:r w:rsidRPr="00DA4568">
              <w:rPr>
                <w:rFonts w:ascii="Calibri" w:hAnsi="Calibri" w:cs="Calibri"/>
                <w:sz w:val="22"/>
                <w:szCs w:val="22"/>
              </w:rPr>
              <w:t xml:space="preserve">17 056 334    </w:t>
            </w:r>
          </w:p>
          <w:p w14:paraId="7D914E22" w14:textId="78E943A5" w:rsidR="00590D59" w:rsidRPr="009D6E38" w:rsidRDefault="00590D59" w:rsidP="0096152C">
            <w:pPr>
              <w:spacing w:before="40" w:after="40"/>
              <w:rPr>
                <w:rFonts w:asciiTheme="minorHAnsi" w:hAnsiTheme="minorHAnsi" w:cs="Arial"/>
              </w:rPr>
            </w:pP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FF32A88" w14:textId="7DEC6650" w:rsidR="00DA4568" w:rsidRPr="00DA4568" w:rsidRDefault="00DA4568" w:rsidP="00DA4568">
            <w:pPr>
              <w:spacing w:after="0"/>
              <w:rPr>
                <w:rFonts w:ascii="Calibri" w:hAnsi="Calibri" w:cs="Calibri"/>
                <w:sz w:val="22"/>
                <w:szCs w:val="22"/>
              </w:rPr>
            </w:pPr>
            <w:r w:rsidRPr="00DA4568">
              <w:rPr>
                <w:rFonts w:ascii="Calibri" w:hAnsi="Calibri" w:cs="Calibri"/>
                <w:sz w:val="22"/>
                <w:szCs w:val="22"/>
              </w:rPr>
              <w:t xml:space="preserve">9 953 740    </w:t>
            </w:r>
          </w:p>
          <w:p w14:paraId="5940504C" w14:textId="1B377FF4" w:rsidR="00590D59" w:rsidRPr="009D6E38" w:rsidRDefault="00590D59" w:rsidP="004B0B4E">
            <w:pPr>
              <w:spacing w:before="40" w:after="40"/>
              <w:rPr>
                <w:rFonts w:asciiTheme="minorHAnsi" w:hAnsiTheme="minorHAnsi" w:cs="Arial"/>
              </w:rPr>
            </w:pP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70" w:name="_Toc9271902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71" w:name="_Toc92719027"/>
      <w:r w:rsidRPr="00334FE3">
        <w:rPr>
          <w:rFonts w:asciiTheme="minorHAnsi" w:hAnsiTheme="minorHAnsi"/>
        </w:rPr>
        <w:t xml:space="preserve">Oś priorytetowa 8 </w:t>
      </w:r>
      <w:r w:rsidR="00B43889" w:rsidRPr="00334FE3">
        <w:rPr>
          <w:rFonts w:asciiTheme="minorHAnsi" w:hAnsiTheme="minorHAnsi"/>
        </w:rPr>
        <w:t>Rynek pracy</w:t>
      </w:r>
      <w:bookmarkEnd w:id="71"/>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72" w:name="_Toc9271902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40E02D3C"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r w:rsidR="00DC7E69">
              <w:rPr>
                <w:rFonts w:eastAsia="Times New Roman" w:cs="Arial"/>
                <w:lang w:eastAsia="pl-PL"/>
              </w:rPr>
              <w:t>.</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17A6C990" w14:textId="77777777" w:rsid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r w:rsidR="00195728">
              <w:rPr>
                <w:rFonts w:cs="Arial"/>
              </w:rPr>
              <w:t>.</w:t>
            </w:r>
          </w:p>
          <w:p w14:paraId="4B0B2349" w14:textId="77777777" w:rsidR="00DC7E69" w:rsidRPr="00DC7E69" w:rsidRDefault="00195728" w:rsidP="00DC7E69">
            <w:pPr>
              <w:pStyle w:val="Akapitzlist"/>
              <w:numPr>
                <w:ilvl w:val="0"/>
                <w:numId w:val="90"/>
              </w:numPr>
              <w:spacing w:after="0" w:line="240" w:lineRule="auto"/>
              <w:ind w:left="324" w:hanging="284"/>
              <w:rPr>
                <w:rFonts w:cs="Arial"/>
              </w:rPr>
            </w:pPr>
            <w:r w:rsidRPr="00195728">
              <w:t>Wartość wydatków kwalifikowalnych przeznaczonych na działania mające na celu łagodzenie kryzysu wywołanego wojną w Ukrainie</w:t>
            </w:r>
            <w:r w:rsidR="00DC7E69">
              <w:t>.</w:t>
            </w:r>
          </w:p>
          <w:p w14:paraId="179B3E5D" w14:textId="216F8A9F" w:rsidR="00DC7E69" w:rsidRPr="00DC7E69" w:rsidRDefault="00DC7E69" w:rsidP="00DC7E69">
            <w:pPr>
              <w:pStyle w:val="Akapitzlist"/>
              <w:numPr>
                <w:ilvl w:val="0"/>
                <w:numId w:val="90"/>
              </w:numPr>
              <w:spacing w:after="0" w:line="240" w:lineRule="auto"/>
              <w:ind w:left="324" w:hanging="284"/>
              <w:rPr>
                <w:rFonts w:cs="Arial"/>
              </w:rPr>
            </w:pPr>
            <w:r>
              <w:rPr>
                <w:rFonts w:cs="Arial"/>
              </w:rPr>
              <w:t xml:space="preserve">  L</w:t>
            </w:r>
            <w:r w:rsidRPr="00DC7E69">
              <w:rPr>
                <w:rFonts w:cs="Arial"/>
              </w:rPr>
              <w:t>iczba osób, którym udzielono ochrony</w:t>
            </w:r>
          </w:p>
          <w:p w14:paraId="57EFD084" w14:textId="31E73648" w:rsidR="00DC7E69" w:rsidRPr="00195728" w:rsidRDefault="00DC7E69" w:rsidP="00DC7E69">
            <w:pPr>
              <w:pStyle w:val="Akapitzlist"/>
              <w:spacing w:after="0" w:line="240" w:lineRule="auto"/>
              <w:ind w:left="333"/>
              <w:rPr>
                <w:rFonts w:cs="Arial"/>
              </w:rPr>
            </w:pPr>
            <w:r w:rsidRPr="00DC7E69">
              <w:rPr>
                <w:rFonts w:cs="Arial"/>
              </w:rPr>
              <w:t>czasowej w związku z wojną w Ukrainie, objętych wsparciem w programie</w:t>
            </w:r>
            <w:r w:rsidR="0035586E">
              <w:rPr>
                <w:rFonts w:cs="Arial"/>
              </w:rPr>
              <w:t>.</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68DCC819" w:rsidR="002623AE" w:rsidRPr="009D6E38" w:rsidRDefault="00747F7C" w:rsidP="00440C6C">
            <w:pPr>
              <w:spacing w:before="40" w:after="40"/>
              <w:rPr>
                <w:rFonts w:asciiTheme="minorHAnsi" w:hAnsiTheme="minorHAnsi" w:cs="Arial"/>
              </w:rPr>
            </w:pPr>
            <w:r>
              <w:rPr>
                <w:rFonts w:asciiTheme="minorHAnsi" w:hAnsiTheme="minorHAnsi" w:cs="Arial"/>
                <w:b/>
                <w:sz w:val="22"/>
                <w:szCs w:val="22"/>
              </w:rPr>
              <w:t>114 152 060</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73" w:name="_Toc9271902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73"/>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74" w:name="_Hlk519172660"/>
            <w:r w:rsidRPr="009D6E38">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5FA10F98"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r w:rsidR="00DC7E69">
              <w:rPr>
                <w:rFonts w:cs="Arial"/>
              </w:rPr>
              <w:t>.</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072700F1" w14:textId="7BCE98E0"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r w:rsidR="00DC7E69">
              <w:rPr>
                <w:rFonts w:cs="Arial"/>
              </w:rPr>
              <w:t>.</w:t>
            </w:r>
          </w:p>
          <w:p w14:paraId="5CA1D59C" w14:textId="05C7DE1F" w:rsidR="00DC7E69" w:rsidRPr="00DC7E69" w:rsidRDefault="00195728" w:rsidP="00DC7E69">
            <w:pPr>
              <w:pStyle w:val="Akapitzlist"/>
              <w:numPr>
                <w:ilvl w:val="0"/>
                <w:numId w:val="97"/>
              </w:numPr>
              <w:tabs>
                <w:tab w:val="left" w:pos="1929"/>
              </w:tabs>
              <w:spacing w:line="240" w:lineRule="auto"/>
              <w:ind w:left="326" w:hanging="284"/>
              <w:rPr>
                <w:rFonts w:cs="Arial"/>
              </w:rPr>
            </w:pPr>
            <w:r w:rsidRPr="00195728">
              <w:t>Wartość wydatków kwalifikowalnych przeznaczonych na działania mające na celu łagodzenie kryzysu wywołanego wojną w Ukrainie</w:t>
            </w:r>
            <w:r w:rsidR="00DC7E69">
              <w:t>.</w:t>
            </w:r>
          </w:p>
          <w:p w14:paraId="43737D0D" w14:textId="3FCBBABE" w:rsidR="00DC7E69" w:rsidRPr="00DC7E69" w:rsidRDefault="00DC7E69" w:rsidP="00DC7E69">
            <w:pPr>
              <w:pStyle w:val="Akapitzlist"/>
              <w:numPr>
                <w:ilvl w:val="0"/>
                <w:numId w:val="97"/>
              </w:numPr>
              <w:tabs>
                <w:tab w:val="left" w:pos="1929"/>
              </w:tabs>
              <w:spacing w:line="240" w:lineRule="auto"/>
              <w:ind w:left="326" w:hanging="284"/>
              <w:rPr>
                <w:rFonts w:cs="Arial"/>
              </w:rPr>
            </w:pPr>
            <w:r>
              <w:t xml:space="preserve"> Liczba osób, którym udzielono ochrony czasowej w związku z wojną w Ukrainie, objętych wsparciem w programie.</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75215FE2" w:rsidR="00CC0C30" w:rsidRPr="009D6E38" w:rsidRDefault="003523FC" w:rsidP="006554CD">
            <w:pPr>
              <w:spacing w:before="40" w:after="40"/>
              <w:rPr>
                <w:rFonts w:asciiTheme="minorHAnsi" w:hAnsiTheme="minorHAnsi" w:cs="Arial"/>
              </w:rPr>
            </w:pPr>
            <w:r>
              <w:rPr>
                <w:rFonts w:asciiTheme="minorHAnsi" w:hAnsiTheme="minorHAnsi" w:cs="Arial"/>
                <w:b/>
                <w:sz w:val="22"/>
                <w:szCs w:val="22"/>
              </w:rPr>
              <w:t>27 375 410</w:t>
            </w:r>
            <w:r w:rsidR="00CC0C30"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9D6E38">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9" w:name="_Toc92719030"/>
      <w:bookmarkStart w:id="80" w:name="_Hlk41555051"/>
      <w:r w:rsidRPr="00334FE3">
        <w:rPr>
          <w:rFonts w:asciiTheme="minorHAnsi" w:hAnsiTheme="minorHAnsi"/>
        </w:rPr>
        <w:t xml:space="preserve">Działanie 8.3. </w:t>
      </w:r>
      <w:bookmarkStart w:id="81" w:name="_Hlk534799958"/>
      <w:r w:rsidR="003210BA" w:rsidRPr="00334FE3">
        <w:rPr>
          <w:rFonts w:asciiTheme="minorHAnsi" w:hAnsiTheme="minorHAnsi" w:cs="Arial"/>
          <w:szCs w:val="22"/>
        </w:rPr>
        <w:t>Samozatrudnienie, przedsiębiorczość oraz tworzenie nowych miejsc pracy</w:t>
      </w:r>
      <w:bookmarkEnd w:id="79"/>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bookmarkStart w:id="82" w:name="_Hlk100560599"/>
            <w:r w:rsidRPr="009D6E38">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921EB4D" w:rsidR="00E4641E" w:rsidRPr="009D6E38" w:rsidRDefault="003523FC" w:rsidP="006554CD">
            <w:pPr>
              <w:spacing w:before="40" w:after="40"/>
              <w:rPr>
                <w:rFonts w:asciiTheme="minorHAnsi" w:hAnsiTheme="minorHAnsi" w:cs="Arial"/>
              </w:rPr>
            </w:pPr>
            <w:r>
              <w:rPr>
                <w:rFonts w:asciiTheme="minorHAnsi" w:hAnsiTheme="minorHAnsi" w:cs="Arial"/>
                <w:b/>
                <w:sz w:val="22"/>
                <w:szCs w:val="22"/>
              </w:rPr>
              <w:t>48 879 524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83" w:name="_Hlk41555087"/>
            <w:r w:rsidRPr="009D6E38">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84" w:name="_Toc9271903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2F8F66D5" w14:textId="77777777" w:rsidR="006B7EF6" w:rsidRPr="0019572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p w14:paraId="7AE9517D" w14:textId="2B68B912" w:rsidR="00195728" w:rsidRPr="009D6E38" w:rsidRDefault="00195728" w:rsidP="00E16E0E">
            <w:pPr>
              <w:pStyle w:val="Akapitzlist"/>
              <w:numPr>
                <w:ilvl w:val="1"/>
                <w:numId w:val="103"/>
              </w:numPr>
              <w:spacing w:before="40" w:after="40" w:line="240" w:lineRule="auto"/>
              <w:ind w:left="326"/>
              <w:jc w:val="both"/>
              <w:rPr>
                <w:rFonts w:cs="Arial"/>
              </w:rPr>
            </w:pPr>
            <w:r w:rsidRPr="00195728">
              <w:t>Wartość wydatków kwalifikowalnych przeznaczonych na działania mające na celu łagodzenie kryzysu wywołanego wojną w Ukrainie</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45CFD435" w:rsidR="00AB1002" w:rsidRPr="009D6E38" w:rsidRDefault="003523FC" w:rsidP="001C5FDB">
            <w:pPr>
              <w:spacing w:before="40" w:after="40"/>
              <w:rPr>
                <w:rFonts w:asciiTheme="minorHAnsi" w:hAnsiTheme="minorHAnsi" w:cs="Arial"/>
              </w:rPr>
            </w:pPr>
            <w:r>
              <w:rPr>
                <w:rFonts w:asciiTheme="minorHAnsi" w:hAnsiTheme="minorHAnsi" w:cs="Arial"/>
                <w:b/>
                <w:sz w:val="22"/>
                <w:szCs w:val="22"/>
              </w:rPr>
              <w:t>40 162 661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64E21697" w:rsidR="001C5FDB" w:rsidRPr="009D6E38" w:rsidRDefault="003523FC" w:rsidP="00993ACA">
            <w:pPr>
              <w:spacing w:before="40" w:after="40"/>
              <w:rPr>
                <w:rFonts w:asciiTheme="minorHAnsi" w:hAnsiTheme="minorHAnsi" w:cs="Arial"/>
              </w:rPr>
            </w:pPr>
            <w:r>
              <w:rPr>
                <w:rFonts w:asciiTheme="minorHAnsi" w:hAnsiTheme="minorHAnsi" w:cs="Arial"/>
                <w:sz w:val="22"/>
                <w:szCs w:val="22"/>
              </w:rPr>
              <w:t>35 889 079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85" w:name="_Toc92719032"/>
      <w:r w:rsidRPr="00334FE3">
        <w:rPr>
          <w:rFonts w:asciiTheme="minorHAnsi" w:hAnsiTheme="minorHAnsi"/>
        </w:rPr>
        <w:t xml:space="preserve">Działanie 8.5. </w:t>
      </w:r>
      <w:bookmarkStart w:id="8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85"/>
      <w:proofErr w:type="spellEnd"/>
      <w:r w:rsidR="003210BA" w:rsidRPr="00334FE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9D6E38">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88" w:name="_Toc9271903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B4506AC" w:rsidR="00535E4C" w:rsidRPr="00334FE3" w:rsidRDefault="002E6E2F" w:rsidP="004453DD">
            <w:pPr>
              <w:spacing w:before="40" w:after="40"/>
              <w:rPr>
                <w:rFonts w:asciiTheme="minorHAnsi" w:hAnsiTheme="minorHAnsi" w:cs="Arial"/>
              </w:rPr>
            </w:pPr>
            <w:r>
              <w:rPr>
                <w:rFonts w:asciiTheme="minorHAnsi" w:hAnsiTheme="minorHAnsi" w:cs="Arial"/>
                <w:b/>
                <w:sz w:val="22"/>
                <w:szCs w:val="22"/>
              </w:rPr>
              <w:t>15 718 070</w:t>
            </w:r>
            <w:r w:rsidR="00535E4C"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9" w:name="_Toc92719034"/>
      <w:r w:rsidRPr="00334FE3">
        <w:rPr>
          <w:rFonts w:asciiTheme="minorHAnsi" w:hAnsiTheme="minorHAnsi"/>
        </w:rPr>
        <w:t xml:space="preserve">Działanie 8.7. </w:t>
      </w:r>
      <w:r w:rsidR="009F6EC4" w:rsidRPr="00334FE3">
        <w:rPr>
          <w:rFonts w:asciiTheme="minorHAnsi" w:hAnsiTheme="minorHAnsi"/>
        </w:rPr>
        <w:t>Aktywne i zdrowe starzenie się</w:t>
      </w:r>
      <w:bookmarkEnd w:id="89"/>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656A82A" w:rsidR="008B17FB" w:rsidRPr="009D6E38" w:rsidRDefault="002E6E2F" w:rsidP="004453DD">
            <w:pPr>
              <w:spacing w:before="40" w:after="40"/>
              <w:rPr>
                <w:rFonts w:asciiTheme="minorHAnsi" w:hAnsiTheme="minorHAnsi" w:cs="Arial"/>
              </w:rPr>
            </w:pPr>
            <w:r>
              <w:rPr>
                <w:rFonts w:asciiTheme="minorHAnsi" w:hAnsiTheme="minorHAnsi" w:cs="Arial"/>
                <w:b/>
                <w:sz w:val="22"/>
                <w:szCs w:val="22"/>
              </w:rPr>
              <w:t>6 300 306</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90" w:name="_Toc92719035"/>
      <w:r w:rsidRPr="00334FE3">
        <w:rPr>
          <w:rFonts w:asciiTheme="minorHAnsi" w:hAnsiTheme="minorHAnsi"/>
        </w:rPr>
        <w:t>Oś priorytetowa 9 Włączenie społeczne</w:t>
      </w:r>
      <w:bookmarkEnd w:id="90"/>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91" w:name="_Toc92719036"/>
      <w:r w:rsidRPr="00334FE3">
        <w:rPr>
          <w:rFonts w:asciiTheme="minorHAnsi" w:hAnsiTheme="minorHAnsi"/>
        </w:rPr>
        <w:t xml:space="preserve">Działanie 9.1. </w:t>
      </w:r>
      <w:bookmarkStart w:id="92" w:name="_Hlk69107453"/>
      <w:r w:rsidRPr="00334FE3">
        <w:rPr>
          <w:rFonts w:asciiTheme="minorHAnsi" w:hAnsiTheme="minorHAnsi"/>
        </w:rPr>
        <w:t>Aktywna integracja</w:t>
      </w:r>
      <w:bookmarkEnd w:id="91"/>
      <w:bookmarkEnd w:id="9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27DC6001" w14:textId="77777777" w:rsidR="00D572C9" w:rsidRDefault="00D572C9" w:rsidP="00AB1002">
            <w:pPr>
              <w:spacing w:before="40" w:after="40"/>
              <w:jc w:val="both"/>
              <w:rPr>
                <w:rFonts w:asciiTheme="minorHAnsi" w:hAnsiTheme="minorHAnsi" w:cs="Arial"/>
                <w:sz w:val="22"/>
                <w:szCs w:val="22"/>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7B813277" w14:textId="77777777" w:rsidR="00195728" w:rsidRDefault="00195728" w:rsidP="00AB1002">
            <w:pPr>
              <w:spacing w:before="40" w:after="40"/>
              <w:jc w:val="both"/>
              <w:rPr>
                <w:rFonts w:asciiTheme="minorHAnsi" w:hAnsiTheme="minorHAnsi" w:cs="Arial"/>
                <w:sz w:val="22"/>
                <w:szCs w:val="22"/>
              </w:rPr>
            </w:pPr>
            <w:r w:rsidRPr="007917A0">
              <w:rPr>
                <w:rFonts w:asciiTheme="minorHAnsi" w:hAnsiTheme="minorHAnsi" w:cs="Arial"/>
                <w:sz w:val="22"/>
                <w:szCs w:val="22"/>
              </w:rPr>
              <w:t>3. Wartość wydatków kwalifikowalnych przeznaczonych na działania mające na celu łagodzenie kryzysu wywołanego wojną w Ukrainie</w:t>
            </w:r>
            <w:r w:rsidR="00A6200D">
              <w:rPr>
                <w:rFonts w:asciiTheme="minorHAnsi" w:hAnsiTheme="minorHAnsi" w:cs="Arial"/>
                <w:sz w:val="22"/>
                <w:szCs w:val="22"/>
              </w:rPr>
              <w:t>.</w:t>
            </w:r>
          </w:p>
          <w:p w14:paraId="59718A8B" w14:textId="484E4EE1" w:rsidR="00A6200D" w:rsidRPr="00D56082" w:rsidRDefault="00A6200D" w:rsidP="00D56082">
            <w:pPr>
              <w:spacing w:before="40" w:after="40"/>
              <w:jc w:val="both"/>
              <w:rPr>
                <w:rFonts w:asciiTheme="minorHAnsi" w:hAnsiTheme="minorHAnsi" w:cs="Arial"/>
                <w:sz w:val="22"/>
                <w:szCs w:val="22"/>
              </w:rPr>
            </w:pPr>
            <w:r w:rsidRPr="00D56082">
              <w:rPr>
                <w:rFonts w:asciiTheme="minorHAnsi" w:hAnsiTheme="minorHAnsi" w:cs="Arial"/>
                <w:sz w:val="22"/>
                <w:szCs w:val="22"/>
              </w:rPr>
              <w:t>4. Liczba osób, którym udzielono ochrony</w:t>
            </w:r>
          </w:p>
          <w:p w14:paraId="69176A65" w14:textId="73DCD534" w:rsidR="00A6200D" w:rsidRPr="007917A0" w:rsidRDefault="00A6200D" w:rsidP="00A6200D">
            <w:pPr>
              <w:spacing w:before="40" w:after="40"/>
              <w:jc w:val="both"/>
              <w:rPr>
                <w:rFonts w:asciiTheme="minorHAnsi" w:hAnsiTheme="minorHAnsi" w:cs="Arial"/>
                <w:sz w:val="22"/>
                <w:szCs w:val="22"/>
              </w:rPr>
            </w:pPr>
            <w:r w:rsidRPr="00D56082">
              <w:rPr>
                <w:rFonts w:asciiTheme="minorHAnsi" w:hAnsiTheme="minorHAnsi" w:cs="Arial"/>
                <w:sz w:val="22"/>
                <w:szCs w:val="22"/>
              </w:rPr>
              <w:t>czasowej w związku z wojną w Ukrainie, objętych wsparciem w programie.</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7BE00FD4" w:rsidR="00AB1002" w:rsidRPr="004C593B" w:rsidRDefault="002E6E2F" w:rsidP="004453DD">
            <w:pPr>
              <w:spacing w:before="40" w:after="40"/>
              <w:rPr>
                <w:rFonts w:asciiTheme="minorHAnsi" w:hAnsiTheme="minorHAnsi" w:cs="Arial"/>
                <w:b/>
              </w:rPr>
            </w:pPr>
            <w:r>
              <w:rPr>
                <w:rFonts w:asciiTheme="minorHAnsi" w:hAnsiTheme="minorHAnsi" w:cs="Arial"/>
                <w:b/>
                <w:sz w:val="22"/>
                <w:szCs w:val="22"/>
              </w:rPr>
              <w:t>75</w:t>
            </w:r>
            <w:r w:rsidR="008441C5">
              <w:rPr>
                <w:rFonts w:asciiTheme="minorHAnsi" w:hAnsiTheme="minorHAnsi" w:cs="Arial"/>
                <w:b/>
                <w:sz w:val="22"/>
                <w:szCs w:val="22"/>
              </w:rPr>
              <w:t xml:space="preserve"> 965 484</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154F0642" w:rsidR="006A659B" w:rsidRPr="009D6E38" w:rsidRDefault="008441C5" w:rsidP="00CE2057">
            <w:pPr>
              <w:spacing w:before="40" w:after="40"/>
              <w:rPr>
                <w:rFonts w:asciiTheme="minorHAnsi" w:hAnsiTheme="minorHAnsi" w:cs="Arial"/>
              </w:rPr>
            </w:pPr>
            <w:r>
              <w:rPr>
                <w:rFonts w:asciiTheme="minorHAnsi" w:hAnsiTheme="minorHAnsi" w:cs="Arial"/>
                <w:sz w:val="22"/>
                <w:szCs w:val="22"/>
              </w:rPr>
              <w:t>70 164 968</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93" w:name="_Toc9271903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Default="00714514" w:rsidP="00714514">
            <w:pPr>
              <w:spacing w:before="40" w:after="40"/>
              <w:jc w:val="both"/>
              <w:rPr>
                <w:rFonts w:asciiTheme="minorHAnsi" w:hAnsiTheme="minorHAnsi" w:cs="Arial"/>
                <w:sz w:val="22"/>
                <w:szCs w:val="22"/>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10088" w:rsidRDefault="00A6200D" w:rsidP="00D10088">
            <w:pPr>
              <w:spacing w:after="0"/>
              <w:rPr>
                <w:rFonts w:asciiTheme="minorHAnsi" w:hAnsiTheme="minorHAnsi" w:cstheme="minorHAnsi"/>
                <w:sz w:val="22"/>
                <w:szCs w:val="22"/>
              </w:rPr>
            </w:pPr>
            <w:r w:rsidRPr="00D10088">
              <w:rPr>
                <w:rFonts w:asciiTheme="minorHAnsi" w:hAnsiTheme="minorHAnsi" w:cstheme="minorHAnsi"/>
                <w:sz w:val="22"/>
                <w:szCs w:val="22"/>
              </w:rPr>
              <w:t>5. Liczba osób, którym udzielono ochrony</w:t>
            </w:r>
          </w:p>
          <w:p w14:paraId="1FC089BE" w14:textId="4B4A3B47" w:rsidR="00A6200D" w:rsidRPr="009D6E38" w:rsidRDefault="00A6200D" w:rsidP="00A6200D">
            <w:pPr>
              <w:spacing w:before="40" w:after="40"/>
              <w:jc w:val="both"/>
              <w:rPr>
                <w:rFonts w:asciiTheme="minorHAnsi" w:hAnsiTheme="minorHAnsi" w:cs="Arial"/>
              </w:rPr>
            </w:pPr>
            <w:r w:rsidRPr="00D10088">
              <w:rPr>
                <w:rFonts w:asciiTheme="minorHAnsi" w:hAnsiTheme="minorHAnsi" w:cstheme="minorHAnsi"/>
                <w:sz w:val="22"/>
                <w:szCs w:val="22"/>
              </w:rPr>
              <w:t>czasowej w związku z wojną w Ukrainie, objętych wsparciem w programie</w:t>
            </w:r>
            <w:r w:rsidR="00D10088">
              <w:rPr>
                <w:rFonts w:asciiTheme="minorHAnsi" w:hAnsiTheme="minorHAnsi" w:cstheme="minorHAnsi"/>
                <w:sz w:val="22"/>
                <w:szCs w:val="22"/>
              </w:rPr>
              <w:t>.</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57DB0220" w:rsidR="00C8643E" w:rsidRPr="009D6E38" w:rsidRDefault="008441C5" w:rsidP="00066A78">
            <w:pPr>
              <w:spacing w:before="40" w:after="40"/>
              <w:rPr>
                <w:rFonts w:asciiTheme="minorHAnsi" w:hAnsiTheme="minorHAnsi" w:cs="Arial"/>
              </w:rPr>
            </w:pPr>
            <w:r>
              <w:rPr>
                <w:rFonts w:asciiTheme="minorHAnsi" w:hAnsiTheme="minorHAnsi" w:cs="Arial"/>
                <w:b/>
                <w:sz w:val="22"/>
                <w:szCs w:val="22"/>
              </w:rPr>
              <w:t>31 842 104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7ED57E6" w:rsidR="003631D7" w:rsidRPr="009D6E38" w:rsidRDefault="008441C5" w:rsidP="002714BD">
            <w:pPr>
              <w:spacing w:before="40" w:after="40"/>
              <w:rPr>
                <w:rFonts w:asciiTheme="minorHAnsi" w:hAnsiTheme="minorHAnsi" w:cs="Arial"/>
              </w:rPr>
            </w:pPr>
            <w:r>
              <w:rPr>
                <w:rFonts w:asciiTheme="minorHAnsi" w:hAnsiTheme="minorHAnsi" w:cs="Arial"/>
                <w:sz w:val="22"/>
                <w:szCs w:val="22"/>
              </w:rPr>
              <w:t>27 287 346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94" w:name="_Toc92719038"/>
      <w:r w:rsidRPr="00334FE3">
        <w:rPr>
          <w:rFonts w:asciiTheme="minorHAnsi" w:hAnsiTheme="minorHAnsi"/>
        </w:rPr>
        <w:t xml:space="preserve">Działanie 9.3. </w:t>
      </w:r>
      <w:bookmarkStart w:id="95" w:name="_Hlk69107469"/>
      <w:r w:rsidR="004453DD" w:rsidRPr="00334FE3">
        <w:rPr>
          <w:rFonts w:asciiTheme="minorHAnsi" w:hAnsiTheme="minorHAnsi" w:cs="Arial"/>
          <w:szCs w:val="22"/>
        </w:rPr>
        <w:t>Dostęp do wysokiej jakości usług zdrowotnych</w:t>
      </w:r>
      <w:bookmarkEnd w:id="94"/>
      <w:bookmarkEnd w:id="9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45460E72" w14:textId="77777777" w:rsidR="00ED4FCA"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r w:rsidR="00D10088">
              <w:rPr>
                <w:rFonts w:cs="Arial"/>
              </w:rPr>
              <w:t>.</w:t>
            </w:r>
          </w:p>
          <w:p w14:paraId="22735B02" w14:textId="47630FF2" w:rsidR="00D10088" w:rsidRPr="00D56082" w:rsidRDefault="00D10088" w:rsidP="00D56082">
            <w:pPr>
              <w:pStyle w:val="Akapitzlist"/>
              <w:spacing w:before="40" w:after="40" w:line="240" w:lineRule="auto"/>
              <w:ind w:left="36"/>
              <w:jc w:val="both"/>
              <w:rPr>
                <w:rFonts w:cs="Arial"/>
              </w:rPr>
            </w:pPr>
            <w:r w:rsidRPr="00D56082">
              <w:rPr>
                <w:rFonts w:cs="Arial"/>
              </w:rPr>
              <w:t>5. Liczba osób, którym udzielono ochrony</w:t>
            </w:r>
          </w:p>
          <w:p w14:paraId="2ABBEA4D" w14:textId="4AF69FE8" w:rsidR="00D10088" w:rsidRPr="00924F53" w:rsidRDefault="00D10088" w:rsidP="00D10088">
            <w:pPr>
              <w:pStyle w:val="Akapitzlist"/>
              <w:spacing w:before="40" w:after="40" w:line="240" w:lineRule="auto"/>
              <w:ind w:left="36"/>
              <w:jc w:val="both"/>
              <w:rPr>
                <w:rFonts w:cs="Arial"/>
              </w:rPr>
            </w:pPr>
            <w:r w:rsidRPr="00D56082">
              <w:rPr>
                <w:rFonts w:cs="Arial"/>
              </w:rPr>
              <w:t>czasowej w związku z wojną w Ukrainie, objętych wsparciem w programie.</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6B747FB1" w:rsidR="004453DD" w:rsidRPr="009D6E38" w:rsidRDefault="000A42D8" w:rsidP="004453DD">
            <w:pPr>
              <w:spacing w:before="40" w:after="40"/>
              <w:rPr>
                <w:rFonts w:asciiTheme="minorHAnsi" w:hAnsiTheme="minorHAnsi" w:cs="Arial"/>
                <w:b/>
              </w:rPr>
            </w:pPr>
            <w:r>
              <w:rPr>
                <w:rFonts w:asciiTheme="minorHAnsi" w:hAnsiTheme="minorHAnsi" w:cs="Arial"/>
                <w:b/>
                <w:sz w:val="22"/>
                <w:szCs w:val="22"/>
              </w:rPr>
              <w:t>13 364 947</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81BE5B6"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 xml:space="preserve">lub nadzwyczajny, o którym mowa w art. 10 ustawy z dnia 3 kwietnia 2020 r. o szczególnych rozwiązaniach wspierających realizację programów operacyjnych </w:t>
            </w:r>
            <w:r w:rsidRPr="00941723">
              <w:rPr>
                <w:rFonts w:asciiTheme="minorHAnsi" w:hAnsiTheme="minorHAnsi" w:cs="Arial"/>
                <w:sz w:val="22"/>
                <w:szCs w:val="22"/>
              </w:rPr>
              <w:t>–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96" w:name="_Toc92719039"/>
      <w:r w:rsidRPr="00334FE3">
        <w:rPr>
          <w:rFonts w:asciiTheme="minorHAnsi" w:hAnsiTheme="minorHAnsi"/>
        </w:rPr>
        <w:t xml:space="preserve">Działanie 9.4. </w:t>
      </w:r>
      <w:bookmarkStart w:id="97" w:name="_Hlk534799998"/>
      <w:r w:rsidRPr="00334FE3">
        <w:rPr>
          <w:rFonts w:asciiTheme="minorHAnsi" w:hAnsiTheme="minorHAnsi" w:cs="Arial"/>
          <w:szCs w:val="22"/>
        </w:rPr>
        <w:t>Wspieranie gospodarki społecznej</w:t>
      </w:r>
      <w:bookmarkEnd w:id="96"/>
      <w:r w:rsidRPr="00334FE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8EDB17" w14:textId="302747A0" w:rsidR="008E2AC8" w:rsidRDefault="0034028A" w:rsidP="006C63AB">
            <w:pPr>
              <w:spacing w:before="40" w:after="40"/>
              <w:jc w:val="both"/>
              <w:rPr>
                <w:rFonts w:asciiTheme="minorHAnsi" w:eastAsiaTheme="minorHAnsi" w:hAnsiTheme="minorHAnsi" w:cstheme="minorHAnsi"/>
                <w:sz w:val="22"/>
                <w:szCs w:val="22"/>
              </w:rPr>
            </w:pPr>
            <w:r w:rsidRPr="006C63AB">
              <w:rPr>
                <w:rFonts w:asciiTheme="minorHAnsi" w:eastAsiaTheme="minorHAnsi" w:hAnsiTheme="minorHAnsi" w:cstheme="minorHAnsi"/>
                <w:sz w:val="22"/>
                <w:szCs w:val="22"/>
              </w:rPr>
              <w:t>7.</w:t>
            </w:r>
            <w:r w:rsidR="007917A0">
              <w:rPr>
                <w:rFonts w:asciiTheme="minorHAnsi" w:eastAsiaTheme="minorHAnsi" w:hAnsiTheme="minorHAnsi" w:cstheme="minorHAnsi"/>
                <w:sz w:val="22"/>
                <w:szCs w:val="22"/>
              </w:rPr>
              <w:t xml:space="preserve"> </w:t>
            </w:r>
            <w:r w:rsidRPr="006C63AB">
              <w:rPr>
                <w:rFonts w:asciiTheme="minorHAnsi" w:eastAsiaTheme="minorHAnsi" w:hAnsiTheme="minorHAnsi" w:cstheme="minorHAnsi"/>
                <w:sz w:val="22"/>
                <w:szCs w:val="22"/>
              </w:rPr>
              <w:t>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1B2EDB" w:rsidRDefault="00195728" w:rsidP="0074717E">
            <w:pPr>
              <w:spacing w:before="40" w:after="40"/>
              <w:jc w:val="both"/>
              <w:rPr>
                <w:rFonts w:asciiTheme="minorHAnsi" w:eastAsiaTheme="minorHAnsi" w:hAnsiTheme="minorHAnsi" w:cstheme="minorHAnsi"/>
                <w:sz w:val="22"/>
                <w:szCs w:val="22"/>
              </w:rPr>
            </w:pPr>
            <w:r w:rsidRPr="007917A0">
              <w:rPr>
                <w:rFonts w:asciiTheme="minorHAnsi" w:hAnsiTheme="minorHAnsi" w:cs="Arial"/>
                <w:sz w:val="22"/>
                <w:szCs w:val="22"/>
              </w:rPr>
              <w:t xml:space="preserve">8. </w:t>
            </w:r>
            <w:r w:rsidRPr="007917A0">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Pr>
                <w:rFonts w:asciiTheme="minorHAnsi" w:eastAsiaTheme="minorHAnsi" w:hAnsiTheme="minorHAnsi" w:cstheme="minorHAnsi"/>
                <w:sz w:val="22"/>
                <w:szCs w:val="22"/>
              </w:rPr>
              <w:t>.</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61487D50" w:rsidR="00BD1790" w:rsidRPr="009D6E38" w:rsidRDefault="000A42D8" w:rsidP="00176DB4">
            <w:pPr>
              <w:spacing w:before="40" w:after="40"/>
              <w:rPr>
                <w:rFonts w:asciiTheme="minorHAnsi" w:hAnsiTheme="minorHAnsi" w:cs="Arial"/>
                <w:b/>
              </w:rPr>
            </w:pPr>
            <w:r>
              <w:rPr>
                <w:rFonts w:asciiTheme="minorHAnsi" w:hAnsiTheme="minorHAnsi" w:cs="Arial"/>
                <w:b/>
                <w:sz w:val="22"/>
                <w:szCs w:val="22"/>
              </w:rPr>
              <w:t>12 020 123</w:t>
            </w:r>
            <w:r w:rsidR="00BD1790" w:rsidRPr="009D6E38">
              <w:rPr>
                <w:rFonts w:asciiTheme="minorHAnsi" w:hAnsiTheme="minorHAnsi" w:cs="Arial"/>
                <w:b/>
                <w:sz w:val="22"/>
                <w:szCs w:val="22"/>
              </w:rPr>
              <w:t xml:space="preserve">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98" w:name="_Toc92719040"/>
      <w:r w:rsidRPr="00334FE3">
        <w:rPr>
          <w:rFonts w:asciiTheme="minorHAnsi" w:hAnsiTheme="minorHAnsi"/>
        </w:rPr>
        <w:t>Oś priorytetowa 10 Edukacja</w:t>
      </w:r>
      <w:bookmarkEnd w:id="98"/>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9" w:name="_Toc92719041"/>
      <w:r w:rsidRPr="00334FE3">
        <w:rPr>
          <w:rFonts w:asciiTheme="minorHAnsi" w:hAnsiTheme="minorHAnsi"/>
        </w:rPr>
        <w:t xml:space="preserve">Działanie 10.1. </w:t>
      </w:r>
      <w:bookmarkStart w:id="100" w:name="_Hlk33531335"/>
      <w:r w:rsidRPr="00334FE3">
        <w:rPr>
          <w:rFonts w:asciiTheme="minorHAnsi" w:hAnsiTheme="minorHAnsi"/>
        </w:rPr>
        <w:t>Zapewnienie równego dostępu do wysokiej jakości edukacji przedszkolnej</w:t>
      </w:r>
      <w:bookmarkEnd w:id="99"/>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101" w:name="_Hlk6304666"/>
            <w:r w:rsidRPr="009D6E38">
              <w:rPr>
                <w:rFonts w:asciiTheme="minorHAnsi" w:hAnsiTheme="minorHAnsi" w:cs="Arial"/>
                <w:bCs/>
                <w:sz w:val="22"/>
                <w:szCs w:val="22"/>
              </w:rPr>
              <w:t xml:space="preserve">Zapewnienie równego dostępu do wysokiej jakości edukacji przedszkolnej </w:t>
            </w:r>
            <w:bookmarkEnd w:id="101"/>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3979713A" w14:textId="77777777" w:rsidR="007A7ACE"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Default="00195728" w:rsidP="00CA6FFD">
            <w:pPr>
              <w:pStyle w:val="Default"/>
              <w:rPr>
                <w:sz w:val="22"/>
                <w:szCs w:val="22"/>
              </w:rPr>
            </w:pPr>
            <w:r w:rsidRPr="007917A0">
              <w:rPr>
                <w:sz w:val="22"/>
                <w:szCs w:val="22"/>
              </w:rPr>
              <w:t>5. Wartość wydatków kwalifikowalnych przeznaczonych na działania mające na celu łagodzenie kryzysu wywołanego wojną w Ukrainie</w:t>
            </w:r>
            <w:r w:rsidR="00CA6FFD">
              <w:rPr>
                <w:sz w:val="22"/>
                <w:szCs w:val="22"/>
              </w:rPr>
              <w:t>.</w:t>
            </w:r>
          </w:p>
          <w:p w14:paraId="69815DCA" w14:textId="103D388E" w:rsidR="00CA6FFD" w:rsidRPr="00CA6FFD" w:rsidRDefault="00CA6FFD" w:rsidP="00CA6FFD">
            <w:pPr>
              <w:pStyle w:val="Default"/>
              <w:rPr>
                <w:rFonts w:asciiTheme="minorHAnsi" w:hAnsiTheme="minorHAnsi" w:cs="Arial"/>
                <w:color w:val="auto"/>
                <w:sz w:val="22"/>
                <w:szCs w:val="22"/>
              </w:rPr>
            </w:pPr>
            <w:r>
              <w:rPr>
                <w:sz w:val="22"/>
                <w:szCs w:val="22"/>
              </w:rPr>
              <w:t xml:space="preserve"> </w:t>
            </w:r>
            <w:r w:rsidRPr="00CA6FFD">
              <w:rPr>
                <w:rFonts w:asciiTheme="minorHAnsi" w:hAnsiTheme="minorHAnsi" w:cs="Arial"/>
                <w:color w:val="auto"/>
                <w:sz w:val="22"/>
                <w:szCs w:val="22"/>
              </w:rPr>
              <w:t>6. Liczba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56BA13F2" w14:textId="33D0ABA5" w:rsidR="00CA6FFD" w:rsidRPr="007917A0"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620F043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 xml:space="preserve">4 </w:t>
            </w:r>
            <w:r w:rsidR="007A098F">
              <w:rPr>
                <w:rFonts w:asciiTheme="minorHAnsi" w:hAnsiTheme="minorHAnsi" w:cs="Arial"/>
                <w:b/>
                <w:sz w:val="22"/>
                <w:szCs w:val="22"/>
              </w:rPr>
              <w:t>671</w:t>
            </w:r>
            <w:r w:rsidR="007E5A55">
              <w:rPr>
                <w:rFonts w:asciiTheme="minorHAnsi" w:hAnsiTheme="minorHAnsi" w:cs="Arial"/>
                <w:b/>
                <w:sz w:val="22"/>
                <w:szCs w:val="22"/>
              </w:rPr>
              <w:t xml:space="preserve"> 881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2664C1C7"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6A65F3">
              <w:rPr>
                <w:rFonts w:asciiTheme="minorHAnsi" w:hAnsiTheme="minorHAnsi" w:cs="Arial"/>
                <w:sz w:val="22"/>
                <w:szCs w:val="22"/>
              </w:rPr>
              <w:t> </w:t>
            </w:r>
            <w:r w:rsidR="007A098F">
              <w:rPr>
                <w:rFonts w:asciiTheme="minorHAnsi" w:hAnsiTheme="minorHAnsi" w:cs="Arial"/>
                <w:sz w:val="22"/>
                <w:szCs w:val="22"/>
              </w:rPr>
              <w:t>274 455</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527CD403"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 xml:space="preserve">2 </w:t>
            </w:r>
            <w:r w:rsidR="007A098F">
              <w:rPr>
                <w:rFonts w:asciiTheme="minorHAnsi" w:hAnsiTheme="minorHAnsi" w:cs="Arial"/>
                <w:sz w:val="22"/>
                <w:szCs w:val="22"/>
              </w:rPr>
              <w:t>672 323</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F2A3646"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w:t>
            </w:r>
            <w:r w:rsidR="007A098F">
              <w:rPr>
                <w:rFonts w:asciiTheme="minorHAnsi" w:hAnsiTheme="minorHAnsi" w:cs="Arial"/>
                <w:sz w:val="22"/>
                <w:szCs w:val="22"/>
              </w:rPr>
              <w:t>147 674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9D6E38">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104" w:name="_Toc92719042"/>
      <w:r w:rsidRPr="00334FE3">
        <w:rPr>
          <w:rFonts w:asciiTheme="minorHAnsi" w:hAnsiTheme="minorHAnsi"/>
        </w:rPr>
        <w:t xml:space="preserve">Działanie 10.2. </w:t>
      </w:r>
      <w:bookmarkStart w:id="105"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104"/>
      <w:bookmarkEnd w:id="10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540EAEB8" w:rsidR="00CA6FFD" w:rsidRPr="009D6E38" w:rsidRDefault="004F0125" w:rsidP="00780C62">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38CB9341" w14:textId="77777777" w:rsidR="00A079AF"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p w14:paraId="188D1D59" w14:textId="77777777" w:rsidR="00195728" w:rsidRDefault="00195728"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10. </w:t>
            </w:r>
            <w:r w:rsidRPr="00195728">
              <w:rPr>
                <w:rFonts w:asciiTheme="minorHAnsi" w:hAnsiTheme="minorHAnsi" w:cs="Arial"/>
                <w:color w:val="auto"/>
                <w:sz w:val="22"/>
                <w:szCs w:val="22"/>
              </w:rPr>
              <w:t>Wartość wydatków kwalifikowalnych przeznaczonych na działania mające na celu łagodzenie kryzysu wywołanego wojną w Ukrainie</w:t>
            </w:r>
            <w:r w:rsidR="00780C62">
              <w:rPr>
                <w:rFonts w:asciiTheme="minorHAnsi" w:hAnsiTheme="minorHAnsi" w:cs="Arial"/>
                <w:color w:val="auto"/>
                <w:sz w:val="22"/>
                <w:szCs w:val="22"/>
              </w:rPr>
              <w:t>.</w:t>
            </w:r>
          </w:p>
          <w:p w14:paraId="727626FB" w14:textId="2CD61489" w:rsidR="00780C62" w:rsidRPr="00780C62" w:rsidRDefault="00780C62" w:rsidP="00780C62">
            <w:pPr>
              <w:pStyle w:val="Default"/>
              <w:rPr>
                <w:rFonts w:asciiTheme="minorHAnsi" w:hAnsiTheme="minorHAnsi" w:cs="Arial"/>
                <w:color w:val="auto"/>
                <w:sz w:val="22"/>
                <w:szCs w:val="22"/>
              </w:rPr>
            </w:pPr>
            <w:r>
              <w:rPr>
                <w:rFonts w:asciiTheme="minorHAnsi" w:hAnsiTheme="minorHAnsi" w:cs="Arial"/>
                <w:color w:val="auto"/>
                <w:sz w:val="22"/>
                <w:szCs w:val="22"/>
              </w:rPr>
              <w:t>11</w:t>
            </w:r>
            <w:r w:rsidRPr="00780C62">
              <w:rPr>
                <w:rFonts w:asciiTheme="minorHAnsi" w:hAnsiTheme="minorHAnsi" w:cs="Arial"/>
                <w:color w:val="auto"/>
                <w:sz w:val="22"/>
                <w:szCs w:val="22"/>
              </w:rPr>
              <w:t>. Liczba osób, którym udzielono ochrony czasowej w związku z wojną w Ukrainie, objętych</w:t>
            </w:r>
          </w:p>
          <w:p w14:paraId="17FAD399" w14:textId="39C270DB" w:rsidR="00780C62" w:rsidRPr="009D6E38" w:rsidRDefault="00780C62" w:rsidP="00780C62">
            <w:pPr>
              <w:pStyle w:val="Default"/>
              <w:rPr>
                <w:rFonts w:asciiTheme="minorHAnsi" w:hAnsiTheme="minorHAnsi" w:cs="Arial"/>
                <w:color w:val="auto"/>
                <w:sz w:val="22"/>
                <w:szCs w:val="22"/>
              </w:rPr>
            </w:pPr>
            <w:r w:rsidRPr="00780C62">
              <w:rPr>
                <w:rFonts w:asciiTheme="minorHAnsi" w:hAnsiTheme="minorHAnsi" w:cs="Arial"/>
                <w:color w:val="auto"/>
                <w:sz w:val="22"/>
                <w:szCs w:val="22"/>
              </w:rPr>
              <w:t>wsparciem w programie.</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11710E39" w:rsidR="00AB4B55" w:rsidRPr="009D6E38" w:rsidRDefault="00B76366" w:rsidP="00176DB4">
            <w:pPr>
              <w:spacing w:before="30" w:after="30"/>
              <w:rPr>
                <w:rFonts w:asciiTheme="minorHAnsi" w:hAnsiTheme="minorHAnsi" w:cs="Arial"/>
              </w:rPr>
            </w:pPr>
            <w:r>
              <w:rPr>
                <w:rFonts w:asciiTheme="minorHAnsi" w:hAnsiTheme="minorHAnsi" w:cs="Arial"/>
                <w:b/>
                <w:sz w:val="22"/>
                <w:szCs w:val="22"/>
              </w:rPr>
              <w:t>60 321 865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93B5EAC" w:rsidR="00AB4B55" w:rsidRPr="009D6E38" w:rsidRDefault="00B76366" w:rsidP="004E7193">
            <w:pPr>
              <w:spacing w:before="30" w:after="30"/>
              <w:rPr>
                <w:rFonts w:asciiTheme="minorHAnsi" w:hAnsiTheme="minorHAnsi" w:cs="Arial"/>
              </w:rPr>
            </w:pPr>
            <w:r>
              <w:rPr>
                <w:rFonts w:asciiTheme="minorHAnsi" w:hAnsiTheme="minorHAnsi" w:cs="Arial"/>
                <w:sz w:val="22"/>
                <w:szCs w:val="22"/>
              </w:rPr>
              <w:t>33 350 492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1A25D9EA"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1558F1">
              <w:rPr>
                <w:rFonts w:asciiTheme="minorHAnsi" w:hAnsiTheme="minorHAnsi" w:cs="Arial"/>
                <w:sz w:val="22"/>
                <w:szCs w:val="22"/>
              </w:rPr>
              <w:t> </w:t>
            </w:r>
            <w:r w:rsidR="00AB1CB4">
              <w:rPr>
                <w:rFonts w:asciiTheme="minorHAnsi" w:hAnsiTheme="minorHAnsi" w:cs="Arial"/>
                <w:sz w:val="22"/>
                <w:szCs w:val="22"/>
              </w:rPr>
              <w:t>0</w:t>
            </w:r>
            <w:r w:rsidR="001558F1">
              <w:rPr>
                <w:rFonts w:asciiTheme="minorHAnsi" w:hAnsiTheme="minorHAnsi" w:cs="Arial"/>
                <w:sz w:val="22"/>
                <w:szCs w:val="22"/>
              </w:rPr>
              <w:t>05 4</w:t>
            </w:r>
            <w:r w:rsidR="00AB1CB4">
              <w:rPr>
                <w:rFonts w:asciiTheme="minorHAnsi" w:hAnsiTheme="minorHAnsi" w:cs="Arial"/>
                <w:sz w:val="22"/>
                <w:szCs w:val="22"/>
              </w:rPr>
              <w:t>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4EADFC8"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8 912 3</w:t>
            </w:r>
            <w:r w:rsidR="00AB1CB4">
              <w:rPr>
                <w:rFonts w:asciiTheme="minorHAnsi" w:hAnsiTheme="minorHAnsi" w:cs="Arial"/>
                <w:sz w:val="22"/>
                <w:szCs w:val="22"/>
              </w:rPr>
              <w:t>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106" w:name="_Hlk71626835"/>
            <w:bookmarkStart w:id="107"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106"/>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107"/>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108" w:name="_Toc9271904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108"/>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C522382" w14:textId="77777777" w:rsidR="00AB4B55"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p w14:paraId="1A76EFB3" w14:textId="244BB7FE" w:rsidR="00CA6FFD" w:rsidRPr="00CA6FFD" w:rsidRDefault="00CA6FFD" w:rsidP="00CA6FFD">
            <w:pPr>
              <w:pStyle w:val="Default"/>
              <w:rPr>
                <w:rFonts w:asciiTheme="minorHAnsi" w:hAnsiTheme="minorHAnsi" w:cs="Arial"/>
                <w:color w:val="auto"/>
                <w:sz w:val="22"/>
                <w:szCs w:val="22"/>
              </w:rPr>
            </w:pPr>
            <w:r>
              <w:rPr>
                <w:rFonts w:asciiTheme="minorHAnsi" w:hAnsiTheme="minorHAnsi" w:cs="Arial"/>
                <w:color w:val="auto"/>
                <w:sz w:val="22"/>
                <w:szCs w:val="22"/>
              </w:rPr>
              <w:t>4.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4E04128D" w14:textId="77777777" w:rsidR="00CA6FFD"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p w14:paraId="5417673A" w14:textId="704FD4D2" w:rsidR="00D56082" w:rsidRPr="009D6E38" w:rsidRDefault="00D56082" w:rsidP="00CA6FFD">
            <w:pPr>
              <w:pStyle w:val="Default"/>
              <w:rPr>
                <w:rFonts w:asciiTheme="minorHAnsi" w:hAnsiTheme="minorHAnsi" w:cs="Arial"/>
                <w:color w:val="auto"/>
                <w:sz w:val="22"/>
                <w:szCs w:val="22"/>
              </w:rPr>
            </w:pPr>
            <w:r w:rsidRPr="00D56082">
              <w:rPr>
                <w:rFonts w:asciiTheme="minorHAnsi" w:hAnsiTheme="minorHAnsi" w:cs="Arial"/>
                <w:color w:val="auto"/>
                <w:sz w:val="22"/>
                <w:szCs w:val="22"/>
              </w:rPr>
              <w:t xml:space="preserve">5. </w:t>
            </w:r>
            <w:bookmarkStart w:id="109" w:name="_Hlk105750096"/>
            <w:r w:rsidRPr="00D56082">
              <w:rPr>
                <w:rFonts w:asciiTheme="minorHAnsi" w:hAnsiTheme="minorHAnsi" w:cs="Arial"/>
                <w:color w:val="auto"/>
                <w:sz w:val="22"/>
                <w:szCs w:val="22"/>
              </w:rPr>
              <w:t>Wartość wydatków kwalifikowalnych przeznaczonych na działania mające na celu łagodzenie kryzysu wywołanego wojną w Ukrainie.</w:t>
            </w:r>
            <w:bookmarkEnd w:id="109"/>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10" w:name="_Toc9271904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1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64DA601A" w14:textId="77777777" w:rsidR="000253DA" w:rsidRDefault="000253DA" w:rsidP="000253DA">
            <w:pPr>
              <w:pStyle w:val="Default"/>
              <w:ind w:left="23"/>
              <w:rPr>
                <w:rFonts w:asciiTheme="minorHAnsi" w:hAnsiTheme="minorHAnsi" w:cs="Arial"/>
                <w:color w:val="auto"/>
                <w:sz w:val="22"/>
                <w:szCs w:val="22"/>
              </w:rPr>
            </w:pPr>
            <w:r w:rsidRPr="000253DA">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Default="00195728" w:rsidP="000253DA">
            <w:pPr>
              <w:pStyle w:val="Default"/>
              <w:ind w:left="23"/>
              <w:rPr>
                <w:rFonts w:asciiTheme="minorHAnsi" w:hAnsiTheme="minorHAnsi" w:cs="Arial"/>
                <w:color w:val="auto"/>
                <w:sz w:val="22"/>
                <w:szCs w:val="22"/>
              </w:rPr>
            </w:pPr>
            <w:r w:rsidRPr="007917A0">
              <w:rPr>
                <w:rFonts w:asciiTheme="minorHAnsi" w:hAnsiTheme="minorHAnsi" w:cs="Arial"/>
                <w:color w:val="auto"/>
                <w:sz w:val="22"/>
                <w:szCs w:val="22"/>
              </w:rPr>
              <w:t>10. Wartość wydatków kwalifikowalnych przeznaczonych na działania mające na celu łagodzenie kryzysu wywołanego wojną w Ukrainie</w:t>
            </w:r>
            <w:r w:rsidR="00CA6FFD">
              <w:rPr>
                <w:rFonts w:asciiTheme="minorHAnsi" w:hAnsiTheme="minorHAnsi" w:cs="Arial"/>
                <w:color w:val="auto"/>
                <w:sz w:val="22"/>
                <w:szCs w:val="22"/>
              </w:rPr>
              <w:t>.</w:t>
            </w:r>
          </w:p>
          <w:p w14:paraId="7DFF1E8B" w14:textId="477CD837" w:rsidR="00CA6FFD" w:rsidRPr="00CA6FFD" w:rsidRDefault="00CA6FFD" w:rsidP="00CA6FFD">
            <w:pPr>
              <w:pStyle w:val="Default"/>
              <w:ind w:left="23"/>
              <w:rPr>
                <w:rFonts w:asciiTheme="minorHAnsi" w:hAnsiTheme="minorHAnsi" w:cs="Arial"/>
                <w:color w:val="auto"/>
                <w:sz w:val="22"/>
                <w:szCs w:val="22"/>
              </w:rPr>
            </w:pPr>
            <w:r>
              <w:rPr>
                <w:rFonts w:asciiTheme="minorHAnsi" w:hAnsiTheme="minorHAnsi" w:cs="Arial"/>
                <w:color w:val="auto"/>
                <w:sz w:val="22"/>
                <w:szCs w:val="22"/>
              </w:rPr>
              <w:t>11.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035EB9B9" w14:textId="797E801A" w:rsidR="00CA6FFD" w:rsidRPr="007917A0" w:rsidRDefault="00CA6FFD" w:rsidP="00CA6FFD">
            <w:pPr>
              <w:pStyle w:val="Default"/>
              <w:ind w:left="23"/>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35ABCEA4" w:rsidR="00AB4B55" w:rsidRPr="009D6E38" w:rsidRDefault="009751AC" w:rsidP="00176DB4">
            <w:pPr>
              <w:spacing w:before="30" w:after="30"/>
              <w:rPr>
                <w:rFonts w:asciiTheme="minorHAnsi" w:hAnsiTheme="minorHAnsi" w:cs="Arial"/>
              </w:rPr>
            </w:pPr>
            <w:r>
              <w:rPr>
                <w:rFonts w:asciiTheme="minorHAnsi" w:hAnsiTheme="minorHAnsi" w:cs="Arial"/>
                <w:b/>
                <w:sz w:val="22"/>
                <w:szCs w:val="22"/>
              </w:rPr>
              <w:t xml:space="preserve">56 </w:t>
            </w:r>
            <w:r w:rsidR="00036030">
              <w:rPr>
                <w:rFonts w:asciiTheme="minorHAnsi" w:hAnsiTheme="minorHAnsi" w:cs="Arial"/>
                <w:b/>
                <w:sz w:val="22"/>
                <w:szCs w:val="22"/>
              </w:rPr>
              <w:t>046 786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B234179" w:rsidR="00AB4B55" w:rsidRPr="009D6E38" w:rsidRDefault="009751AC" w:rsidP="00176DB4">
            <w:pPr>
              <w:spacing w:before="30" w:after="30"/>
              <w:rPr>
                <w:rFonts w:asciiTheme="minorHAnsi" w:hAnsiTheme="minorHAnsi" w:cs="Arial"/>
              </w:rPr>
            </w:pPr>
            <w:r>
              <w:rPr>
                <w:rFonts w:asciiTheme="minorHAnsi" w:hAnsiTheme="minorHAnsi" w:cs="Arial"/>
                <w:sz w:val="22"/>
                <w:szCs w:val="22"/>
              </w:rPr>
              <w:t xml:space="preserve">45 </w:t>
            </w:r>
            <w:r w:rsidR="00036030">
              <w:rPr>
                <w:rFonts w:asciiTheme="minorHAnsi" w:hAnsiTheme="minorHAnsi" w:cs="Arial"/>
                <w:sz w:val="22"/>
                <w:szCs w:val="22"/>
              </w:rPr>
              <w:t>716 531</w:t>
            </w:r>
            <w:r w:rsidR="00CF7F4A">
              <w:rPr>
                <w:rFonts w:asciiTheme="minorHAnsi" w:hAnsiTheme="minorHAnsi" w:cs="Arial"/>
                <w:sz w:val="22"/>
                <w:szCs w:val="22"/>
              </w:rPr>
              <w:t xml:space="preserve"> </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329374E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9751AC">
              <w:rPr>
                <w:rFonts w:asciiTheme="minorHAnsi" w:hAnsiTheme="minorHAnsi" w:cs="Arial"/>
                <w:sz w:val="22"/>
                <w:szCs w:val="22"/>
              </w:rPr>
              <w:t xml:space="preserve">4 </w:t>
            </w:r>
            <w:r w:rsidR="00036030">
              <w:rPr>
                <w:rFonts w:asciiTheme="minorHAnsi" w:hAnsiTheme="minorHAnsi" w:cs="Arial"/>
                <w:sz w:val="22"/>
                <w:szCs w:val="22"/>
              </w:rPr>
              <w:t>726 251</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5DF8B9BA"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9751AC">
              <w:rPr>
                <w:rFonts w:asciiTheme="minorHAnsi" w:hAnsiTheme="minorHAnsi" w:cs="Arial"/>
                <w:sz w:val="22"/>
                <w:szCs w:val="22"/>
              </w:rPr>
              <w:t xml:space="preserve">1 </w:t>
            </w:r>
            <w:r w:rsidR="00036030">
              <w:rPr>
                <w:rFonts w:asciiTheme="minorHAnsi" w:hAnsiTheme="minorHAnsi" w:cs="Arial"/>
                <w:sz w:val="22"/>
                <w:szCs w:val="22"/>
              </w:rPr>
              <w:t>835 351</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CF7F4A" w:rsidRPr="009D6E38" w14:paraId="57E2DCEB" w14:textId="77777777" w:rsidTr="00C262B6">
        <w:trPr>
          <w:trHeight w:val="20"/>
        </w:trPr>
        <w:tc>
          <w:tcPr>
            <w:tcW w:w="1320" w:type="pct"/>
            <w:vMerge/>
            <w:shd w:val="clear" w:color="auto" w:fill="auto"/>
            <w:vAlign w:val="center"/>
          </w:tcPr>
          <w:p w14:paraId="04BEB3B5"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jw.</w:t>
            </w:r>
          </w:p>
        </w:tc>
      </w:tr>
      <w:tr w:rsidR="00CF7F4A" w:rsidRPr="009D6E38" w14:paraId="1C9A1CD9" w14:textId="77777777" w:rsidTr="00D30B54">
        <w:trPr>
          <w:trHeight w:val="20"/>
        </w:trPr>
        <w:tc>
          <w:tcPr>
            <w:tcW w:w="1320" w:type="pct"/>
            <w:vMerge/>
            <w:shd w:val="clear" w:color="auto" w:fill="auto"/>
            <w:vAlign w:val="center"/>
          </w:tcPr>
          <w:p w14:paraId="3541FCE9"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2A3EE925" w14:textId="77777777" w:rsidTr="00D30B54">
        <w:trPr>
          <w:trHeight w:val="20"/>
        </w:trPr>
        <w:tc>
          <w:tcPr>
            <w:tcW w:w="1320" w:type="pct"/>
            <w:vMerge/>
            <w:shd w:val="clear" w:color="auto" w:fill="auto"/>
            <w:vAlign w:val="center"/>
          </w:tcPr>
          <w:p w14:paraId="5F51644E"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1811C8E4" w14:textId="77777777" w:rsidTr="00D30B54">
        <w:trPr>
          <w:trHeight w:val="20"/>
        </w:trPr>
        <w:tc>
          <w:tcPr>
            <w:tcW w:w="1320" w:type="pct"/>
            <w:vMerge/>
            <w:shd w:val="clear" w:color="auto" w:fill="auto"/>
            <w:vAlign w:val="center"/>
          </w:tcPr>
          <w:p w14:paraId="4A82FC32"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1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1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1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1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13" w:name="_Toc92719045"/>
      <w:r w:rsidRPr="00334FE3">
        <w:rPr>
          <w:rFonts w:asciiTheme="minorHAnsi" w:hAnsiTheme="minorHAnsi"/>
        </w:rPr>
        <w:t>Oś priorytetowa 11 Pomoc techniczna</w:t>
      </w:r>
      <w:bookmarkEnd w:id="11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14" w:name="_Toc9271904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1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15" w:name="_Toc92719047"/>
      <w:r w:rsidRPr="00344349">
        <w:rPr>
          <w:rFonts w:asciiTheme="minorHAnsi" w:hAnsiTheme="minorHAnsi" w:cstheme="minorHAnsi"/>
          <w:sz w:val="26"/>
          <w:szCs w:val="26"/>
        </w:rPr>
        <w:t>Oś priorytetowa 12 REACT-EU</w:t>
      </w:r>
      <w:bookmarkEnd w:id="115"/>
    </w:p>
    <w:p w14:paraId="6BFC8C8C" w14:textId="77777777" w:rsidR="00DA0908" w:rsidRPr="00334FE3" w:rsidRDefault="00DA0908" w:rsidP="00DA0908">
      <w:pPr>
        <w:jc w:val="both"/>
        <w:rPr>
          <w:b/>
        </w:rPr>
      </w:pPr>
    </w:p>
    <w:p w14:paraId="52A8B831" w14:textId="77777777" w:rsidR="00DA0908" w:rsidRPr="00CD6465" w:rsidRDefault="00DA0908" w:rsidP="00BF63D3">
      <w:pPr>
        <w:numPr>
          <w:ilvl w:val="0"/>
          <w:numId w:val="356"/>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7D234543" w14:textId="77777777" w:rsidR="00DA0908" w:rsidRPr="00CD6465"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Zwiększenie jakości i dostępności usług zdrowotnych w walce z pandemią COVID-19  oraz zwiększona efektywność energetyczna budynków użyteczności publicznej.</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DC7E69">
        <w:trPr>
          <w:trHeight w:val="20"/>
        </w:trPr>
        <w:tc>
          <w:tcPr>
            <w:tcW w:w="1429" w:type="pct"/>
            <w:vMerge w:val="restart"/>
            <w:shd w:val="clear" w:color="auto" w:fill="auto"/>
          </w:tcPr>
          <w:p w14:paraId="2087F8BC" w14:textId="77777777" w:rsidR="00DA0908" w:rsidRPr="00CD6465"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DC7E69">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DC7E69">
        <w:trPr>
          <w:trHeight w:val="20"/>
        </w:trPr>
        <w:tc>
          <w:tcPr>
            <w:tcW w:w="1429" w:type="pct"/>
            <w:vMerge/>
            <w:shd w:val="clear" w:color="auto" w:fill="auto"/>
          </w:tcPr>
          <w:p w14:paraId="4690A96B"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7777777" w:rsidR="00DA0908" w:rsidRPr="00CD6465" w:rsidRDefault="00DA0908" w:rsidP="00DC7E69">
            <w:pPr>
              <w:spacing w:before="40" w:after="40"/>
              <w:rPr>
                <w:rFonts w:asciiTheme="minorHAnsi" w:hAnsiTheme="minorHAnsi" w:cstheme="minorHAnsi"/>
                <w:b/>
                <w:bCs/>
                <w:color w:val="808080" w:themeColor="background1" w:themeShade="80"/>
                <w:sz w:val="22"/>
                <w:szCs w:val="22"/>
              </w:rPr>
            </w:pPr>
            <w:r w:rsidRPr="00CD6465">
              <w:rPr>
                <w:rFonts w:asciiTheme="minorHAnsi" w:hAnsiTheme="minorHAnsi" w:cstheme="minorHAnsi"/>
                <w:b/>
                <w:bCs/>
                <w:color w:val="000000"/>
                <w:sz w:val="22"/>
                <w:szCs w:val="22"/>
              </w:rPr>
              <w:t>26 051 216</w:t>
            </w:r>
          </w:p>
        </w:tc>
      </w:tr>
      <w:tr w:rsidR="00DA0908" w:rsidRPr="00CD6465" w14:paraId="2E6F9178" w14:textId="77777777" w:rsidTr="00DC7E69">
        <w:trPr>
          <w:trHeight w:val="20"/>
        </w:trPr>
        <w:tc>
          <w:tcPr>
            <w:tcW w:w="1429" w:type="pct"/>
            <w:shd w:val="clear" w:color="auto" w:fill="auto"/>
          </w:tcPr>
          <w:p w14:paraId="1B37D710"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16" w:name="_Toc92719048"/>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1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DC7E69">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DC7E69">
            <w:pPr>
              <w:spacing w:before="40" w:after="40"/>
              <w:rPr>
                <w:rFonts w:asciiTheme="minorHAnsi" w:hAnsiTheme="minorHAnsi" w:cstheme="minorHAnsi"/>
                <w:sz w:val="22"/>
                <w:szCs w:val="22"/>
              </w:rPr>
            </w:pPr>
            <w:bookmarkStart w:id="117" w:name="_Hlk86224662"/>
            <w:r w:rsidRPr="00CD6465">
              <w:rPr>
                <w:rFonts w:asciiTheme="minorHAnsi" w:hAnsiTheme="minorHAnsi" w:cstheme="minorHAnsi"/>
                <w:noProof/>
                <w:sz w:val="22"/>
                <w:szCs w:val="22"/>
              </w:rPr>
              <w:t>Zwiększenie jakości i dostępności usług zdrowotnych w walce z pandemią COVID-19</w:t>
            </w:r>
            <w:bookmarkEnd w:id="117"/>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DC7E69">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DC7E69">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DC7E69">
            <w:pPr>
              <w:spacing w:before="40" w:after="40"/>
              <w:rPr>
                <w:rFonts w:asciiTheme="minorHAnsi" w:hAnsiTheme="minorHAnsi" w:cstheme="minorHAnsi"/>
                <w:noProof/>
                <w:sz w:val="22"/>
                <w:szCs w:val="22"/>
              </w:rPr>
            </w:pPr>
          </w:p>
          <w:p w14:paraId="34E03DA1" w14:textId="77777777" w:rsidR="00DA0908" w:rsidRPr="00CD6465" w:rsidRDefault="00DA0908" w:rsidP="00DC7E69">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bookmarkStart w:id="118"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8"/>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9" w:name="_Hlk94872075"/>
            <w:r w:rsidRPr="00CD6465">
              <w:rPr>
                <w:rFonts w:asciiTheme="minorHAnsi" w:hAnsiTheme="minorHAnsi" w:cstheme="minorHAnsi"/>
                <w:sz w:val="22"/>
                <w:szCs w:val="22"/>
              </w:rPr>
              <w:t xml:space="preserve">Typ beneficjenta </w:t>
            </w:r>
            <w:bookmarkEnd w:id="119"/>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DC7E69">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DC7E69">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A80997B" w14:textId="709D7348" w:rsidR="00BB511E" w:rsidRPr="00BB511E" w:rsidRDefault="00BB511E" w:rsidP="00BB511E">
            <w:pPr>
              <w:spacing w:before="40" w:after="40"/>
              <w:rPr>
                <w:rFonts w:asciiTheme="minorHAnsi" w:hAnsiTheme="minorHAnsi" w:cstheme="minorHAnsi"/>
                <w:sz w:val="22"/>
                <w:szCs w:val="22"/>
              </w:rPr>
            </w:pPr>
            <w:r w:rsidRPr="00BB511E">
              <w:rPr>
                <w:rFonts w:ascii="Calibri" w:hAnsi="Calibri" w:cs="Calibri"/>
                <w:sz w:val="22"/>
                <w:szCs w:val="22"/>
              </w:rPr>
              <w:t>1</w:t>
            </w:r>
            <w:r w:rsidR="00F36C64">
              <w:rPr>
                <w:rFonts w:ascii="Calibri" w:hAnsi="Calibri" w:cs="Calibri"/>
                <w:sz w:val="22"/>
                <w:szCs w:val="22"/>
              </w:rPr>
              <w:t xml:space="preserve">5 578 270 </w:t>
            </w:r>
          </w:p>
          <w:p w14:paraId="78B5765A" w14:textId="4109825E" w:rsidR="00DA0908" w:rsidRPr="00CD6465" w:rsidRDefault="00DA0908" w:rsidP="00DC7E69">
            <w:pPr>
              <w:spacing w:before="40" w:after="40"/>
              <w:rPr>
                <w:rFonts w:asciiTheme="minorHAnsi" w:hAnsiTheme="minorHAnsi" w:cstheme="minorHAnsi"/>
                <w:sz w:val="22"/>
                <w:szCs w:val="22"/>
              </w:rPr>
            </w:pP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DC7E69">
            <w:pPr>
              <w:spacing w:before="40" w:after="40"/>
              <w:rPr>
                <w:rFonts w:asciiTheme="minorHAnsi" w:hAnsiTheme="minorHAnsi" w:cstheme="minorHAnsi"/>
                <w:bCs/>
                <w:sz w:val="22"/>
                <w:szCs w:val="22"/>
              </w:rPr>
            </w:pPr>
          </w:p>
          <w:p w14:paraId="23656CAA"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DC7E69">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DC7E69">
            <w:pPr>
              <w:rPr>
                <w:rFonts w:asciiTheme="minorHAnsi" w:hAnsiTheme="minorHAnsi" w:cstheme="minorHAnsi"/>
                <w:sz w:val="22"/>
                <w:szCs w:val="22"/>
              </w:rPr>
            </w:pPr>
          </w:p>
        </w:tc>
      </w:tr>
      <w:bookmarkEnd w:id="120"/>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DC7E69">
            <w:pPr>
              <w:spacing w:before="40" w:after="40"/>
              <w:jc w:val="both"/>
              <w:rPr>
                <w:rFonts w:asciiTheme="minorHAnsi" w:hAnsiTheme="minorHAnsi" w:cstheme="minorHAnsi"/>
                <w:sz w:val="22"/>
                <w:szCs w:val="22"/>
              </w:rPr>
            </w:pPr>
          </w:p>
          <w:p w14:paraId="0E828CBC" w14:textId="77777777" w:rsidR="00DA0908" w:rsidRPr="00CD6465" w:rsidRDefault="00DA0908" w:rsidP="00DC7E69">
            <w:pPr>
              <w:spacing w:before="40" w:after="40"/>
              <w:jc w:val="both"/>
              <w:rPr>
                <w:rFonts w:asciiTheme="minorHAnsi" w:hAnsiTheme="minorHAnsi" w:cstheme="minorHAnsi"/>
                <w:sz w:val="22"/>
                <w:szCs w:val="22"/>
              </w:rPr>
            </w:pPr>
          </w:p>
          <w:p w14:paraId="415DCAC2" w14:textId="77777777" w:rsidR="00DA0908" w:rsidRPr="00CD6465" w:rsidRDefault="00DA0908" w:rsidP="00DC7E69">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DC7E69">
            <w:pPr>
              <w:spacing w:before="30" w:after="30"/>
              <w:rPr>
                <w:rFonts w:asciiTheme="minorHAnsi" w:hAnsiTheme="minorHAnsi" w:cstheme="minorHAnsi"/>
                <w:sz w:val="22"/>
                <w:szCs w:val="22"/>
              </w:rPr>
            </w:pPr>
          </w:p>
          <w:p w14:paraId="565E6545"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DC7E69">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21" w:name="_Toc92719049"/>
      <w:r w:rsidRPr="00344349">
        <w:rPr>
          <w:rFonts w:asciiTheme="minorHAnsi" w:hAnsiTheme="minorHAnsi" w:cstheme="minorHAnsi"/>
          <w:sz w:val="24"/>
          <w:szCs w:val="24"/>
        </w:rPr>
        <w:t>Działanie 12.2. Inwestycje przyczyniające się do ograniczania niskiej emisji</w:t>
      </w:r>
      <w:bookmarkEnd w:id="1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22" w:name="_Hlk92718640"/>
            <w:r w:rsidRPr="00747F03">
              <w:rPr>
                <w:rFonts w:ascii="Calibri" w:eastAsia="Calibri" w:hAnsi="Calibri" w:cs="Arial"/>
                <w:sz w:val="22"/>
                <w:szCs w:val="22"/>
                <w:lang w:eastAsia="en-US"/>
              </w:rPr>
              <w:t>Inwestycje przyczyniające się do ograniczania niskiej emisji</w:t>
            </w:r>
            <w:bookmarkEnd w:id="122"/>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23"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23"/>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47F03">
              <w:rPr>
                <w:rFonts w:ascii="Calibri" w:eastAsia="Calibri" w:hAnsi="Calibri" w:cs="Arial"/>
                <w:sz w:val="22"/>
                <w:szCs w:val="22"/>
                <w:lang w:eastAsia="en-US"/>
              </w:rPr>
              <w:t>oszkleń</w:t>
            </w:r>
            <w:proofErr w:type="spellEnd"/>
            <w:r w:rsidRPr="00747F0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747F03">
              <w:rPr>
                <w:rFonts w:ascii="Calibri" w:eastAsia="Calibri" w:hAnsi="Calibri" w:cs="Arial"/>
                <w:sz w:val="22"/>
                <w:szCs w:val="22"/>
                <w:lang w:eastAsia="en-US"/>
              </w:rPr>
              <w:t>ami</w:t>
            </w:r>
            <w:proofErr w:type="spellEnd"/>
            <w:r w:rsidRPr="00747F0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747F03">
              <w:rPr>
                <w:rFonts w:ascii="Calibri" w:eastAsia="Calibri" w:hAnsi="Calibri" w:cs="Arial"/>
                <w:sz w:val="22"/>
                <w:szCs w:val="22"/>
                <w:lang w:eastAsia="en-US"/>
              </w:rPr>
              <w:t>trigeneracji</w:t>
            </w:r>
            <w:proofErr w:type="spellEnd"/>
            <w:r w:rsidRPr="00747F0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747F03">
              <w:rPr>
                <w:rFonts w:ascii="Calibri" w:eastAsia="Calibri" w:hAnsi="Calibri" w:cs="Arial"/>
                <w:sz w:val="22"/>
                <w:szCs w:val="22"/>
                <w:lang w:eastAsia="en-US"/>
              </w:rPr>
              <w:t>mikroinstalacje</w:t>
            </w:r>
            <w:proofErr w:type="spellEnd"/>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47F03">
              <w:rPr>
                <w:rFonts w:ascii="Calibri" w:eastAsia="Calibri" w:hAnsi="Calibri" w:cs="Arial"/>
                <w:sz w:val="22"/>
                <w:szCs w:val="22"/>
                <w:lang w:eastAsia="en-US"/>
              </w:rPr>
              <w:t>podpionowe</w:t>
            </w:r>
            <w:proofErr w:type="spellEnd"/>
            <w:r w:rsidRPr="00747F03">
              <w:rPr>
                <w:rFonts w:ascii="Calibri" w:eastAsia="Calibri" w:hAnsi="Calibri" w:cs="Arial"/>
                <w:sz w:val="22"/>
                <w:szCs w:val="22"/>
                <w:lang w:eastAsia="en-US"/>
              </w:rPr>
              <w:t xml:space="preserv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6B90E7DB"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747F03">
              <w:rPr>
                <w:rFonts w:ascii="Calibri" w:eastAsia="Calibri" w:hAnsi="Calibri" w:cs="Arial"/>
                <w:sz w:val="22"/>
                <w:szCs w:val="22"/>
                <w:lang w:eastAsia="en-US"/>
              </w:rPr>
              <w:t>Nowoinstalowane</w:t>
            </w:r>
            <w:proofErr w:type="spellEnd"/>
            <w:r w:rsidRPr="00747F03">
              <w:rPr>
                <w:rFonts w:ascii="Calibri" w:eastAsia="Calibri" w:hAnsi="Calibri" w:cs="Arial"/>
                <w:sz w:val="22"/>
                <w:szCs w:val="22"/>
                <w:lang w:eastAsia="en-US"/>
              </w:rPr>
              <w:t xml:space="preserve"> urządzenia muszą zużywać co najmniej o 25% mniej energii</w:t>
            </w:r>
            <w:r w:rsidR="001B127E">
              <w:rPr>
                <w:rFonts w:ascii="Calibri" w:eastAsia="Calibri" w:hAnsi="Calibri" w:cs="Arial"/>
                <w:sz w:val="22"/>
                <w:szCs w:val="22"/>
                <w:lang w:eastAsia="en-US"/>
              </w:rPr>
              <w:t xml:space="preserve"> elektrycznej</w:t>
            </w:r>
            <w:r w:rsidRPr="00747F0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747F03">
              <w:rPr>
                <w:rFonts w:ascii="Calibri" w:eastAsia="Calibri" w:hAnsi="Calibri" w:cs="Arial"/>
                <w:sz w:val="22"/>
                <w:szCs w:val="22"/>
                <w:lang w:eastAsia="en-US"/>
              </w:rPr>
              <w:t>zachowań</w:t>
            </w:r>
            <w:proofErr w:type="spellEnd"/>
            <w:r w:rsidRPr="00747F0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1B127E">
              <w:rPr>
                <w:rFonts w:ascii="Calibri" w:eastAsia="Calibri" w:hAnsi="Calibri" w:cs="Arial"/>
                <w:sz w:val="22"/>
                <w:szCs w:val="22"/>
                <w:lang w:eastAsia="en-US"/>
              </w:rPr>
              <w:t>oraz ewentualne niezbędne prace odtworzeniowe</w:t>
            </w:r>
            <w:r w:rsidR="001B127E">
              <w:rPr>
                <w:rFonts w:ascii="Calibri" w:eastAsia="Calibri" w:hAnsi="Calibri" w:cs="Arial"/>
                <w:sz w:val="22"/>
                <w:szCs w:val="22"/>
                <w:lang w:eastAsia="en-US"/>
              </w:rPr>
              <w:t>.</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47F03">
              <w:rPr>
                <w:rFonts w:ascii="Calibri" w:eastAsia="Calibri" w:hAnsi="Calibri" w:cs="Arial"/>
                <w:sz w:val="22"/>
                <w:szCs w:val="22"/>
                <w:lang w:eastAsia="en-US"/>
              </w:rPr>
              <w:t>ekoprojektu</w:t>
            </w:r>
            <w:proofErr w:type="spellEnd"/>
            <w:r w:rsidRPr="00747F0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6C08083C" w14:textId="0EA33807" w:rsidR="00BB511E" w:rsidRPr="00BB511E" w:rsidRDefault="00F36C64" w:rsidP="00BB511E">
            <w:pPr>
              <w:spacing w:after="0"/>
              <w:rPr>
                <w:rFonts w:ascii="Calibri" w:hAnsi="Calibri" w:cs="Calibri"/>
                <w:sz w:val="22"/>
                <w:szCs w:val="22"/>
              </w:rPr>
            </w:pPr>
            <w:r>
              <w:rPr>
                <w:rFonts w:ascii="Calibri" w:hAnsi="Calibri" w:cs="Calibri"/>
                <w:sz w:val="22"/>
                <w:szCs w:val="22"/>
              </w:rPr>
              <w:t xml:space="preserve">10 472 946 </w:t>
            </w:r>
          </w:p>
          <w:p w14:paraId="52859F3B" w14:textId="635C879E" w:rsidR="00747F03" w:rsidRPr="00747F03" w:rsidRDefault="00747F03" w:rsidP="00747F03">
            <w:pPr>
              <w:spacing w:before="40" w:after="40" w:line="259" w:lineRule="auto"/>
              <w:rPr>
                <w:rFonts w:ascii="Calibri" w:eastAsia="Calibri" w:hAnsi="Calibri" w:cs="Arial"/>
                <w:sz w:val="22"/>
                <w:szCs w:val="22"/>
                <w:lang w:eastAsia="en-US"/>
              </w:rPr>
            </w:pP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w:t>
            </w:r>
            <w:proofErr w:type="spellStart"/>
            <w:r w:rsidRPr="00747F03">
              <w:rPr>
                <w:rFonts w:ascii="Calibri" w:eastAsia="Calibri" w:hAnsi="Calibri" w:cs="Arial"/>
                <w:sz w:val="22"/>
                <w:szCs w:val="22"/>
                <w:lang w:eastAsia="en-US"/>
              </w:rPr>
              <w:t>financingu</w:t>
            </w:r>
            <w:proofErr w:type="spellEnd"/>
            <w:r w:rsidRPr="00747F03">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 xml:space="preserve">i pomoc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747F03">
              <w:rPr>
                <w:rFonts w:ascii="Calibri" w:eastAsia="Calibri" w:hAnsi="Calibri" w:cs="Arial"/>
                <w:sz w:val="22"/>
                <w:szCs w:val="22"/>
                <w:lang w:eastAsia="en-US"/>
              </w:rPr>
              <w:t>minimis</w:t>
            </w:r>
            <w:proofErr w:type="spellEnd"/>
            <w:r w:rsidRPr="00747F03">
              <w:rPr>
                <w:rFonts w:ascii="Calibri" w:eastAsia="Calibri" w:hAnsi="Calibri" w:cs="Arial"/>
                <w:sz w:val="22"/>
                <w:szCs w:val="22"/>
                <w:lang w:eastAsia="en-US"/>
              </w:rPr>
              <w:t xml:space="preserve">.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4E6AB654"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r w:rsidR="00186875">
              <w:rPr>
                <w:rFonts w:ascii="Calibri" w:eastAsia="Calibri" w:hAnsi="Calibri" w:cs="Arial"/>
                <w:sz w:val="22"/>
                <w:szCs w:val="22"/>
                <w:lang w:eastAsia="en-US"/>
              </w:rPr>
              <w:t xml:space="preserve"> – nie dotyczy </w:t>
            </w:r>
            <w:r w:rsidR="00186875">
              <w:rPr>
                <w:rFonts w:asciiTheme="minorHAnsi" w:hAnsiTheme="minorHAnsi" w:cs="Arial"/>
                <w:sz w:val="22"/>
                <w:szCs w:val="22"/>
              </w:rPr>
              <w:t>projektów realizowanych przez GOPR</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24" w:name="_Toc92719050"/>
      <w:r w:rsidRPr="00344349">
        <w:rPr>
          <w:rFonts w:asciiTheme="minorHAnsi" w:hAnsiTheme="minorHAnsi" w:cstheme="minorHAnsi"/>
          <w:sz w:val="24"/>
          <w:szCs w:val="24"/>
        </w:rPr>
        <w:t>Działanie 12.3. Inwestycje wzmacniające MŚP z wychodzenia z pandemii COVID-19</w:t>
      </w:r>
      <w:bookmarkEnd w:id="12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DC7E69">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BF63D3">
            <w:pPr>
              <w:pStyle w:val="Akapitzlist"/>
              <w:numPr>
                <w:ilvl w:val="0"/>
                <w:numId w:val="354"/>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DC7E69">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DC7E69">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DC7E69">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DC7E69">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DC7E69">
            <w:pPr>
              <w:spacing w:after="0"/>
              <w:jc w:val="both"/>
              <w:rPr>
                <w:rFonts w:asciiTheme="minorHAnsi" w:hAnsiTheme="minorHAnsi" w:cstheme="minorHAnsi"/>
                <w:color w:val="000000"/>
                <w:sz w:val="22"/>
                <w:szCs w:val="22"/>
              </w:rPr>
            </w:pPr>
          </w:p>
          <w:p w14:paraId="69F638BB" w14:textId="44DD3C87" w:rsidR="00670692" w:rsidRPr="00CD6465" w:rsidRDefault="00670692" w:rsidP="00DC7E69">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195728" w:rsidRDefault="00670692" w:rsidP="00DC7E69">
            <w:pPr>
              <w:pStyle w:val="QuotedText"/>
              <w:spacing w:before="0" w:after="0"/>
              <w:ind w:left="0"/>
              <w:rPr>
                <w:rFonts w:asciiTheme="minorHAnsi" w:hAnsiTheme="minorHAnsi" w:cstheme="minorHAnsi"/>
                <w:sz w:val="22"/>
                <w:szCs w:val="22"/>
                <w:lang w:val="pl-PL"/>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DC7E69">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w:t>
            </w:r>
            <w:proofErr w:type="spellStart"/>
            <w:r w:rsidRPr="00CD6465">
              <w:rPr>
                <w:rFonts w:asciiTheme="minorHAnsi" w:hAnsiTheme="minorHAnsi" w:cstheme="minorHAnsi"/>
                <w:sz w:val="22"/>
                <w:szCs w:val="22"/>
              </w:rPr>
              <w:t>financingu</w:t>
            </w:r>
            <w:proofErr w:type="spellEnd"/>
            <w:r w:rsidRPr="00CD6465">
              <w:rPr>
                <w:rFonts w:asciiTheme="minorHAnsi" w:hAnsiTheme="minorHAnsi" w:cstheme="minorHAnsi"/>
                <w:sz w:val="22"/>
                <w:szCs w:val="22"/>
              </w:rPr>
              <w:t xml:space="preserv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DC7E69">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DC7E69">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 xml:space="preserve">i pomoc de </w:t>
            </w:r>
            <w:proofErr w:type="spellStart"/>
            <w:r w:rsidRPr="00CD6465">
              <w:rPr>
                <w:rFonts w:asciiTheme="minorHAnsi" w:hAnsiTheme="minorHAnsi" w:cstheme="minorHAnsi"/>
                <w:sz w:val="22"/>
                <w:szCs w:val="22"/>
              </w:rPr>
              <w:t>minimis</w:t>
            </w:r>
            <w:proofErr w:type="spellEnd"/>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 xml:space="preserve">Tymczasowe ramy środków pomocy państwa w celu wsparcia gospodarki w kontekście trwającej epidemii COVID-19 (Komunikat KE z 19 marca 2020 C(2020) 1863, z </w:t>
            </w:r>
            <w:proofErr w:type="spellStart"/>
            <w:r w:rsidRPr="00CD6465">
              <w:rPr>
                <w:rFonts w:cstheme="minorHAnsi"/>
              </w:rPr>
              <w:t>późn</w:t>
            </w:r>
            <w:proofErr w:type="spellEnd"/>
            <w:r w:rsidRPr="00CD6465">
              <w:rPr>
                <w:rFonts w:cstheme="minorHAnsi"/>
              </w:rPr>
              <w:t>.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 xml:space="preserve">de </w:t>
            </w:r>
            <w:proofErr w:type="spellStart"/>
            <w:r w:rsidRPr="00CD6465">
              <w:rPr>
                <w:rFonts w:cstheme="minorHAnsi"/>
                <w:i/>
              </w:rPr>
              <w:t>minimis</w:t>
            </w:r>
            <w:proofErr w:type="spellEnd"/>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DC7E69">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DC7E69">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DC7E69">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77777777" w:rsidR="00670692" w:rsidRPr="00CD6465" w:rsidRDefault="00670692">
      <w:pPr>
        <w:spacing w:after="200" w:line="276" w:lineRule="auto"/>
        <w:rPr>
          <w:rFonts w:asciiTheme="minorHAnsi" w:hAnsiTheme="minorHAnsi" w:cstheme="minorHAnsi"/>
          <w:b/>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25" w:name="_Toc92719051"/>
      <w:r w:rsidRPr="00344349">
        <w:rPr>
          <w:rFonts w:asciiTheme="minorHAnsi" w:hAnsiTheme="minorHAnsi" w:cstheme="minorHAnsi"/>
          <w:sz w:val="26"/>
          <w:szCs w:val="26"/>
        </w:rPr>
        <w:t>Oś priorytetowa 13 Pomoc techniczna REACT-EU</w:t>
      </w:r>
      <w:bookmarkEnd w:id="125"/>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DC7E69">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DC7E6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DC7E69">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DC7E69">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DC7E69">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DC7E69">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44349" w:rsidRDefault="00502C5D" w:rsidP="00502C5D">
      <w:pPr>
        <w:pStyle w:val="Nagwek2"/>
        <w:rPr>
          <w:rFonts w:asciiTheme="minorHAnsi" w:hAnsiTheme="minorHAnsi" w:cstheme="minorHAnsi"/>
          <w:sz w:val="24"/>
          <w:szCs w:val="24"/>
        </w:rPr>
      </w:pPr>
      <w:bookmarkStart w:id="126" w:name="_Toc92719052"/>
      <w:r w:rsidRPr="00344349">
        <w:rPr>
          <w:rFonts w:asciiTheme="minorHAnsi" w:hAnsiTheme="minorHAnsi" w:cstheme="minorHAnsi"/>
          <w:sz w:val="24"/>
          <w:szCs w:val="24"/>
        </w:rPr>
        <w:t>Działanie 13.1 Pomoc techniczna REACT-EU</w:t>
      </w:r>
      <w:bookmarkEnd w:id="1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DC7E69">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27" w:name="_Hlk90031629"/>
            <w:r w:rsidRPr="00205F71">
              <w:rPr>
                <w:rFonts w:asciiTheme="minorHAnsi" w:hAnsiTheme="minorHAnsi"/>
                <w:color w:val="auto"/>
                <w:sz w:val="22"/>
                <w:szCs w:val="22"/>
              </w:rPr>
              <w:t>Pomoc techniczna REACT-EU</w:t>
            </w:r>
            <w:bookmarkEnd w:id="127"/>
          </w:p>
        </w:tc>
      </w:tr>
      <w:tr w:rsidR="00502C5D" w:rsidRPr="009D6E38"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DC7E69">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DC7E69">
            <w:pPr>
              <w:spacing w:before="40" w:after="40"/>
              <w:jc w:val="both"/>
              <w:rPr>
                <w:rFonts w:asciiTheme="minorHAnsi" w:hAnsiTheme="minorHAnsi" w:cs="Arial"/>
              </w:rPr>
            </w:pPr>
          </w:p>
          <w:p w14:paraId="69D2CBFA" w14:textId="77777777" w:rsidR="00502C5D" w:rsidRPr="009D6E38" w:rsidRDefault="00502C5D" w:rsidP="00DC7E69">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DC7E69">
            <w:pPr>
              <w:tabs>
                <w:tab w:val="num" w:pos="2771"/>
              </w:tabs>
              <w:suppressAutoHyphens/>
              <w:spacing w:before="40" w:after="40"/>
              <w:rPr>
                <w:rFonts w:asciiTheme="minorHAnsi" w:hAnsiTheme="minorHAnsi" w:cs="Arial"/>
              </w:rPr>
            </w:pPr>
            <w:bookmarkStart w:id="128"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28"/>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DC7E69">
            <w:pPr>
              <w:suppressAutoHyphens/>
              <w:spacing w:before="40" w:after="40"/>
              <w:rPr>
                <w:rFonts w:asciiTheme="minorHAnsi" w:hAnsiTheme="minorHAnsi" w:cs="Arial"/>
              </w:rPr>
            </w:pPr>
            <w:bookmarkStart w:id="129"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29"/>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BF63D3">
            <w:pPr>
              <w:pStyle w:val="Akapitzlist"/>
              <w:numPr>
                <w:ilvl w:val="0"/>
                <w:numId w:val="351"/>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BF63D3">
            <w:pPr>
              <w:pStyle w:val="Akapitzlist"/>
              <w:numPr>
                <w:ilvl w:val="0"/>
                <w:numId w:val="351"/>
              </w:numPr>
              <w:spacing w:before="40" w:afterLines="200" w:after="480" w:line="240" w:lineRule="auto"/>
              <w:ind w:left="314" w:hanging="283"/>
              <w:jc w:val="both"/>
              <w:rPr>
                <w:rFonts w:cs="Arial"/>
              </w:rPr>
            </w:pPr>
            <w:bookmarkStart w:id="130" w:name="_Hlk90031556"/>
            <w:r w:rsidRPr="008F37D3">
              <w:rPr>
                <w:rFonts w:cstheme="minorHAnsi"/>
                <w:noProof/>
                <w:color w:val="000000"/>
              </w:rPr>
              <w:t>Liczba materiałów informacyjnych lub promocyjnych na temat React-EU wydanych w formie elektronicznej</w:t>
            </w:r>
            <w:bookmarkEnd w:id="130"/>
          </w:p>
        </w:tc>
      </w:tr>
      <w:tr w:rsidR="00502C5D" w:rsidRPr="009D6E38" w14:paraId="128DCA96" w14:textId="77777777" w:rsidTr="00DC7E69">
        <w:trPr>
          <w:trHeight w:val="20"/>
        </w:trPr>
        <w:tc>
          <w:tcPr>
            <w:tcW w:w="1387" w:type="pct"/>
            <w:shd w:val="clear" w:color="auto" w:fill="auto"/>
            <w:vAlign w:val="center"/>
          </w:tcPr>
          <w:p w14:paraId="1FB16D6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195728" w:rsidRDefault="00502C5D" w:rsidP="00DC7E69">
            <w:pPr>
              <w:spacing w:before="240" w:after="0"/>
              <w:rPr>
                <w:rFonts w:ascii="Calibri" w:hAnsi="Calibri"/>
                <w:sz w:val="22"/>
                <w:szCs w:val="22"/>
                <w:lang w:eastAsia="en-US"/>
              </w:rPr>
            </w:pPr>
            <w:r w:rsidRPr="00195728">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345735"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DC7E69">
            <w:pPr>
              <w:pStyle w:val="Default"/>
              <w:jc w:val="both"/>
              <w:rPr>
                <w:rFonts w:asciiTheme="minorHAnsi" w:hAnsiTheme="minorHAnsi" w:cs="Arial"/>
                <w:color w:val="auto"/>
                <w:sz w:val="22"/>
                <w:szCs w:val="22"/>
              </w:rPr>
            </w:pPr>
          </w:p>
        </w:tc>
      </w:tr>
      <w:tr w:rsidR="00502C5D" w:rsidRPr="009D6E38" w14:paraId="127A0855" w14:textId="77777777" w:rsidTr="00DC7E69">
        <w:trPr>
          <w:trHeight w:val="20"/>
        </w:trPr>
        <w:tc>
          <w:tcPr>
            <w:tcW w:w="1387" w:type="pct"/>
            <w:shd w:val="clear" w:color="auto" w:fill="auto"/>
            <w:vAlign w:val="center"/>
          </w:tcPr>
          <w:p w14:paraId="64A1889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DC7E69">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DC7E69">
            <w:pPr>
              <w:spacing w:before="40" w:after="40"/>
              <w:ind w:left="720"/>
              <w:contextualSpacing/>
              <w:jc w:val="both"/>
              <w:rPr>
                <w:rFonts w:asciiTheme="minorHAnsi" w:hAnsiTheme="minorHAnsi" w:cs="Arial"/>
                <w:strike/>
              </w:rPr>
            </w:pPr>
          </w:p>
        </w:tc>
      </w:tr>
      <w:tr w:rsidR="00502C5D" w:rsidRPr="009D6E38" w14:paraId="216AA3FE" w14:textId="77777777" w:rsidTr="00DC7E69">
        <w:trPr>
          <w:trHeight w:val="20"/>
        </w:trPr>
        <w:tc>
          <w:tcPr>
            <w:tcW w:w="1387" w:type="pct"/>
            <w:shd w:val="clear" w:color="auto" w:fill="auto"/>
            <w:vAlign w:val="center"/>
          </w:tcPr>
          <w:p w14:paraId="6E9E5248"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BF63D3">
            <w:pPr>
              <w:pStyle w:val="Bezodstpw"/>
              <w:numPr>
                <w:ilvl w:val="0"/>
                <w:numId w:val="352"/>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DC7E69">
            <w:pPr>
              <w:spacing w:before="40" w:after="40"/>
              <w:jc w:val="both"/>
              <w:rPr>
                <w:rFonts w:asciiTheme="minorHAnsi" w:hAnsiTheme="minorHAnsi" w:cs="Arial"/>
              </w:rPr>
            </w:pPr>
          </w:p>
        </w:tc>
      </w:tr>
      <w:tr w:rsidR="00502C5D" w:rsidRPr="009D6E38"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DC7E69">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DC7E69">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DC7E69">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DC7E69">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DC7E69">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DC7E6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DC7E69">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DC7E69">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DC7E69">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DC7E69">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DC7E69">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DC7E69">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DC7E69">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DC7E69">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1" w:name="_Toc92719053"/>
      <w:bookmarkStart w:id="132" w:name="_Hlk26795516"/>
    </w:p>
    <w:p w14:paraId="2FE026BF" w14:textId="551A8B35" w:rsidR="00F01684" w:rsidRDefault="001129B0" w:rsidP="001129B0">
      <w:pPr>
        <w:pStyle w:val="Nagwek1"/>
        <w:rPr>
          <w:rFonts w:asciiTheme="minorHAnsi" w:hAnsiTheme="minorHAnsi"/>
        </w:rPr>
      </w:pPr>
      <w:r>
        <w:rPr>
          <w:rFonts w:asciiTheme="minorHAnsi" w:hAnsiTheme="minorHAnsi"/>
        </w:rPr>
        <w:t xml:space="preserve">III </w:t>
      </w:r>
      <w:r w:rsidR="00F01684" w:rsidRPr="001129B0">
        <w:rPr>
          <w:rFonts w:asciiTheme="minorHAnsi" w:hAnsiTheme="minorHAnsi"/>
        </w:rPr>
        <w:t>Indykatywny plan finansowy</w:t>
      </w:r>
      <w:bookmarkEnd w:id="131"/>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972AE3" w:rsidRPr="00972AE3" w14:paraId="71E72C87" w14:textId="77777777" w:rsidTr="00972AE3">
        <w:trPr>
          <w:trHeight w:val="450"/>
        </w:trPr>
        <w:tc>
          <w:tcPr>
            <w:tcW w:w="559" w:type="pct"/>
            <w:vMerge w:val="restart"/>
            <w:tcBorders>
              <w:top w:val="nil"/>
              <w:left w:val="nil"/>
              <w:bottom w:val="nil"/>
              <w:right w:val="nil"/>
            </w:tcBorders>
            <w:shd w:val="clear" w:color="auto" w:fill="auto"/>
            <w:hideMark/>
          </w:tcPr>
          <w:p w14:paraId="17A2F66F" w14:textId="77777777" w:rsidR="00972AE3" w:rsidRPr="00972AE3" w:rsidRDefault="00972AE3" w:rsidP="00972AE3">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1D4B95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8D7479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5E1ADB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2DD3159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15F0D55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53364CDE"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52FB2B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Finansowanie ogółem</w:t>
            </w:r>
          </w:p>
        </w:tc>
      </w:tr>
      <w:tr w:rsidR="00972AE3" w:rsidRPr="00972AE3" w14:paraId="6BFDBE3E" w14:textId="77777777" w:rsidTr="00972AE3">
        <w:trPr>
          <w:trHeight w:val="697"/>
        </w:trPr>
        <w:tc>
          <w:tcPr>
            <w:tcW w:w="559" w:type="pct"/>
            <w:vMerge/>
            <w:tcBorders>
              <w:top w:val="nil"/>
              <w:left w:val="nil"/>
              <w:bottom w:val="nil"/>
              <w:right w:val="nil"/>
            </w:tcBorders>
            <w:vAlign w:val="center"/>
            <w:hideMark/>
          </w:tcPr>
          <w:p w14:paraId="4CA43D64" w14:textId="77777777" w:rsidR="00972AE3" w:rsidRPr="00972AE3" w:rsidRDefault="00972AE3" w:rsidP="00972AE3">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53D3F307" w14:textId="77777777" w:rsidR="00972AE3" w:rsidRPr="00972AE3" w:rsidRDefault="00972AE3" w:rsidP="00972AE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051F3B3F" w14:textId="77777777" w:rsidR="00972AE3" w:rsidRPr="00972AE3" w:rsidRDefault="00972AE3" w:rsidP="00972AE3">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1A30A25A"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56D10E9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2D29A407"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1866CF9"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0D0F4A6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1EA6F36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5D41B39"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budżet</w:t>
            </w:r>
            <w:r w:rsidRPr="00972AE3">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35250FA8"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69D6717A"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2CC402B" w14:textId="77777777" w:rsidR="00972AE3" w:rsidRPr="00972AE3" w:rsidRDefault="00972AE3" w:rsidP="00972AE3">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50C68C35" w14:textId="77777777" w:rsidR="00972AE3" w:rsidRPr="00972AE3" w:rsidRDefault="00972AE3" w:rsidP="00972AE3">
            <w:pPr>
              <w:spacing w:after="0"/>
              <w:rPr>
                <w:rFonts w:ascii="Arial" w:hAnsi="Arial" w:cs="Arial"/>
                <w:sz w:val="16"/>
                <w:szCs w:val="16"/>
              </w:rPr>
            </w:pPr>
          </w:p>
        </w:tc>
      </w:tr>
      <w:tr w:rsidR="00972AE3" w:rsidRPr="00972AE3" w14:paraId="38190AF0" w14:textId="77777777" w:rsidTr="00972AE3">
        <w:trPr>
          <w:trHeight w:val="285"/>
        </w:trPr>
        <w:tc>
          <w:tcPr>
            <w:tcW w:w="559" w:type="pct"/>
            <w:tcBorders>
              <w:top w:val="nil"/>
              <w:left w:val="nil"/>
              <w:bottom w:val="nil"/>
              <w:right w:val="nil"/>
            </w:tcBorders>
            <w:shd w:val="clear" w:color="auto" w:fill="auto"/>
            <w:hideMark/>
          </w:tcPr>
          <w:p w14:paraId="00784D6F" w14:textId="77777777" w:rsidR="00972AE3" w:rsidRPr="00972AE3" w:rsidRDefault="00972AE3" w:rsidP="00972AE3">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223F4702" w14:textId="77777777" w:rsidR="00972AE3" w:rsidRPr="00972AE3" w:rsidRDefault="00972AE3" w:rsidP="00972AE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7093ED98" w14:textId="77777777" w:rsidR="00972AE3" w:rsidRPr="00972AE3" w:rsidRDefault="00972AE3" w:rsidP="00972AE3">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760ECBB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30A994C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74BD6EC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224FDC5A"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6CC53F8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23589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0B63F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06C7E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2FECB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259915BA"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E353F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k</w:t>
            </w:r>
          </w:p>
        </w:tc>
      </w:tr>
      <w:tr w:rsidR="00972AE3" w:rsidRPr="00972AE3" w14:paraId="64E7213F" w14:textId="77777777" w:rsidTr="00972AE3">
        <w:trPr>
          <w:trHeight w:val="285"/>
        </w:trPr>
        <w:tc>
          <w:tcPr>
            <w:tcW w:w="559" w:type="pct"/>
            <w:tcBorders>
              <w:top w:val="nil"/>
              <w:left w:val="nil"/>
              <w:bottom w:val="nil"/>
              <w:right w:val="nil"/>
            </w:tcBorders>
            <w:shd w:val="clear" w:color="auto" w:fill="auto"/>
            <w:hideMark/>
          </w:tcPr>
          <w:p w14:paraId="33C57BB8" w14:textId="77777777" w:rsidR="00972AE3" w:rsidRPr="00972AE3" w:rsidRDefault="00972AE3" w:rsidP="00972AE3">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A281637" w14:textId="77777777" w:rsidR="00972AE3" w:rsidRPr="00972AE3" w:rsidRDefault="00972AE3" w:rsidP="00972AE3">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EE903B0" w14:textId="77777777" w:rsidR="00972AE3" w:rsidRPr="00972AE3" w:rsidRDefault="00972AE3" w:rsidP="00972AE3">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C3F4A4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t>
            </w:r>
            <w:proofErr w:type="spellStart"/>
            <w:r w:rsidRPr="00972AE3">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63109F3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0FB8E7A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439B05D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2D3C211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t>
            </w:r>
            <w:proofErr w:type="spellStart"/>
            <w:r w:rsidRPr="00972AE3">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76CD245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t>
            </w:r>
            <w:proofErr w:type="spellStart"/>
            <w:r w:rsidRPr="00972AE3">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36F94E3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153B729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24A720E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3AA6444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1795B25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w:t>
            </w:r>
            <w:proofErr w:type="spellStart"/>
            <w:r w:rsidRPr="00972AE3">
              <w:rPr>
                <w:rFonts w:ascii="Arial" w:hAnsi="Arial" w:cs="Arial"/>
                <w:sz w:val="16"/>
                <w:szCs w:val="16"/>
              </w:rPr>
              <w:t>a+e</w:t>
            </w:r>
            <w:proofErr w:type="spellEnd"/>
          </w:p>
        </w:tc>
      </w:tr>
      <w:tr w:rsidR="00972AE3" w:rsidRPr="00972AE3" w14:paraId="4D573028" w14:textId="77777777" w:rsidTr="00972AE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1F35AD6"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FF07B4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07B5AA0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xml:space="preserve">region słabiej </w:t>
            </w:r>
            <w:proofErr w:type="spellStart"/>
            <w:r w:rsidRPr="00972AE3">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48D5F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357 471 718,00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8443AA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8A995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357 471 718,00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2990C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A4B50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63 083 246,00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6C2B6D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12 503 289,00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ED77B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F16ECB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4 179 199,00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831F2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859 544,00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A4E5D9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50 579 957,00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68C4E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420 554 964,00</w:t>
            </w:r>
          </w:p>
        </w:tc>
      </w:tr>
      <w:tr w:rsidR="00972AE3" w:rsidRPr="00972AE3" w14:paraId="150365D6"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4DF3EA2"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7286F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7BB1BCA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A0231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42 758 156,00</w:t>
            </w:r>
          </w:p>
        </w:tc>
        <w:tc>
          <w:tcPr>
            <w:tcW w:w="111" w:type="pct"/>
            <w:tcBorders>
              <w:top w:val="nil"/>
              <w:left w:val="nil"/>
              <w:bottom w:val="single" w:sz="4" w:space="0" w:color="auto"/>
              <w:right w:val="single" w:sz="4" w:space="0" w:color="auto"/>
            </w:tcBorders>
            <w:shd w:val="clear" w:color="auto" w:fill="auto"/>
            <w:vAlign w:val="center"/>
            <w:hideMark/>
          </w:tcPr>
          <w:p w14:paraId="566F3F7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4E17EF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42 758 156,00</w:t>
            </w:r>
          </w:p>
        </w:tc>
        <w:tc>
          <w:tcPr>
            <w:tcW w:w="388" w:type="pct"/>
            <w:tcBorders>
              <w:top w:val="nil"/>
              <w:left w:val="nil"/>
              <w:bottom w:val="single" w:sz="4" w:space="0" w:color="auto"/>
              <w:right w:val="single" w:sz="4" w:space="0" w:color="auto"/>
            </w:tcBorders>
            <w:shd w:val="clear" w:color="auto" w:fill="auto"/>
            <w:vAlign w:val="center"/>
            <w:hideMark/>
          </w:tcPr>
          <w:p w14:paraId="59CF691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4FFA87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7 545 557,00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EFBD6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1 006 074,00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419A7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CEB73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503 037,00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57B4D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503 037,00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C1593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6 539 483,00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89A81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50 303 713,00</w:t>
            </w:r>
          </w:p>
        </w:tc>
      </w:tr>
      <w:tr w:rsidR="00972AE3" w:rsidRPr="00972AE3" w14:paraId="5C4DD785"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E667B8A"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9E2AD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5ADE1514"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DB891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60 606 151,00</w:t>
            </w:r>
          </w:p>
        </w:tc>
        <w:tc>
          <w:tcPr>
            <w:tcW w:w="111" w:type="pct"/>
            <w:tcBorders>
              <w:top w:val="nil"/>
              <w:left w:val="nil"/>
              <w:bottom w:val="single" w:sz="4" w:space="0" w:color="auto"/>
              <w:right w:val="single" w:sz="4" w:space="0" w:color="auto"/>
            </w:tcBorders>
            <w:shd w:val="clear" w:color="auto" w:fill="auto"/>
            <w:vAlign w:val="center"/>
            <w:hideMark/>
          </w:tcPr>
          <w:p w14:paraId="4527159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75153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60 606 151,00</w:t>
            </w:r>
          </w:p>
        </w:tc>
        <w:tc>
          <w:tcPr>
            <w:tcW w:w="388" w:type="pct"/>
            <w:tcBorders>
              <w:top w:val="nil"/>
              <w:left w:val="nil"/>
              <w:bottom w:val="single" w:sz="4" w:space="0" w:color="auto"/>
              <w:right w:val="single" w:sz="4" w:space="0" w:color="auto"/>
            </w:tcBorders>
            <w:shd w:val="clear" w:color="auto" w:fill="auto"/>
            <w:vAlign w:val="center"/>
            <w:hideMark/>
          </w:tcPr>
          <w:p w14:paraId="31BB5EA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C2C1D8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10 695 205,00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76194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3 596 053,00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B503E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645EF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3 239 546,00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9CB2C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356 507,00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E825B5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7 099 152,00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9F738E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71 301 356,00</w:t>
            </w:r>
          </w:p>
        </w:tc>
      </w:tr>
      <w:tr w:rsidR="00972AE3" w:rsidRPr="00972AE3" w14:paraId="4501543C"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151E39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5866E"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C52EA9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FFCC9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53 570 677,00</w:t>
            </w:r>
          </w:p>
        </w:tc>
        <w:tc>
          <w:tcPr>
            <w:tcW w:w="111" w:type="pct"/>
            <w:tcBorders>
              <w:top w:val="nil"/>
              <w:left w:val="nil"/>
              <w:bottom w:val="single" w:sz="4" w:space="0" w:color="auto"/>
              <w:right w:val="single" w:sz="4" w:space="0" w:color="auto"/>
            </w:tcBorders>
            <w:shd w:val="clear" w:color="auto" w:fill="auto"/>
            <w:vAlign w:val="center"/>
            <w:hideMark/>
          </w:tcPr>
          <w:p w14:paraId="3758E6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92328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53 570 677,00</w:t>
            </w:r>
          </w:p>
        </w:tc>
        <w:tc>
          <w:tcPr>
            <w:tcW w:w="388" w:type="pct"/>
            <w:tcBorders>
              <w:top w:val="nil"/>
              <w:left w:val="nil"/>
              <w:bottom w:val="single" w:sz="4" w:space="0" w:color="auto"/>
              <w:right w:val="single" w:sz="4" w:space="0" w:color="auto"/>
            </w:tcBorders>
            <w:shd w:val="clear" w:color="auto" w:fill="auto"/>
            <w:vAlign w:val="center"/>
            <w:hideMark/>
          </w:tcPr>
          <w:p w14:paraId="4BAA17F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57659F1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9 453 652,00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96139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3 178 606,00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79A16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32C7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2 863 483,00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1328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315 123,00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9F4B5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6 275 046,00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EA426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63 024 329,00</w:t>
            </w:r>
          </w:p>
        </w:tc>
      </w:tr>
      <w:tr w:rsidR="00972AE3" w:rsidRPr="00972AE3" w14:paraId="57D46115"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F09693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5967C" w14:textId="77777777" w:rsidR="00972AE3" w:rsidRPr="00972AE3" w:rsidRDefault="00972AE3" w:rsidP="00972AE3">
            <w:pPr>
              <w:spacing w:after="0"/>
              <w:jc w:val="center"/>
              <w:rPr>
                <w:rFonts w:ascii="Arial" w:hAnsi="Arial" w:cs="Arial"/>
                <w:color w:val="00B050"/>
                <w:sz w:val="16"/>
                <w:szCs w:val="16"/>
              </w:rPr>
            </w:pPr>
            <w:r w:rsidRPr="00972AE3">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23AB51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41127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7 035 474,00</w:t>
            </w:r>
          </w:p>
        </w:tc>
        <w:tc>
          <w:tcPr>
            <w:tcW w:w="111" w:type="pct"/>
            <w:tcBorders>
              <w:top w:val="nil"/>
              <w:left w:val="nil"/>
              <w:bottom w:val="single" w:sz="4" w:space="0" w:color="auto"/>
              <w:right w:val="single" w:sz="4" w:space="0" w:color="auto"/>
            </w:tcBorders>
            <w:shd w:val="clear" w:color="auto" w:fill="auto"/>
            <w:vAlign w:val="center"/>
            <w:hideMark/>
          </w:tcPr>
          <w:p w14:paraId="386EF99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68CC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7 035 474,00</w:t>
            </w:r>
          </w:p>
        </w:tc>
        <w:tc>
          <w:tcPr>
            <w:tcW w:w="388" w:type="pct"/>
            <w:tcBorders>
              <w:top w:val="nil"/>
              <w:left w:val="nil"/>
              <w:bottom w:val="single" w:sz="4" w:space="0" w:color="auto"/>
              <w:right w:val="single" w:sz="4" w:space="0" w:color="auto"/>
            </w:tcBorders>
            <w:shd w:val="clear" w:color="auto" w:fill="auto"/>
            <w:vAlign w:val="center"/>
            <w:hideMark/>
          </w:tcPr>
          <w:p w14:paraId="138C529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09490E1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1 241 553,00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ADB09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417 447,00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5D5C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AC3F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376 063,00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03B61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41 384,00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6D9ED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824 106,00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74971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8 277 027,00</w:t>
            </w:r>
          </w:p>
        </w:tc>
      </w:tr>
      <w:tr w:rsidR="00972AE3" w:rsidRPr="00972AE3" w14:paraId="7AFB3ADE"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99D50C7"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0963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29FFB77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2E10E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66 113 880,00</w:t>
            </w:r>
          </w:p>
        </w:tc>
        <w:tc>
          <w:tcPr>
            <w:tcW w:w="111" w:type="pct"/>
            <w:tcBorders>
              <w:top w:val="nil"/>
              <w:left w:val="nil"/>
              <w:bottom w:val="single" w:sz="4" w:space="0" w:color="auto"/>
              <w:right w:val="single" w:sz="4" w:space="0" w:color="auto"/>
            </w:tcBorders>
            <w:shd w:val="clear" w:color="auto" w:fill="auto"/>
            <w:vAlign w:val="center"/>
            <w:hideMark/>
          </w:tcPr>
          <w:p w14:paraId="4C4AF1A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25E3B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66 113 880,00</w:t>
            </w:r>
          </w:p>
        </w:tc>
        <w:tc>
          <w:tcPr>
            <w:tcW w:w="388" w:type="pct"/>
            <w:tcBorders>
              <w:top w:val="nil"/>
              <w:left w:val="nil"/>
              <w:bottom w:val="single" w:sz="4" w:space="0" w:color="auto"/>
              <w:right w:val="single" w:sz="4" w:space="0" w:color="auto"/>
            </w:tcBorders>
            <w:shd w:val="clear" w:color="auto" w:fill="auto"/>
            <w:vAlign w:val="center"/>
            <w:hideMark/>
          </w:tcPr>
          <w:p w14:paraId="329ED9D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317396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11 667 155,00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024F1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A1901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2238C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E9AD8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B3999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11 667 155,00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19205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77 781 035,00</w:t>
            </w:r>
          </w:p>
        </w:tc>
      </w:tr>
      <w:tr w:rsidR="00972AE3" w:rsidRPr="00972AE3" w14:paraId="2CB62205"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0E418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F37FE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C7D8CF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94C7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36 405 956,00</w:t>
            </w:r>
          </w:p>
        </w:tc>
        <w:tc>
          <w:tcPr>
            <w:tcW w:w="111" w:type="pct"/>
            <w:tcBorders>
              <w:top w:val="nil"/>
              <w:left w:val="nil"/>
              <w:bottom w:val="single" w:sz="4" w:space="0" w:color="auto"/>
              <w:right w:val="single" w:sz="4" w:space="0" w:color="auto"/>
            </w:tcBorders>
            <w:shd w:val="clear" w:color="auto" w:fill="auto"/>
            <w:vAlign w:val="center"/>
            <w:hideMark/>
          </w:tcPr>
          <w:p w14:paraId="51C3C8E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FFA73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36 405 956,00</w:t>
            </w:r>
          </w:p>
        </w:tc>
        <w:tc>
          <w:tcPr>
            <w:tcW w:w="388" w:type="pct"/>
            <w:tcBorders>
              <w:top w:val="nil"/>
              <w:left w:val="nil"/>
              <w:bottom w:val="single" w:sz="4" w:space="0" w:color="auto"/>
              <w:right w:val="single" w:sz="4" w:space="0" w:color="auto"/>
            </w:tcBorders>
            <w:shd w:val="clear" w:color="auto" w:fill="auto"/>
            <w:vAlign w:val="center"/>
            <w:hideMark/>
          </w:tcPr>
          <w:p w14:paraId="10BF3D55"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3A090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6 424 580,00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D4D8F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95553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F35A7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E1D97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5FEB4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6 424 580,00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D25FE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42 830 536,00</w:t>
            </w:r>
          </w:p>
        </w:tc>
      </w:tr>
      <w:tr w:rsidR="00972AE3" w:rsidRPr="00972AE3" w14:paraId="6C6D2B0A"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243F26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667E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BCDBA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42EA6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16 656 058,00</w:t>
            </w:r>
          </w:p>
        </w:tc>
        <w:tc>
          <w:tcPr>
            <w:tcW w:w="111" w:type="pct"/>
            <w:tcBorders>
              <w:top w:val="nil"/>
              <w:left w:val="nil"/>
              <w:bottom w:val="single" w:sz="4" w:space="0" w:color="auto"/>
              <w:right w:val="single" w:sz="4" w:space="0" w:color="auto"/>
            </w:tcBorders>
            <w:shd w:val="clear" w:color="auto" w:fill="auto"/>
            <w:vAlign w:val="center"/>
            <w:hideMark/>
          </w:tcPr>
          <w:p w14:paraId="4928859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99762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16 656 058,00</w:t>
            </w:r>
          </w:p>
        </w:tc>
        <w:tc>
          <w:tcPr>
            <w:tcW w:w="388" w:type="pct"/>
            <w:tcBorders>
              <w:top w:val="nil"/>
              <w:left w:val="nil"/>
              <w:bottom w:val="single" w:sz="4" w:space="0" w:color="auto"/>
              <w:right w:val="single" w:sz="4" w:space="0" w:color="auto"/>
            </w:tcBorders>
            <w:shd w:val="clear" w:color="auto" w:fill="auto"/>
            <w:vAlign w:val="center"/>
            <w:hideMark/>
          </w:tcPr>
          <w:p w14:paraId="4455910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1A9867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2 939 304,00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997E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9779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21C9B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443C1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C2D4B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2 939 304,00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67427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19 595 362,00</w:t>
            </w:r>
          </w:p>
        </w:tc>
      </w:tr>
      <w:tr w:rsidR="00972AE3" w:rsidRPr="00972AE3" w14:paraId="76F7F0A8"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1902BD"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AD9E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D6A3E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5A89B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5 468 015,00</w:t>
            </w:r>
          </w:p>
        </w:tc>
        <w:tc>
          <w:tcPr>
            <w:tcW w:w="111" w:type="pct"/>
            <w:tcBorders>
              <w:top w:val="nil"/>
              <w:left w:val="nil"/>
              <w:bottom w:val="single" w:sz="4" w:space="0" w:color="auto"/>
              <w:right w:val="single" w:sz="4" w:space="0" w:color="auto"/>
            </w:tcBorders>
            <w:shd w:val="clear" w:color="auto" w:fill="auto"/>
            <w:vAlign w:val="center"/>
            <w:hideMark/>
          </w:tcPr>
          <w:p w14:paraId="13631A0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EAA73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5 468 015,00</w:t>
            </w:r>
          </w:p>
        </w:tc>
        <w:tc>
          <w:tcPr>
            <w:tcW w:w="388" w:type="pct"/>
            <w:tcBorders>
              <w:top w:val="nil"/>
              <w:left w:val="nil"/>
              <w:bottom w:val="single" w:sz="4" w:space="0" w:color="auto"/>
              <w:right w:val="single" w:sz="4" w:space="0" w:color="auto"/>
            </w:tcBorders>
            <w:shd w:val="clear" w:color="auto" w:fill="auto"/>
            <w:vAlign w:val="center"/>
            <w:hideMark/>
          </w:tcPr>
          <w:p w14:paraId="541D71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8D70C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964 944,00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2D1AD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6AECE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0EB15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B4EC4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DA46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964 944,00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D15D6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6 432 959,00</w:t>
            </w:r>
          </w:p>
        </w:tc>
      </w:tr>
      <w:tr w:rsidR="00972AE3" w:rsidRPr="00972AE3" w14:paraId="21A685FD"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D8537F"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07E95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890271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379D4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7 583 851,00</w:t>
            </w:r>
          </w:p>
        </w:tc>
        <w:tc>
          <w:tcPr>
            <w:tcW w:w="111" w:type="pct"/>
            <w:tcBorders>
              <w:top w:val="nil"/>
              <w:left w:val="nil"/>
              <w:bottom w:val="single" w:sz="4" w:space="0" w:color="auto"/>
              <w:right w:val="single" w:sz="4" w:space="0" w:color="auto"/>
            </w:tcBorders>
            <w:shd w:val="clear" w:color="auto" w:fill="auto"/>
            <w:vAlign w:val="center"/>
            <w:hideMark/>
          </w:tcPr>
          <w:p w14:paraId="099A82E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9D333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7 583 851,00</w:t>
            </w:r>
          </w:p>
        </w:tc>
        <w:tc>
          <w:tcPr>
            <w:tcW w:w="388" w:type="pct"/>
            <w:tcBorders>
              <w:top w:val="nil"/>
              <w:left w:val="nil"/>
              <w:bottom w:val="single" w:sz="4" w:space="0" w:color="auto"/>
              <w:right w:val="single" w:sz="4" w:space="0" w:color="auto"/>
            </w:tcBorders>
            <w:shd w:val="clear" w:color="auto" w:fill="auto"/>
            <w:vAlign w:val="center"/>
            <w:hideMark/>
          </w:tcPr>
          <w:p w14:paraId="34C351A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4211B4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1 338 327,00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1FA2C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B439B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169BF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690F1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74DB7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1 338 327,00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13621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8 922 178,00</w:t>
            </w:r>
          </w:p>
        </w:tc>
      </w:tr>
      <w:tr w:rsidR="00972AE3" w:rsidRPr="00972AE3" w14:paraId="29CA76CF"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C6F03E5"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F5188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6ABA863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BC25B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9 278 086,00</w:t>
            </w:r>
          </w:p>
        </w:tc>
        <w:tc>
          <w:tcPr>
            <w:tcW w:w="111" w:type="pct"/>
            <w:tcBorders>
              <w:top w:val="nil"/>
              <w:left w:val="nil"/>
              <w:bottom w:val="single" w:sz="4" w:space="0" w:color="auto"/>
              <w:right w:val="single" w:sz="4" w:space="0" w:color="auto"/>
            </w:tcBorders>
            <w:shd w:val="clear" w:color="auto" w:fill="auto"/>
            <w:vAlign w:val="center"/>
            <w:hideMark/>
          </w:tcPr>
          <w:p w14:paraId="1D00356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0E5CC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9 278 086,00</w:t>
            </w:r>
          </w:p>
        </w:tc>
        <w:tc>
          <w:tcPr>
            <w:tcW w:w="388" w:type="pct"/>
            <w:tcBorders>
              <w:top w:val="nil"/>
              <w:left w:val="nil"/>
              <w:bottom w:val="single" w:sz="4" w:space="0" w:color="auto"/>
              <w:right w:val="single" w:sz="4" w:space="0" w:color="auto"/>
            </w:tcBorders>
            <w:shd w:val="clear" w:color="auto" w:fill="auto"/>
            <w:vAlign w:val="center"/>
            <w:hideMark/>
          </w:tcPr>
          <w:p w14:paraId="3E0B2C3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DAD257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1 637 309,00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82D8A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436 616,00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BEBF7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C3D33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436 616,00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8A5AB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C6FCB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1 200 693,00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DACBD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10 915 395,00</w:t>
            </w:r>
          </w:p>
        </w:tc>
      </w:tr>
      <w:tr w:rsidR="00972AE3" w:rsidRPr="00972AE3" w14:paraId="5BE449B0"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3CA12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FFAA6A"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397C6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6631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8 089 068,00</w:t>
            </w:r>
          </w:p>
        </w:tc>
        <w:tc>
          <w:tcPr>
            <w:tcW w:w="111" w:type="pct"/>
            <w:tcBorders>
              <w:top w:val="nil"/>
              <w:left w:val="nil"/>
              <w:bottom w:val="single" w:sz="4" w:space="0" w:color="auto"/>
              <w:right w:val="single" w:sz="4" w:space="0" w:color="auto"/>
            </w:tcBorders>
            <w:shd w:val="clear" w:color="auto" w:fill="auto"/>
            <w:vAlign w:val="center"/>
            <w:hideMark/>
          </w:tcPr>
          <w:p w14:paraId="3D80B49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9D162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8 089 068,00</w:t>
            </w:r>
          </w:p>
        </w:tc>
        <w:tc>
          <w:tcPr>
            <w:tcW w:w="388" w:type="pct"/>
            <w:tcBorders>
              <w:top w:val="nil"/>
              <w:left w:val="nil"/>
              <w:bottom w:val="single" w:sz="4" w:space="0" w:color="auto"/>
              <w:right w:val="single" w:sz="4" w:space="0" w:color="auto"/>
            </w:tcBorders>
            <w:shd w:val="clear" w:color="auto" w:fill="auto"/>
            <w:vAlign w:val="center"/>
            <w:hideMark/>
          </w:tcPr>
          <w:p w14:paraId="5E6744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C0E7B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1 427 482,00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867B2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380 662,00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2E491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1B63E9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380 662,00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78AD9E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D73B1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1 046 820,00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035BC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9 516 550,00</w:t>
            </w:r>
          </w:p>
        </w:tc>
      </w:tr>
      <w:tr w:rsidR="00972AE3" w:rsidRPr="00972AE3" w14:paraId="2A492979"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FEBDCD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 xml:space="preserve">Poddziałanie 1.4.2 Internacjonalizacja przedsiębiorstw – ZIT </w:t>
            </w:r>
            <w:proofErr w:type="spellStart"/>
            <w:r w:rsidRPr="00972AE3">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3561A"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8B204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620E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0FE43A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B3588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1856F80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75C9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C5225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C26EC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F2134C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7F226E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CC6F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E4F2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1 398 845,00</w:t>
            </w:r>
          </w:p>
        </w:tc>
      </w:tr>
      <w:tr w:rsidR="00972AE3" w:rsidRPr="00972AE3" w14:paraId="39D7302E"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3C8CE96"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A433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73E1259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6CDE5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178 715 445,00</w:t>
            </w:r>
          </w:p>
        </w:tc>
        <w:tc>
          <w:tcPr>
            <w:tcW w:w="111" w:type="pct"/>
            <w:tcBorders>
              <w:top w:val="nil"/>
              <w:left w:val="nil"/>
              <w:bottom w:val="single" w:sz="4" w:space="0" w:color="auto"/>
              <w:right w:val="single" w:sz="4" w:space="0" w:color="auto"/>
            </w:tcBorders>
            <w:shd w:val="clear" w:color="auto" w:fill="auto"/>
            <w:vAlign w:val="center"/>
            <w:hideMark/>
          </w:tcPr>
          <w:p w14:paraId="2E997AA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033F7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178 715 445,00</w:t>
            </w:r>
          </w:p>
        </w:tc>
        <w:tc>
          <w:tcPr>
            <w:tcW w:w="388" w:type="pct"/>
            <w:tcBorders>
              <w:top w:val="nil"/>
              <w:left w:val="nil"/>
              <w:bottom w:val="single" w:sz="4" w:space="0" w:color="auto"/>
              <w:right w:val="single" w:sz="4" w:space="0" w:color="auto"/>
            </w:tcBorders>
            <w:shd w:val="clear" w:color="auto" w:fill="auto"/>
            <w:vAlign w:val="center"/>
            <w:hideMark/>
          </w:tcPr>
          <w:p w14:paraId="04A6C08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34BE0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31 538 020,00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6AFB3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3463A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E0662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BC71A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614BE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24 073 474,00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AA42F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210 253 465,00</w:t>
            </w:r>
          </w:p>
        </w:tc>
      </w:tr>
      <w:tr w:rsidR="00972AE3" w:rsidRPr="00972AE3" w14:paraId="19A1FAB2"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F602EA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988C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309C7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EF9CB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166 967 853,00</w:t>
            </w:r>
          </w:p>
        </w:tc>
        <w:tc>
          <w:tcPr>
            <w:tcW w:w="111" w:type="pct"/>
            <w:tcBorders>
              <w:top w:val="nil"/>
              <w:left w:val="nil"/>
              <w:bottom w:val="single" w:sz="4" w:space="0" w:color="auto"/>
              <w:right w:val="nil"/>
            </w:tcBorders>
            <w:shd w:val="clear" w:color="auto" w:fill="auto"/>
            <w:vAlign w:val="center"/>
            <w:hideMark/>
          </w:tcPr>
          <w:p w14:paraId="375BA1E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15FB03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166 967 853,00</w:t>
            </w:r>
          </w:p>
        </w:tc>
        <w:tc>
          <w:tcPr>
            <w:tcW w:w="388" w:type="pct"/>
            <w:tcBorders>
              <w:top w:val="nil"/>
              <w:left w:val="nil"/>
              <w:bottom w:val="single" w:sz="4" w:space="0" w:color="auto"/>
              <w:right w:val="single" w:sz="4" w:space="0" w:color="auto"/>
            </w:tcBorders>
            <w:shd w:val="clear" w:color="auto" w:fill="auto"/>
            <w:vAlign w:val="center"/>
            <w:hideMark/>
          </w:tcPr>
          <w:p w14:paraId="5EF8849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02DD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29 464 915,00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FD6EB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8D147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56AC4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F1B656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0ECD5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22 000 369,00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E7FB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196 432 768,00</w:t>
            </w:r>
          </w:p>
        </w:tc>
      </w:tr>
      <w:tr w:rsidR="00972AE3" w:rsidRPr="00972AE3" w14:paraId="0FE4C400"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61B3A3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5D2C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C42B7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C4EBF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11 747 592,00</w:t>
            </w:r>
          </w:p>
        </w:tc>
        <w:tc>
          <w:tcPr>
            <w:tcW w:w="111" w:type="pct"/>
            <w:tcBorders>
              <w:top w:val="nil"/>
              <w:left w:val="nil"/>
              <w:bottom w:val="single" w:sz="4" w:space="0" w:color="auto"/>
              <w:right w:val="nil"/>
            </w:tcBorders>
            <w:shd w:val="clear" w:color="auto" w:fill="auto"/>
            <w:vAlign w:val="center"/>
            <w:hideMark/>
          </w:tcPr>
          <w:p w14:paraId="5C9C69B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790AA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11 747 592,00</w:t>
            </w:r>
          </w:p>
        </w:tc>
        <w:tc>
          <w:tcPr>
            <w:tcW w:w="388" w:type="pct"/>
            <w:tcBorders>
              <w:top w:val="nil"/>
              <w:left w:val="nil"/>
              <w:bottom w:val="single" w:sz="4" w:space="0" w:color="auto"/>
              <w:right w:val="single" w:sz="4" w:space="0" w:color="auto"/>
            </w:tcBorders>
            <w:shd w:val="clear" w:color="auto" w:fill="auto"/>
            <w:vAlign w:val="center"/>
            <w:hideMark/>
          </w:tcPr>
          <w:p w14:paraId="03EEED2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000DDFF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2 073 105,00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54FF6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D737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72BDB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E465C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205BE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2 073 105,00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728F0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13 820 697,00</w:t>
            </w:r>
          </w:p>
        </w:tc>
      </w:tr>
      <w:tr w:rsidR="00972AE3" w:rsidRPr="00972AE3" w14:paraId="345408C6" w14:textId="77777777" w:rsidTr="00972AE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563FF509"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EA84D9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49B53BDF"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C6C5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CA064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48FAC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CA3F8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BF3C23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16F55C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73968C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75EF9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77638E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7181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7D69E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71 928 814,00</w:t>
            </w:r>
          </w:p>
        </w:tc>
      </w:tr>
      <w:tr w:rsidR="00972AE3" w:rsidRPr="00972AE3" w14:paraId="74DF7526" w14:textId="77777777" w:rsidTr="00972AE3">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16E16F92"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1ED2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50731AE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DCCD5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33BD60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327863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1E54B41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28C999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EDF7A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4360F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EAE71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B18DD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9B728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84B34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71 928 814,00</w:t>
            </w:r>
          </w:p>
        </w:tc>
      </w:tr>
      <w:tr w:rsidR="00972AE3" w:rsidRPr="00972AE3" w14:paraId="01F00CA0"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9E2D63"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00F1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900DA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684B6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1322A8A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3AD0B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10AD57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1051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0D35D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D7850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16093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6BA5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AC631C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705EC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50 101 931,00</w:t>
            </w:r>
          </w:p>
        </w:tc>
      </w:tr>
      <w:tr w:rsidR="00972AE3" w:rsidRPr="00972AE3" w14:paraId="2ACBAC12"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12108EC"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04BC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4826C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04621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3A33858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596C4A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64039D2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9B1A5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1419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23A4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59BBC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84889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7912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D5E55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12 638 572,00</w:t>
            </w:r>
          </w:p>
        </w:tc>
      </w:tr>
      <w:tr w:rsidR="00972AE3" w:rsidRPr="00972AE3" w14:paraId="0840DDE9"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294FF63"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6526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8651B2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CF952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4B9A389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67A960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57DA972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7E6BDA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0709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0694E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8A651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54E5A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FBA1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6D617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2 289 350,00</w:t>
            </w:r>
          </w:p>
        </w:tc>
      </w:tr>
      <w:tr w:rsidR="00972AE3" w:rsidRPr="00972AE3" w14:paraId="3B7A52D7"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8DF8A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903A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5EB1A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D146A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419054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900D8C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108A6E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BAC3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FC539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207E0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90DEF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C76C2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8CB8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8691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6 898 961,00</w:t>
            </w:r>
          </w:p>
        </w:tc>
      </w:tr>
      <w:tr w:rsidR="00972AE3" w:rsidRPr="00972AE3" w14:paraId="2E257C1F" w14:textId="77777777" w:rsidTr="00972AE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5EC8D041"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8EA38C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2C9060F1"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E3B7B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433 014 840,00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00AFF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0086A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433 014 840,00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3A0AE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9C2461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76 414 387,00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06F2C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54 788 501,00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E9DD9F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BFF91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40 086 550,00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C3430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11 397 337,00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EEC69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21 625 886,00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46974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509 429 227,00</w:t>
            </w:r>
          </w:p>
        </w:tc>
      </w:tr>
      <w:tr w:rsidR="00972AE3" w:rsidRPr="00972AE3" w14:paraId="57069F8B"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F176D20" w14:textId="77777777" w:rsidR="00972AE3" w:rsidRPr="00972AE3" w:rsidRDefault="00972AE3" w:rsidP="00972AE3">
            <w:pPr>
              <w:spacing w:after="0"/>
              <w:jc w:val="both"/>
              <w:rPr>
                <w:rFonts w:ascii="Arial" w:hAnsi="Arial" w:cs="Arial"/>
                <w:sz w:val="16"/>
                <w:szCs w:val="16"/>
              </w:rPr>
            </w:pPr>
            <w:bookmarkStart w:id="133" w:name="RANGE!A28"/>
            <w:r w:rsidRPr="00972AE3">
              <w:rPr>
                <w:rFonts w:ascii="Arial" w:hAnsi="Arial" w:cs="Arial"/>
                <w:sz w:val="16"/>
                <w:szCs w:val="16"/>
              </w:rPr>
              <w:t>Działanie 3.1. Produkcja i dystrybucja energii ze źródeł odnawialnych</w:t>
            </w:r>
            <w:bookmarkEnd w:id="133"/>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269D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6D63822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85B1D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47 316 448,00</w:t>
            </w:r>
          </w:p>
        </w:tc>
        <w:tc>
          <w:tcPr>
            <w:tcW w:w="111" w:type="pct"/>
            <w:tcBorders>
              <w:top w:val="nil"/>
              <w:left w:val="nil"/>
              <w:bottom w:val="single" w:sz="4" w:space="0" w:color="auto"/>
              <w:right w:val="single" w:sz="4" w:space="0" w:color="auto"/>
            </w:tcBorders>
            <w:shd w:val="clear" w:color="auto" w:fill="auto"/>
            <w:vAlign w:val="center"/>
            <w:hideMark/>
          </w:tcPr>
          <w:p w14:paraId="2D03850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B1433A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47 316 448,00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0EE8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440718C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8 349 961,00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4D9B1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2 504 988,00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43F90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B47CE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1 178 594,00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29303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278 332,00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2C917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5 844 973,00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D46A8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55 666 409,00</w:t>
            </w:r>
          </w:p>
        </w:tc>
      </w:tr>
      <w:tr w:rsidR="00972AE3" w:rsidRPr="00972AE3" w14:paraId="034C46B9"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42378AE"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9753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647390A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82562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21 398 610,00</w:t>
            </w:r>
          </w:p>
        </w:tc>
        <w:tc>
          <w:tcPr>
            <w:tcW w:w="111" w:type="pct"/>
            <w:tcBorders>
              <w:top w:val="nil"/>
              <w:left w:val="nil"/>
              <w:bottom w:val="single" w:sz="4" w:space="0" w:color="auto"/>
              <w:right w:val="single" w:sz="4" w:space="0" w:color="auto"/>
            </w:tcBorders>
            <w:shd w:val="clear" w:color="auto" w:fill="auto"/>
            <w:vAlign w:val="center"/>
            <w:hideMark/>
          </w:tcPr>
          <w:p w14:paraId="632FE21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00A67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21 398 610,00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FE88C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3DD235E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3 776 225,00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6B93B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0E024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797BB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8BD7F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E84F2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2 362 566,00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318F1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25 174 835,00</w:t>
            </w:r>
          </w:p>
        </w:tc>
      </w:tr>
      <w:tr w:rsidR="00972AE3" w:rsidRPr="00972AE3" w14:paraId="0D912DE7"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041CC00"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3BD69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6DA477B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91499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205 343 038,00</w:t>
            </w:r>
          </w:p>
        </w:tc>
        <w:tc>
          <w:tcPr>
            <w:tcW w:w="111" w:type="pct"/>
            <w:tcBorders>
              <w:top w:val="nil"/>
              <w:left w:val="nil"/>
              <w:bottom w:val="single" w:sz="4" w:space="0" w:color="auto"/>
              <w:right w:val="single" w:sz="4" w:space="0" w:color="auto"/>
            </w:tcBorders>
            <w:shd w:val="clear" w:color="auto" w:fill="auto"/>
            <w:vAlign w:val="center"/>
            <w:hideMark/>
          </w:tcPr>
          <w:p w14:paraId="35C058C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19C17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205 343 038,00</w:t>
            </w:r>
          </w:p>
        </w:tc>
        <w:tc>
          <w:tcPr>
            <w:tcW w:w="388" w:type="pct"/>
            <w:tcBorders>
              <w:top w:val="nil"/>
              <w:left w:val="nil"/>
              <w:bottom w:val="single" w:sz="4" w:space="0" w:color="auto"/>
              <w:right w:val="single" w:sz="4" w:space="0" w:color="auto"/>
            </w:tcBorders>
            <w:shd w:val="clear" w:color="auto" w:fill="auto"/>
            <w:vAlign w:val="center"/>
            <w:hideMark/>
          </w:tcPr>
          <w:p w14:paraId="0A20253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E41465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36 237 010,00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334AE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26 456 700,00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CD193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4E48A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14 494 802,00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45DC1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11 119 005,00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18A19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9 780 310,00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AFBEBC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241 580 048,00</w:t>
            </w:r>
          </w:p>
        </w:tc>
      </w:tr>
      <w:tr w:rsidR="00972AE3" w:rsidRPr="00972AE3" w14:paraId="5860FEDE"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59AAD05"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C51D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0C615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FF6E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126 269 180,00</w:t>
            </w:r>
          </w:p>
        </w:tc>
        <w:tc>
          <w:tcPr>
            <w:tcW w:w="111" w:type="pct"/>
            <w:tcBorders>
              <w:top w:val="nil"/>
              <w:left w:val="nil"/>
              <w:bottom w:val="single" w:sz="4" w:space="0" w:color="auto"/>
              <w:right w:val="single" w:sz="4" w:space="0" w:color="auto"/>
            </w:tcBorders>
            <w:shd w:val="clear" w:color="auto" w:fill="auto"/>
            <w:vAlign w:val="center"/>
            <w:hideMark/>
          </w:tcPr>
          <w:p w14:paraId="5D45801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4F06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126 269 180,00</w:t>
            </w:r>
          </w:p>
        </w:tc>
        <w:tc>
          <w:tcPr>
            <w:tcW w:w="388" w:type="pct"/>
            <w:tcBorders>
              <w:top w:val="nil"/>
              <w:left w:val="nil"/>
              <w:bottom w:val="single" w:sz="4" w:space="0" w:color="auto"/>
              <w:right w:val="single" w:sz="4" w:space="0" w:color="auto"/>
            </w:tcBorders>
            <w:shd w:val="clear" w:color="auto" w:fill="auto"/>
            <w:vAlign w:val="center"/>
            <w:hideMark/>
          </w:tcPr>
          <w:p w14:paraId="48AF01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D9F6F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22 282 800,00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E590D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16 268 708,00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F374C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D3F83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8 913 119,00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E654D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6 512 696,00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515D1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6 014 092,00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6C78B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148 551 980,00</w:t>
            </w:r>
          </w:p>
        </w:tc>
      </w:tr>
      <w:tr w:rsidR="00972AE3" w:rsidRPr="00972AE3" w14:paraId="2264E9CC" w14:textId="77777777" w:rsidTr="00972AE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1C1E6F6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58E3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4D200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D397A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31 856 729,00</w:t>
            </w:r>
          </w:p>
        </w:tc>
        <w:tc>
          <w:tcPr>
            <w:tcW w:w="111" w:type="pct"/>
            <w:tcBorders>
              <w:top w:val="nil"/>
              <w:left w:val="nil"/>
              <w:bottom w:val="single" w:sz="4" w:space="0" w:color="auto"/>
              <w:right w:val="single" w:sz="4" w:space="0" w:color="auto"/>
            </w:tcBorders>
            <w:shd w:val="clear" w:color="auto" w:fill="auto"/>
            <w:vAlign w:val="center"/>
            <w:hideMark/>
          </w:tcPr>
          <w:p w14:paraId="1D6D77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92F11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31 856 729,00</w:t>
            </w:r>
          </w:p>
        </w:tc>
        <w:tc>
          <w:tcPr>
            <w:tcW w:w="388" w:type="pct"/>
            <w:tcBorders>
              <w:top w:val="nil"/>
              <w:left w:val="nil"/>
              <w:bottom w:val="single" w:sz="4" w:space="0" w:color="auto"/>
              <w:right w:val="single" w:sz="4" w:space="0" w:color="auto"/>
            </w:tcBorders>
            <w:shd w:val="clear" w:color="auto" w:fill="auto"/>
            <w:vAlign w:val="center"/>
            <w:hideMark/>
          </w:tcPr>
          <w:p w14:paraId="1F36FF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BE19D6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5 621 775,00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617D8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4 104 467,00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193B1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FDEC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2 248 709,00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53B0D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1 855 758,00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B2FC3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1 517 308,00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82D65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37 478 504,00</w:t>
            </w:r>
          </w:p>
        </w:tc>
      </w:tr>
      <w:tr w:rsidR="00972AE3" w:rsidRPr="00972AE3" w14:paraId="5A5BC889"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46A011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7A75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9C91D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93FD5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19 530 304,00</w:t>
            </w:r>
          </w:p>
        </w:tc>
        <w:tc>
          <w:tcPr>
            <w:tcW w:w="111" w:type="pct"/>
            <w:tcBorders>
              <w:top w:val="nil"/>
              <w:left w:val="nil"/>
              <w:bottom w:val="single" w:sz="4" w:space="0" w:color="auto"/>
              <w:right w:val="single" w:sz="4" w:space="0" w:color="auto"/>
            </w:tcBorders>
            <w:shd w:val="clear" w:color="auto" w:fill="auto"/>
            <w:vAlign w:val="center"/>
            <w:hideMark/>
          </w:tcPr>
          <w:p w14:paraId="5A6B8FD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7AB1C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19 530 304,00</w:t>
            </w:r>
          </w:p>
        </w:tc>
        <w:tc>
          <w:tcPr>
            <w:tcW w:w="388" w:type="pct"/>
            <w:tcBorders>
              <w:top w:val="nil"/>
              <w:left w:val="nil"/>
              <w:bottom w:val="single" w:sz="4" w:space="0" w:color="auto"/>
              <w:right w:val="single" w:sz="4" w:space="0" w:color="auto"/>
            </w:tcBorders>
            <w:shd w:val="clear" w:color="auto" w:fill="auto"/>
            <w:vAlign w:val="center"/>
            <w:hideMark/>
          </w:tcPr>
          <w:p w14:paraId="5D03FF3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D635AB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3 446 525,00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9C07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2 516 314,00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EAF86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49826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1 378 610,00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1C9F9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1 137 704,00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22DBC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930 211,00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55B05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22 976 829,00</w:t>
            </w:r>
          </w:p>
        </w:tc>
      </w:tr>
      <w:tr w:rsidR="00972AE3" w:rsidRPr="00972AE3" w14:paraId="6A705C35"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E29071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0BBB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2F341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EDA4C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72D650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DB87A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5AF1132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D796D9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6DA48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4CA55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6F77C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9522B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4AD9B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8EC6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32 572 735,00</w:t>
            </w:r>
          </w:p>
        </w:tc>
      </w:tr>
      <w:tr w:rsidR="00972AE3" w:rsidRPr="00972AE3" w14:paraId="5C3D991D"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38E5F8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F49F8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3E99E3D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C5FC4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150 276 363,00</w:t>
            </w:r>
          </w:p>
        </w:tc>
        <w:tc>
          <w:tcPr>
            <w:tcW w:w="111" w:type="pct"/>
            <w:tcBorders>
              <w:top w:val="nil"/>
              <w:left w:val="nil"/>
              <w:bottom w:val="single" w:sz="4" w:space="0" w:color="auto"/>
              <w:right w:val="single" w:sz="4" w:space="0" w:color="auto"/>
            </w:tcBorders>
            <w:shd w:val="clear" w:color="auto" w:fill="auto"/>
            <w:vAlign w:val="center"/>
            <w:hideMark/>
          </w:tcPr>
          <w:p w14:paraId="366D105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18581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150 276 363,00</w:t>
            </w:r>
          </w:p>
        </w:tc>
        <w:tc>
          <w:tcPr>
            <w:tcW w:w="388" w:type="pct"/>
            <w:tcBorders>
              <w:top w:val="nil"/>
              <w:left w:val="nil"/>
              <w:bottom w:val="single" w:sz="4" w:space="0" w:color="auto"/>
              <w:right w:val="single" w:sz="4" w:space="0" w:color="auto"/>
            </w:tcBorders>
            <w:shd w:val="clear" w:color="auto" w:fill="auto"/>
            <w:vAlign w:val="center"/>
            <w:hideMark/>
          </w:tcPr>
          <w:p w14:paraId="6DF8EBB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17862A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26 519 358,00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6DE5C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22 983 443,00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15E5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1A15D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22 983 443,00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FC5F7A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BBCF1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3 535 915,00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804690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176 795 721,00</w:t>
            </w:r>
          </w:p>
        </w:tc>
      </w:tr>
      <w:tr w:rsidR="00972AE3" w:rsidRPr="00972AE3" w14:paraId="6FE66B6E"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227E5A5"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1CB4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011314"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45B26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67 657 581,00</w:t>
            </w:r>
          </w:p>
        </w:tc>
        <w:tc>
          <w:tcPr>
            <w:tcW w:w="111" w:type="pct"/>
            <w:tcBorders>
              <w:top w:val="nil"/>
              <w:left w:val="nil"/>
              <w:bottom w:val="single" w:sz="4" w:space="0" w:color="auto"/>
              <w:right w:val="single" w:sz="4" w:space="0" w:color="auto"/>
            </w:tcBorders>
            <w:shd w:val="clear" w:color="auto" w:fill="auto"/>
            <w:vAlign w:val="center"/>
            <w:hideMark/>
          </w:tcPr>
          <w:p w14:paraId="35D9952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3B9F1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67 657 581,00</w:t>
            </w:r>
          </w:p>
        </w:tc>
        <w:tc>
          <w:tcPr>
            <w:tcW w:w="388" w:type="pct"/>
            <w:tcBorders>
              <w:top w:val="nil"/>
              <w:left w:val="nil"/>
              <w:bottom w:val="single" w:sz="4" w:space="0" w:color="auto"/>
              <w:right w:val="single" w:sz="4" w:space="0" w:color="auto"/>
            </w:tcBorders>
            <w:shd w:val="clear" w:color="auto" w:fill="auto"/>
            <w:vAlign w:val="center"/>
            <w:hideMark/>
          </w:tcPr>
          <w:p w14:paraId="4552BF0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2770D4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11 939 575,00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45ADF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10 347 630,00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30C88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88F7F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10 347 630,00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9DCFA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33ABA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1 591 945,00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4D27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79 597 156,00</w:t>
            </w:r>
          </w:p>
        </w:tc>
      </w:tr>
      <w:tr w:rsidR="00972AE3" w:rsidRPr="00972AE3" w14:paraId="74CE0A03"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5B43DDD"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63E8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8867A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BFE340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021E1A9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EF52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13436A5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C52DAD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A1C75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6923A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89AFB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269E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8D16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A9F2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59 593 705,00</w:t>
            </w:r>
          </w:p>
        </w:tc>
      </w:tr>
      <w:tr w:rsidR="00972AE3" w:rsidRPr="00972AE3" w14:paraId="27B98417"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F631B24"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4E5E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C4C71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1717C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7CF7CCE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7CF9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5A7CDB9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01619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2 078 833,00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098B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1 801 655,00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3EC5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2710E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1 801 655,00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C1232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6E347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E03E0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13 858 885,00</w:t>
            </w:r>
          </w:p>
        </w:tc>
      </w:tr>
      <w:tr w:rsidR="00972AE3" w:rsidRPr="00972AE3" w14:paraId="09B8B354"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30D3A8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8A19A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076E7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24BD3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5A7CC55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ABA84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7764319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CF60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C41DF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BE1CC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62601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0D713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BCB4B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6E1F6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23 745 975,00</w:t>
            </w:r>
          </w:p>
        </w:tc>
      </w:tr>
      <w:tr w:rsidR="00972AE3" w:rsidRPr="00972AE3" w14:paraId="3196A97D"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DC4545E"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E54C2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5AA6476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0D59B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8 680 381,00</w:t>
            </w:r>
          </w:p>
        </w:tc>
        <w:tc>
          <w:tcPr>
            <w:tcW w:w="111" w:type="pct"/>
            <w:tcBorders>
              <w:top w:val="nil"/>
              <w:left w:val="nil"/>
              <w:bottom w:val="single" w:sz="4" w:space="0" w:color="auto"/>
              <w:right w:val="single" w:sz="4" w:space="0" w:color="auto"/>
            </w:tcBorders>
            <w:shd w:val="clear" w:color="auto" w:fill="auto"/>
            <w:vAlign w:val="center"/>
            <w:hideMark/>
          </w:tcPr>
          <w:p w14:paraId="73367BA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333AF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8 680 381,00</w:t>
            </w:r>
          </w:p>
        </w:tc>
        <w:tc>
          <w:tcPr>
            <w:tcW w:w="388" w:type="pct"/>
            <w:tcBorders>
              <w:top w:val="nil"/>
              <w:left w:val="nil"/>
              <w:bottom w:val="single" w:sz="4" w:space="0" w:color="auto"/>
              <w:right w:val="single" w:sz="4" w:space="0" w:color="auto"/>
            </w:tcBorders>
            <w:shd w:val="clear" w:color="auto" w:fill="auto"/>
            <w:vAlign w:val="center"/>
            <w:hideMark/>
          </w:tcPr>
          <w:p w14:paraId="2469181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ECD79A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1 531 833,00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C0D2F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1 429 711,00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69F26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83F98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1 429 711,00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08BA2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D9A19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102 122,00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17EAC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10 212 214,00</w:t>
            </w:r>
          </w:p>
        </w:tc>
      </w:tr>
      <w:tr w:rsidR="00972AE3" w:rsidRPr="00972AE3" w14:paraId="507CFE03" w14:textId="77777777" w:rsidTr="00972AE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BF0E81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4059A3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45FA2F95"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A004DC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B4C5A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0F62E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51D31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D1CFD5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30 867 758,00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2FCB7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23 933 442,00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9DA4C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C6DBE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18 489 041,00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EE170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5 444 401,00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F79B5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6 934 316,00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F0EA92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205 785 061,00</w:t>
            </w:r>
          </w:p>
        </w:tc>
      </w:tr>
      <w:tr w:rsidR="00972AE3" w:rsidRPr="00972AE3" w14:paraId="753CF625"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6298AAF"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A545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21431FC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2693F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0E067A6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99303A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07FF308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F45F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FC3E5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F0869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6839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7D68D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2C39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FAE854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32 634 765,00</w:t>
            </w:r>
          </w:p>
        </w:tc>
      </w:tr>
      <w:tr w:rsidR="00972AE3" w:rsidRPr="00972AE3" w14:paraId="4008E2E8"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EBBF076"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4C4F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1106343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0E0A0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54 786 801,00</w:t>
            </w:r>
          </w:p>
        </w:tc>
        <w:tc>
          <w:tcPr>
            <w:tcW w:w="111" w:type="pct"/>
            <w:tcBorders>
              <w:top w:val="nil"/>
              <w:left w:val="nil"/>
              <w:bottom w:val="single" w:sz="4" w:space="0" w:color="auto"/>
              <w:right w:val="single" w:sz="4" w:space="0" w:color="auto"/>
            </w:tcBorders>
            <w:shd w:val="clear" w:color="auto" w:fill="auto"/>
            <w:vAlign w:val="center"/>
            <w:hideMark/>
          </w:tcPr>
          <w:p w14:paraId="53A4A0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A9E5F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54 786 801,00</w:t>
            </w:r>
          </w:p>
        </w:tc>
        <w:tc>
          <w:tcPr>
            <w:tcW w:w="388" w:type="pct"/>
            <w:tcBorders>
              <w:top w:val="nil"/>
              <w:left w:val="nil"/>
              <w:bottom w:val="single" w:sz="4" w:space="0" w:color="auto"/>
              <w:right w:val="single" w:sz="4" w:space="0" w:color="auto"/>
            </w:tcBorders>
            <w:shd w:val="clear" w:color="auto" w:fill="auto"/>
            <w:vAlign w:val="center"/>
            <w:hideMark/>
          </w:tcPr>
          <w:p w14:paraId="29E8BD3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0B03B6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9 668 259,00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E3B66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8 701 432,00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D8B0E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069B6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7 737 743,00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858FD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963 689,00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EB425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966 827,00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5D797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64 455 060,00</w:t>
            </w:r>
          </w:p>
        </w:tc>
      </w:tr>
      <w:tr w:rsidR="00972AE3" w:rsidRPr="00972AE3" w14:paraId="0C5BB003"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FF5A5B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22EB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283F1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809FA6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27 979 621,00</w:t>
            </w:r>
          </w:p>
        </w:tc>
        <w:tc>
          <w:tcPr>
            <w:tcW w:w="111" w:type="pct"/>
            <w:tcBorders>
              <w:top w:val="nil"/>
              <w:left w:val="nil"/>
              <w:bottom w:val="single" w:sz="4" w:space="0" w:color="auto"/>
              <w:right w:val="single" w:sz="4" w:space="0" w:color="auto"/>
            </w:tcBorders>
            <w:shd w:val="clear" w:color="auto" w:fill="auto"/>
            <w:vAlign w:val="center"/>
            <w:hideMark/>
          </w:tcPr>
          <w:p w14:paraId="41D8041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224C9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27 979 621,00</w:t>
            </w:r>
          </w:p>
        </w:tc>
        <w:tc>
          <w:tcPr>
            <w:tcW w:w="388" w:type="pct"/>
            <w:tcBorders>
              <w:top w:val="nil"/>
              <w:left w:val="nil"/>
              <w:bottom w:val="single" w:sz="4" w:space="0" w:color="auto"/>
              <w:right w:val="single" w:sz="4" w:space="0" w:color="auto"/>
            </w:tcBorders>
            <w:shd w:val="clear" w:color="auto" w:fill="auto"/>
            <w:vAlign w:val="center"/>
            <w:hideMark/>
          </w:tcPr>
          <w:p w14:paraId="19E1DD7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FA853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4 937 580,00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D6289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4 443 822,00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DEE70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5161F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3 951 666,00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280E9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492 156,00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C4396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493 758,00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DB05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32 917 201,00</w:t>
            </w:r>
          </w:p>
        </w:tc>
      </w:tr>
      <w:tr w:rsidR="00972AE3" w:rsidRPr="00972AE3" w14:paraId="5CB9F200"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47C22D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1F52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3627CA"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A155A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11 682 782,00</w:t>
            </w:r>
          </w:p>
        </w:tc>
        <w:tc>
          <w:tcPr>
            <w:tcW w:w="111" w:type="pct"/>
            <w:tcBorders>
              <w:top w:val="nil"/>
              <w:left w:val="nil"/>
              <w:bottom w:val="single" w:sz="4" w:space="0" w:color="auto"/>
              <w:right w:val="single" w:sz="4" w:space="0" w:color="auto"/>
            </w:tcBorders>
            <w:shd w:val="clear" w:color="auto" w:fill="auto"/>
            <w:vAlign w:val="center"/>
            <w:hideMark/>
          </w:tcPr>
          <w:p w14:paraId="58610A9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E031E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11 682 782,00</w:t>
            </w:r>
          </w:p>
        </w:tc>
        <w:tc>
          <w:tcPr>
            <w:tcW w:w="388" w:type="pct"/>
            <w:tcBorders>
              <w:top w:val="nil"/>
              <w:left w:val="nil"/>
              <w:bottom w:val="single" w:sz="4" w:space="0" w:color="auto"/>
              <w:right w:val="single" w:sz="4" w:space="0" w:color="auto"/>
            </w:tcBorders>
            <w:shd w:val="clear" w:color="auto" w:fill="auto"/>
            <w:vAlign w:val="center"/>
            <w:hideMark/>
          </w:tcPr>
          <w:p w14:paraId="3CE725B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9F8DB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2 061 668,00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0B847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1 855 501,00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E56F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F1345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1 650 003,00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70E1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205 498,00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819F3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206 167,00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C7093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13 744 450,00</w:t>
            </w:r>
          </w:p>
        </w:tc>
      </w:tr>
      <w:tr w:rsidR="00972AE3" w:rsidRPr="00972AE3" w14:paraId="1748A335"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85D479"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35041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E9DF6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2C93E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10 854 566,00</w:t>
            </w:r>
          </w:p>
        </w:tc>
        <w:tc>
          <w:tcPr>
            <w:tcW w:w="111" w:type="pct"/>
            <w:tcBorders>
              <w:top w:val="nil"/>
              <w:left w:val="nil"/>
              <w:bottom w:val="single" w:sz="4" w:space="0" w:color="auto"/>
              <w:right w:val="single" w:sz="4" w:space="0" w:color="auto"/>
            </w:tcBorders>
            <w:shd w:val="clear" w:color="auto" w:fill="auto"/>
            <w:vAlign w:val="center"/>
            <w:hideMark/>
          </w:tcPr>
          <w:p w14:paraId="5132561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1D760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10 854 566,00</w:t>
            </w:r>
          </w:p>
        </w:tc>
        <w:tc>
          <w:tcPr>
            <w:tcW w:w="388" w:type="pct"/>
            <w:tcBorders>
              <w:top w:val="nil"/>
              <w:left w:val="nil"/>
              <w:bottom w:val="single" w:sz="4" w:space="0" w:color="auto"/>
              <w:right w:val="single" w:sz="4" w:space="0" w:color="auto"/>
            </w:tcBorders>
            <w:shd w:val="clear" w:color="auto" w:fill="auto"/>
            <w:vAlign w:val="center"/>
            <w:hideMark/>
          </w:tcPr>
          <w:p w14:paraId="6C46349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5C5DB38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1 915 512,00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BDB80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1 723 960,00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49F1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B94F7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1 533 030,00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2A3D9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190 930,00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893D3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191 552,00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FD664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12 770 078,00</w:t>
            </w:r>
          </w:p>
        </w:tc>
      </w:tr>
      <w:tr w:rsidR="00972AE3" w:rsidRPr="00972AE3" w14:paraId="6474D774"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A9E8B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0B03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85B0C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DBD15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4 269 832,00</w:t>
            </w:r>
          </w:p>
        </w:tc>
        <w:tc>
          <w:tcPr>
            <w:tcW w:w="111" w:type="pct"/>
            <w:tcBorders>
              <w:top w:val="nil"/>
              <w:left w:val="nil"/>
              <w:bottom w:val="single" w:sz="4" w:space="0" w:color="auto"/>
              <w:right w:val="single" w:sz="4" w:space="0" w:color="auto"/>
            </w:tcBorders>
            <w:shd w:val="clear" w:color="auto" w:fill="auto"/>
            <w:vAlign w:val="center"/>
            <w:hideMark/>
          </w:tcPr>
          <w:p w14:paraId="31FA7A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31CBC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4 269 832,00</w:t>
            </w:r>
          </w:p>
        </w:tc>
        <w:tc>
          <w:tcPr>
            <w:tcW w:w="388" w:type="pct"/>
            <w:tcBorders>
              <w:top w:val="nil"/>
              <w:left w:val="nil"/>
              <w:bottom w:val="single" w:sz="4" w:space="0" w:color="auto"/>
              <w:right w:val="single" w:sz="4" w:space="0" w:color="auto"/>
            </w:tcBorders>
            <w:shd w:val="clear" w:color="auto" w:fill="auto"/>
            <w:vAlign w:val="center"/>
            <w:hideMark/>
          </w:tcPr>
          <w:p w14:paraId="1E64B2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1214B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753 499,00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B1BF4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678 149,00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04820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FD21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603 044,00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B0C7E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75 105,00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960038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75 350,00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7401C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5 023 331,00</w:t>
            </w:r>
          </w:p>
        </w:tc>
      </w:tr>
      <w:tr w:rsidR="00972AE3" w:rsidRPr="00972AE3" w14:paraId="66F7E38B"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17A64C4"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8950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4FFB42F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456BA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32 192 771,00</w:t>
            </w:r>
          </w:p>
        </w:tc>
        <w:tc>
          <w:tcPr>
            <w:tcW w:w="111" w:type="pct"/>
            <w:tcBorders>
              <w:top w:val="nil"/>
              <w:left w:val="nil"/>
              <w:bottom w:val="single" w:sz="4" w:space="0" w:color="auto"/>
              <w:right w:val="single" w:sz="4" w:space="0" w:color="auto"/>
            </w:tcBorders>
            <w:shd w:val="clear" w:color="auto" w:fill="auto"/>
            <w:vAlign w:val="center"/>
            <w:hideMark/>
          </w:tcPr>
          <w:p w14:paraId="033ECE2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77F09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32 192 771,00</w:t>
            </w:r>
          </w:p>
        </w:tc>
        <w:tc>
          <w:tcPr>
            <w:tcW w:w="388" w:type="pct"/>
            <w:tcBorders>
              <w:top w:val="nil"/>
              <w:left w:val="nil"/>
              <w:bottom w:val="single" w:sz="4" w:space="0" w:color="auto"/>
              <w:right w:val="single" w:sz="4" w:space="0" w:color="auto"/>
            </w:tcBorders>
            <w:shd w:val="clear" w:color="auto" w:fill="auto"/>
            <w:vAlign w:val="center"/>
            <w:hideMark/>
          </w:tcPr>
          <w:p w14:paraId="635651D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18F56D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5 681 077,00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0246F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5 116 754,00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6A91E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6B6A0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1 514 954,00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CFBA6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3 601 800,00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2FDBA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564 323,00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0ACA1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37 873 848,00</w:t>
            </w:r>
          </w:p>
        </w:tc>
      </w:tr>
      <w:tr w:rsidR="00972AE3" w:rsidRPr="00972AE3" w14:paraId="73B9B689"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EE129C1"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BBE4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8FC2F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36A23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08FB06C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3EF8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07E240A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DD6F22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139CF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7902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6680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6165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7CBE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9C356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24 625 910,00</w:t>
            </w:r>
          </w:p>
        </w:tc>
      </w:tr>
      <w:tr w:rsidR="00972AE3" w:rsidRPr="00972AE3" w14:paraId="462AE603"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9CAB38"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14A2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66869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46598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23E6320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199B5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5E695B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DFAA9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A0C0C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11065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2CDB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FBD08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7CA9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81A1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4 807 082,00</w:t>
            </w:r>
          </w:p>
        </w:tc>
      </w:tr>
      <w:tr w:rsidR="00972AE3" w:rsidRPr="00972AE3" w14:paraId="0FE4D2DC"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6C6D54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217D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89220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EAD2E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3CAA1E3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5621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345255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9E2E9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6EB16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99502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A4D2C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377B6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8701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62C32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4 827 737,00</w:t>
            </w:r>
          </w:p>
        </w:tc>
      </w:tr>
      <w:tr w:rsidR="00972AE3" w:rsidRPr="00972AE3" w14:paraId="2088E142"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79FDC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0A0D3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BAADBB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BBCD4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3 071 152,00</w:t>
            </w:r>
          </w:p>
        </w:tc>
        <w:tc>
          <w:tcPr>
            <w:tcW w:w="111" w:type="pct"/>
            <w:tcBorders>
              <w:top w:val="nil"/>
              <w:left w:val="nil"/>
              <w:bottom w:val="single" w:sz="4" w:space="0" w:color="auto"/>
              <w:right w:val="single" w:sz="4" w:space="0" w:color="auto"/>
            </w:tcBorders>
            <w:shd w:val="clear" w:color="auto" w:fill="auto"/>
            <w:vAlign w:val="center"/>
            <w:hideMark/>
          </w:tcPr>
          <w:p w14:paraId="43BFEA4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8C51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3 071 152,00</w:t>
            </w:r>
          </w:p>
        </w:tc>
        <w:tc>
          <w:tcPr>
            <w:tcW w:w="388" w:type="pct"/>
            <w:tcBorders>
              <w:top w:val="nil"/>
              <w:left w:val="nil"/>
              <w:bottom w:val="single" w:sz="4" w:space="0" w:color="auto"/>
              <w:right w:val="single" w:sz="4" w:space="0" w:color="auto"/>
            </w:tcBorders>
            <w:shd w:val="clear" w:color="auto" w:fill="auto"/>
            <w:vAlign w:val="center"/>
            <w:hideMark/>
          </w:tcPr>
          <w:p w14:paraId="0630F0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E87702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541 967,00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E6B2E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488 131,00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6B2CB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9FB4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144 524,00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D710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343 607,00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A5B6D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53 836,00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646B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3 613 119,00</w:t>
            </w:r>
          </w:p>
        </w:tc>
      </w:tr>
      <w:tr w:rsidR="00972AE3" w:rsidRPr="00972AE3" w14:paraId="6595E7EE"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E3665FC"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F3598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5DBF4A5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94D15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33 098 181,00</w:t>
            </w:r>
          </w:p>
        </w:tc>
        <w:tc>
          <w:tcPr>
            <w:tcW w:w="111" w:type="pct"/>
            <w:tcBorders>
              <w:top w:val="nil"/>
              <w:left w:val="nil"/>
              <w:bottom w:val="single" w:sz="4" w:space="0" w:color="auto"/>
              <w:right w:val="single" w:sz="4" w:space="0" w:color="auto"/>
            </w:tcBorders>
            <w:shd w:val="clear" w:color="auto" w:fill="auto"/>
            <w:vAlign w:val="center"/>
            <w:hideMark/>
          </w:tcPr>
          <w:p w14:paraId="7E2EC9B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FE7C8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33 098 181,00</w:t>
            </w:r>
          </w:p>
        </w:tc>
        <w:tc>
          <w:tcPr>
            <w:tcW w:w="388" w:type="pct"/>
            <w:tcBorders>
              <w:top w:val="nil"/>
              <w:left w:val="nil"/>
              <w:bottom w:val="single" w:sz="4" w:space="0" w:color="auto"/>
              <w:right w:val="single" w:sz="4" w:space="0" w:color="auto"/>
            </w:tcBorders>
            <w:shd w:val="clear" w:color="auto" w:fill="auto"/>
            <w:vAlign w:val="center"/>
            <w:hideMark/>
          </w:tcPr>
          <w:p w14:paraId="34FB2BB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2C8F6E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5 840 855,00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B5CE1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4 672 684,00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AF589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E565D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4 283 294,00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81385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389 390,00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5BE4E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1 168 171,00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36A71A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38 939 036,00</w:t>
            </w:r>
          </w:p>
        </w:tc>
      </w:tr>
      <w:tr w:rsidR="00972AE3" w:rsidRPr="00972AE3" w14:paraId="28C84871"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2EF896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601A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29BB4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0296B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23 972 096,00</w:t>
            </w:r>
          </w:p>
        </w:tc>
        <w:tc>
          <w:tcPr>
            <w:tcW w:w="111" w:type="pct"/>
            <w:tcBorders>
              <w:top w:val="nil"/>
              <w:left w:val="nil"/>
              <w:bottom w:val="single" w:sz="4" w:space="0" w:color="auto"/>
              <w:right w:val="single" w:sz="4" w:space="0" w:color="auto"/>
            </w:tcBorders>
            <w:shd w:val="clear" w:color="auto" w:fill="auto"/>
            <w:vAlign w:val="center"/>
            <w:hideMark/>
          </w:tcPr>
          <w:p w14:paraId="665DCBD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61E89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23 972 096,00</w:t>
            </w:r>
          </w:p>
        </w:tc>
        <w:tc>
          <w:tcPr>
            <w:tcW w:w="388" w:type="pct"/>
            <w:tcBorders>
              <w:top w:val="nil"/>
              <w:left w:val="nil"/>
              <w:bottom w:val="single" w:sz="4" w:space="0" w:color="auto"/>
              <w:right w:val="single" w:sz="4" w:space="0" w:color="auto"/>
            </w:tcBorders>
            <w:shd w:val="clear" w:color="auto" w:fill="auto"/>
            <w:vAlign w:val="center"/>
            <w:hideMark/>
          </w:tcPr>
          <w:p w14:paraId="4225FCB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5CFA5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4 230 370,00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FC606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3 384 296,00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0B1A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12B3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3 102 271,00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7F20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282 025,00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10DC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846 074,00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F554E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28 202 466,00</w:t>
            </w:r>
          </w:p>
        </w:tc>
      </w:tr>
      <w:tr w:rsidR="00972AE3" w:rsidRPr="00972AE3" w14:paraId="3794902F"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68FD4F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8FCB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34BAA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EA34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2 855 195,00</w:t>
            </w:r>
          </w:p>
        </w:tc>
        <w:tc>
          <w:tcPr>
            <w:tcW w:w="111" w:type="pct"/>
            <w:tcBorders>
              <w:top w:val="nil"/>
              <w:left w:val="nil"/>
              <w:bottom w:val="single" w:sz="4" w:space="0" w:color="auto"/>
              <w:right w:val="single" w:sz="4" w:space="0" w:color="auto"/>
            </w:tcBorders>
            <w:shd w:val="clear" w:color="auto" w:fill="auto"/>
            <w:vAlign w:val="center"/>
            <w:hideMark/>
          </w:tcPr>
          <w:p w14:paraId="4BE9E83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7DEC2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2 855 195,00</w:t>
            </w:r>
          </w:p>
        </w:tc>
        <w:tc>
          <w:tcPr>
            <w:tcW w:w="388" w:type="pct"/>
            <w:tcBorders>
              <w:top w:val="nil"/>
              <w:left w:val="nil"/>
              <w:bottom w:val="single" w:sz="4" w:space="0" w:color="auto"/>
              <w:right w:val="single" w:sz="4" w:space="0" w:color="auto"/>
            </w:tcBorders>
            <w:shd w:val="clear" w:color="auto" w:fill="auto"/>
            <w:vAlign w:val="center"/>
            <w:hideMark/>
          </w:tcPr>
          <w:p w14:paraId="64D894A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CB2B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503 857,00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5371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403 086,00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3B15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B15A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369 496,00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F815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33 590,00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54E6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100 771,00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163FA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3 359 052,00</w:t>
            </w:r>
          </w:p>
        </w:tc>
      </w:tr>
      <w:tr w:rsidR="00972AE3" w:rsidRPr="00972AE3" w14:paraId="4E53C07A"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96C1CA3"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93709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52D60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E9927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49A5142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041B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01B1210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4DDF8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84A51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BE67E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A4C11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91583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F2184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29A8E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4 180 000,00</w:t>
            </w:r>
          </w:p>
        </w:tc>
      </w:tr>
      <w:tr w:rsidR="00972AE3" w:rsidRPr="00972AE3" w14:paraId="269E4A4C"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E0BE17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631B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3EAB2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37BC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344548B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0467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00F084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0D905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68442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0CA2D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CFF99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A69D0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E3BFF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48EC4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3 197 518,00</w:t>
            </w:r>
          </w:p>
        </w:tc>
      </w:tr>
      <w:tr w:rsidR="00972AE3" w:rsidRPr="00972AE3" w14:paraId="3C3CF5AC" w14:textId="77777777" w:rsidTr="00972AE3">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19516E9"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C9F3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6693FDA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75F9C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06FD386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69250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4BBE491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E0614F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5F81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FFA9C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21643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0EE79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D7D35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D2922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31 882 352,00</w:t>
            </w:r>
          </w:p>
        </w:tc>
      </w:tr>
      <w:tr w:rsidR="00972AE3" w:rsidRPr="00972AE3" w14:paraId="1A73BD8A"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A9A0B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7BFD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D82EE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8CB89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21 867 897,00</w:t>
            </w:r>
          </w:p>
        </w:tc>
        <w:tc>
          <w:tcPr>
            <w:tcW w:w="111" w:type="pct"/>
            <w:tcBorders>
              <w:top w:val="nil"/>
              <w:left w:val="nil"/>
              <w:bottom w:val="single" w:sz="4" w:space="0" w:color="auto"/>
              <w:right w:val="nil"/>
            </w:tcBorders>
            <w:shd w:val="clear" w:color="auto" w:fill="auto"/>
            <w:vAlign w:val="center"/>
            <w:hideMark/>
          </w:tcPr>
          <w:p w14:paraId="2A92AD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8172B9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21 867 897,00</w:t>
            </w:r>
          </w:p>
        </w:tc>
        <w:tc>
          <w:tcPr>
            <w:tcW w:w="388" w:type="pct"/>
            <w:tcBorders>
              <w:top w:val="nil"/>
              <w:left w:val="nil"/>
              <w:bottom w:val="single" w:sz="4" w:space="0" w:color="auto"/>
              <w:right w:val="single" w:sz="4" w:space="0" w:color="auto"/>
            </w:tcBorders>
            <w:shd w:val="clear" w:color="auto" w:fill="auto"/>
            <w:vAlign w:val="center"/>
            <w:hideMark/>
          </w:tcPr>
          <w:p w14:paraId="0BF0381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9A59ED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3 859 040,00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CB133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3 601 771,00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ADFE6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0576D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3 601 771,00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ACA9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FB61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257 269,00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DD72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25 726 937,00</w:t>
            </w:r>
          </w:p>
        </w:tc>
      </w:tr>
      <w:tr w:rsidR="00972AE3" w:rsidRPr="00972AE3" w14:paraId="0618893A"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53B1FE3"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32F9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86864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DB4A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5 232 103,00</w:t>
            </w:r>
          </w:p>
        </w:tc>
        <w:tc>
          <w:tcPr>
            <w:tcW w:w="111" w:type="pct"/>
            <w:tcBorders>
              <w:top w:val="nil"/>
              <w:left w:val="nil"/>
              <w:bottom w:val="single" w:sz="4" w:space="0" w:color="auto"/>
              <w:right w:val="nil"/>
            </w:tcBorders>
            <w:shd w:val="clear" w:color="auto" w:fill="auto"/>
            <w:vAlign w:val="center"/>
            <w:hideMark/>
          </w:tcPr>
          <w:p w14:paraId="22BBA8D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44990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5 232 103,00</w:t>
            </w:r>
          </w:p>
        </w:tc>
        <w:tc>
          <w:tcPr>
            <w:tcW w:w="388" w:type="pct"/>
            <w:tcBorders>
              <w:top w:val="nil"/>
              <w:left w:val="nil"/>
              <w:bottom w:val="single" w:sz="4" w:space="0" w:color="auto"/>
              <w:right w:val="single" w:sz="4" w:space="0" w:color="auto"/>
            </w:tcBorders>
            <w:shd w:val="clear" w:color="auto" w:fill="auto"/>
            <w:vAlign w:val="center"/>
            <w:hideMark/>
          </w:tcPr>
          <w:p w14:paraId="6546FD5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7206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923 312,00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6AFF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861 758,00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C9F9F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86567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861 758,00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AECFE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6A496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61 554,00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F8FAE2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6 155 415,00</w:t>
            </w:r>
          </w:p>
        </w:tc>
      </w:tr>
      <w:tr w:rsidR="00972AE3" w:rsidRPr="00972AE3" w14:paraId="777009FF" w14:textId="77777777" w:rsidTr="00972AE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65529FE"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C38F0C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6F790323"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7A4C8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D79A5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498CC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AB2BA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1B577E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C5F6D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9C789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CB1FC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9011D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09C73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2D505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400 788 487,00</w:t>
            </w:r>
          </w:p>
        </w:tc>
      </w:tr>
      <w:tr w:rsidR="00972AE3" w:rsidRPr="00972AE3" w14:paraId="6891767A"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03C6729"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E5C8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014139B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5090B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33CD089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BCF3F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38CBB4B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9E149B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D4EA6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309EC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D47DE5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2A2D6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1C111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C9AA2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219 109 581,00</w:t>
            </w:r>
          </w:p>
        </w:tc>
      </w:tr>
      <w:tr w:rsidR="00972AE3" w:rsidRPr="00972AE3" w14:paraId="54EA8E8A"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F7B1E2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FC2D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22665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BC958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2DC072C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FFC18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50B09A0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12090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F0855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383E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D0591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F7632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A4DE0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E5EE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151 840 388,00</w:t>
            </w:r>
          </w:p>
        </w:tc>
      </w:tr>
      <w:tr w:rsidR="00972AE3" w:rsidRPr="00972AE3" w14:paraId="53FBE9B1"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56B33D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0A95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5DD14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31E2F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36DBE4B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E2C81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132281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DD0F9B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0855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C1BA5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169E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DCE0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9DF4A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C0A80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36 591 120,00</w:t>
            </w:r>
          </w:p>
        </w:tc>
      </w:tr>
      <w:tr w:rsidR="00972AE3" w:rsidRPr="00972AE3" w14:paraId="289138C1"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410585"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D671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E93B9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A01D5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5B91AA3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3C724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6FF9B7C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0C5C5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3EF9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EDEE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EF69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A08FA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B38E6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6BAB2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13 031 014,00</w:t>
            </w:r>
          </w:p>
        </w:tc>
      </w:tr>
      <w:tr w:rsidR="00972AE3" w:rsidRPr="00972AE3" w14:paraId="52E848EB"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63B123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59F9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B39449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0A418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6780F0F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A94FE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726A594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4EF0FB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3BD30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1C6A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25BD0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D14E7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BD24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2545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17 647 059,00</w:t>
            </w:r>
          </w:p>
        </w:tc>
      </w:tr>
      <w:tr w:rsidR="00972AE3" w:rsidRPr="00972AE3" w14:paraId="7B2192BA"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4423E28"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5755C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6D81A30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59371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76A4241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091D9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02C0C2F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804051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437C1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FCC5E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408A8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0E463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A86D2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70E58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181 678 906,00</w:t>
            </w:r>
          </w:p>
        </w:tc>
      </w:tr>
      <w:tr w:rsidR="00972AE3" w:rsidRPr="00972AE3" w14:paraId="27D604B9"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206D5F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4C44D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F8F41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B830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393BC9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5BC752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69E7771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D18FD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588120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29931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FD3B7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E00B9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29904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8FAC6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126 995 760,00</w:t>
            </w:r>
          </w:p>
        </w:tc>
      </w:tr>
      <w:tr w:rsidR="00972AE3" w:rsidRPr="00972AE3" w14:paraId="49FC243B"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87FF91C"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4811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5901A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A0792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1A5368D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CEAAE8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2235DBB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39D1B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2E5C9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A2551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A7E79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6D671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18134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A765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25 940 345,00</w:t>
            </w:r>
          </w:p>
        </w:tc>
      </w:tr>
      <w:tr w:rsidR="00972AE3" w:rsidRPr="00972AE3" w14:paraId="5EEDD6D0"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906CDF6"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8511A"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EC1A2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B41D7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74DC1DA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B6A4F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788A3E2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7F10F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BAD9E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473F2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64E7DC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3C277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C3CB5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5C95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4 231 030,00</w:t>
            </w:r>
          </w:p>
        </w:tc>
      </w:tr>
      <w:tr w:rsidR="00972AE3" w:rsidRPr="00972AE3" w14:paraId="3FF340CF"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556C4C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C6D5C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30375C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CA284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04776B7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4614AA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537AC8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866230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5BA68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11609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B353F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A87B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A8F27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6ADED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24 511 771,00</w:t>
            </w:r>
          </w:p>
        </w:tc>
      </w:tr>
      <w:tr w:rsidR="00972AE3" w:rsidRPr="00972AE3" w14:paraId="493EEFC2" w14:textId="77777777" w:rsidTr="00972AE3">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720A1E36"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0935F5B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7620C100"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199146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B1D4D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3F393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98399A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8AB44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6B48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25 595 326,00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7D5D61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18216F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13 069 444,00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B855A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4 391 305,00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B9CF0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7 794 114,00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488C6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222 596 272,00</w:t>
            </w:r>
          </w:p>
        </w:tc>
      </w:tr>
      <w:tr w:rsidR="00972AE3" w:rsidRPr="00972AE3" w14:paraId="74087969"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E80C2FE"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531C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3412D51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1869A4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33D90FA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93A313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387DEF2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24BA60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2CF04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0A7A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17093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C9093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72C64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2DD9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28 538 076,00</w:t>
            </w:r>
          </w:p>
        </w:tc>
      </w:tr>
      <w:tr w:rsidR="00972AE3" w:rsidRPr="00972AE3" w14:paraId="7DE014FB"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426B459"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E16FE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8EEC3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00A2C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5153DE6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87ABF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04DD3CC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671AFE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7521C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9EB83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0E3B1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FEFAF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EF96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7BD67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13 546 781,00</w:t>
            </w:r>
          </w:p>
        </w:tc>
      </w:tr>
      <w:tr w:rsidR="00972AE3" w:rsidRPr="00972AE3" w14:paraId="491A9D3C"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891DB65"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9A6F0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A3633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822543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780528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E720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55D21B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8703E1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0BA00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06D6B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68818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3DD75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7BAA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4AE40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7 475 699,00</w:t>
            </w:r>
          </w:p>
        </w:tc>
      </w:tr>
      <w:tr w:rsidR="00972AE3" w:rsidRPr="00972AE3" w14:paraId="5F698E46"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0EE5BC"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0161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5AC646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95449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46747DD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0D658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62FD72A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024D6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4A7D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AC867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B01B5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14A4D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05226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058FC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2 056 861,00</w:t>
            </w:r>
          </w:p>
        </w:tc>
      </w:tr>
      <w:tr w:rsidR="00972AE3" w:rsidRPr="00972AE3" w14:paraId="2C3FAF75"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F83EA1F"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9872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28369A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789D6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6C3C718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DC4F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4FEEBD7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E8904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F4815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119B6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8380E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F415F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FCC4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1705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5 458 735,00</w:t>
            </w:r>
          </w:p>
        </w:tc>
      </w:tr>
      <w:tr w:rsidR="00972AE3" w:rsidRPr="00972AE3" w14:paraId="3C111E62"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23AEE4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4CEC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40E454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83534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73 277 413,00</w:t>
            </w:r>
          </w:p>
        </w:tc>
        <w:tc>
          <w:tcPr>
            <w:tcW w:w="111" w:type="pct"/>
            <w:tcBorders>
              <w:top w:val="nil"/>
              <w:left w:val="nil"/>
              <w:bottom w:val="single" w:sz="4" w:space="0" w:color="auto"/>
              <w:right w:val="single" w:sz="4" w:space="0" w:color="auto"/>
            </w:tcBorders>
            <w:shd w:val="clear" w:color="auto" w:fill="auto"/>
            <w:vAlign w:val="center"/>
            <w:hideMark/>
          </w:tcPr>
          <w:p w14:paraId="731DEED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61264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73 277 413,00</w:t>
            </w:r>
          </w:p>
        </w:tc>
        <w:tc>
          <w:tcPr>
            <w:tcW w:w="388" w:type="pct"/>
            <w:tcBorders>
              <w:top w:val="nil"/>
              <w:left w:val="nil"/>
              <w:bottom w:val="single" w:sz="4" w:space="0" w:color="auto"/>
              <w:right w:val="single" w:sz="4" w:space="0" w:color="auto"/>
            </w:tcBorders>
            <w:shd w:val="clear" w:color="auto" w:fill="auto"/>
            <w:vAlign w:val="center"/>
            <w:hideMark/>
          </w:tcPr>
          <w:p w14:paraId="5005EF5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EBAF6D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12 931 306,00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9CEFC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10 284 278,00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A74BF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19C55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8 560 104,00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B4F53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1 724 174,00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314C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2 647 028,00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5B2E6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86 208 719,00</w:t>
            </w:r>
          </w:p>
        </w:tc>
      </w:tr>
      <w:tr w:rsidR="00972AE3" w:rsidRPr="00972AE3" w14:paraId="05044CAA"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7C76912"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6BEB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5B9F50F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F1EF7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91 672 055,00</w:t>
            </w:r>
          </w:p>
        </w:tc>
        <w:tc>
          <w:tcPr>
            <w:tcW w:w="111" w:type="pct"/>
            <w:tcBorders>
              <w:top w:val="nil"/>
              <w:left w:val="nil"/>
              <w:bottom w:val="single" w:sz="4" w:space="0" w:color="auto"/>
              <w:right w:val="single" w:sz="4" w:space="0" w:color="auto"/>
            </w:tcBorders>
            <w:shd w:val="clear" w:color="auto" w:fill="auto"/>
            <w:vAlign w:val="center"/>
            <w:hideMark/>
          </w:tcPr>
          <w:p w14:paraId="217BA87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FB35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91 672 055,00</w:t>
            </w:r>
          </w:p>
        </w:tc>
        <w:tc>
          <w:tcPr>
            <w:tcW w:w="388" w:type="pct"/>
            <w:tcBorders>
              <w:top w:val="nil"/>
              <w:left w:val="nil"/>
              <w:bottom w:val="single" w:sz="4" w:space="0" w:color="auto"/>
              <w:right w:val="single" w:sz="4" w:space="0" w:color="auto"/>
            </w:tcBorders>
            <w:shd w:val="clear" w:color="auto" w:fill="auto"/>
            <w:vAlign w:val="center"/>
            <w:hideMark/>
          </w:tcPr>
          <w:p w14:paraId="034AC48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662091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16 177 422,00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04A5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11 873 441,00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5AB65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1313C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3 101 732,00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E9CAA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0F2B1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4 303 981,00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F5492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107 849 477,00</w:t>
            </w:r>
          </w:p>
        </w:tc>
      </w:tr>
      <w:tr w:rsidR="00972AE3" w:rsidRPr="00972AE3" w14:paraId="4BB534A2"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0FDD40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BC1D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08693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BA270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44 497 724,00</w:t>
            </w:r>
          </w:p>
        </w:tc>
        <w:tc>
          <w:tcPr>
            <w:tcW w:w="111" w:type="pct"/>
            <w:tcBorders>
              <w:top w:val="nil"/>
              <w:left w:val="nil"/>
              <w:bottom w:val="single" w:sz="4" w:space="0" w:color="auto"/>
              <w:right w:val="nil"/>
            </w:tcBorders>
            <w:shd w:val="clear" w:color="auto" w:fill="auto"/>
            <w:vAlign w:val="center"/>
            <w:hideMark/>
          </w:tcPr>
          <w:p w14:paraId="3B78C1B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2AB5DF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44 497 724,00</w:t>
            </w:r>
          </w:p>
        </w:tc>
        <w:tc>
          <w:tcPr>
            <w:tcW w:w="388" w:type="pct"/>
            <w:tcBorders>
              <w:top w:val="nil"/>
              <w:left w:val="nil"/>
              <w:bottom w:val="single" w:sz="4" w:space="0" w:color="auto"/>
              <w:right w:val="single" w:sz="4" w:space="0" w:color="auto"/>
            </w:tcBorders>
            <w:shd w:val="clear" w:color="auto" w:fill="auto"/>
            <w:vAlign w:val="center"/>
            <w:hideMark/>
          </w:tcPr>
          <w:p w14:paraId="2340D58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94D4F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7 852 540,00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F478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5 758 529,00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D0FB9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50865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2 142 156,00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3E20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6CF76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2 094 011,00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5B7C1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52 350 264,00</w:t>
            </w:r>
          </w:p>
        </w:tc>
      </w:tr>
      <w:tr w:rsidR="00972AE3" w:rsidRPr="00972AE3" w14:paraId="5335FA33"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1B10B5D"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0DA07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D1B91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9B7941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12B97B0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0B0B79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4680211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C81D49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C61E1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7C51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463E1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285 695,00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C824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27C5F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E1BDA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21 718 388,00</w:t>
            </w:r>
          </w:p>
        </w:tc>
      </w:tr>
      <w:tr w:rsidR="00972AE3" w:rsidRPr="00972AE3" w14:paraId="76145E19"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CC4F64"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0E998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823AC1A"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8E2AC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080CCDA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E39FE3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41DB7F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CB3FF1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4EF42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FA006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EDF65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0F29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C3E6B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77696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12 621 903,00</w:t>
            </w:r>
          </w:p>
        </w:tc>
      </w:tr>
      <w:tr w:rsidR="00972AE3" w:rsidRPr="00972AE3" w14:paraId="5C11DE14"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66AEDA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CE4C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51ABD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393E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6F2467D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2AFF27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12F610A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4E9CA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162F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294C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6B355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464 486,00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E9015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E5918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0C5B2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21 158 922,00</w:t>
            </w:r>
          </w:p>
        </w:tc>
      </w:tr>
      <w:tr w:rsidR="00972AE3" w:rsidRPr="00972AE3" w14:paraId="035CE1A3" w14:textId="77777777" w:rsidTr="00972AE3">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4818939"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87A0F0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2D9F1F50"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811A8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E2838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DDBD5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B6B6B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48D203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1AAB3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2620E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C967A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99755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383D8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9CA46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73 576 019,00</w:t>
            </w:r>
          </w:p>
        </w:tc>
      </w:tr>
      <w:tr w:rsidR="00972AE3" w:rsidRPr="00972AE3" w14:paraId="4EAC99AC"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48DD3E"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C61C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661ECE8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E4F6D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58DE76F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9879C6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1288FD9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C75EE6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4725F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87E14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D9256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7C890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A1BC9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CDC28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45 384 826,00</w:t>
            </w:r>
          </w:p>
        </w:tc>
      </w:tr>
      <w:tr w:rsidR="00972AE3" w:rsidRPr="00972AE3" w14:paraId="0B15F9ED"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90333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A067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A61D1A"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B7588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17 056 334,00</w:t>
            </w:r>
          </w:p>
        </w:tc>
        <w:tc>
          <w:tcPr>
            <w:tcW w:w="111" w:type="pct"/>
            <w:tcBorders>
              <w:top w:val="nil"/>
              <w:left w:val="nil"/>
              <w:bottom w:val="single" w:sz="4" w:space="0" w:color="auto"/>
              <w:right w:val="single" w:sz="4" w:space="0" w:color="auto"/>
            </w:tcBorders>
            <w:shd w:val="clear" w:color="auto" w:fill="auto"/>
            <w:vAlign w:val="center"/>
            <w:hideMark/>
          </w:tcPr>
          <w:p w14:paraId="2BCCAE2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40F57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17 056 334,00</w:t>
            </w:r>
          </w:p>
        </w:tc>
        <w:tc>
          <w:tcPr>
            <w:tcW w:w="388" w:type="pct"/>
            <w:tcBorders>
              <w:top w:val="nil"/>
              <w:left w:val="nil"/>
              <w:bottom w:val="single" w:sz="4" w:space="0" w:color="auto"/>
              <w:right w:val="single" w:sz="4" w:space="0" w:color="auto"/>
            </w:tcBorders>
            <w:shd w:val="clear" w:color="auto" w:fill="auto"/>
            <w:vAlign w:val="center"/>
            <w:hideMark/>
          </w:tcPr>
          <w:p w14:paraId="6515A90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B02405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3 009 941,00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6C33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2 879 510,00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F848E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1136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2 879 510,00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725C3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4836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130 431,00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56C6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20 066 275,00</w:t>
            </w:r>
          </w:p>
        </w:tc>
      </w:tr>
      <w:tr w:rsidR="00972AE3" w:rsidRPr="00972AE3" w14:paraId="4ABE175B"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5219CD6"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AB03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97B64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37A7E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9 953 740,00</w:t>
            </w:r>
          </w:p>
        </w:tc>
        <w:tc>
          <w:tcPr>
            <w:tcW w:w="111" w:type="pct"/>
            <w:tcBorders>
              <w:top w:val="nil"/>
              <w:left w:val="nil"/>
              <w:bottom w:val="single" w:sz="4" w:space="0" w:color="auto"/>
              <w:right w:val="single" w:sz="4" w:space="0" w:color="auto"/>
            </w:tcBorders>
            <w:shd w:val="clear" w:color="auto" w:fill="auto"/>
            <w:vAlign w:val="center"/>
            <w:hideMark/>
          </w:tcPr>
          <w:p w14:paraId="7130AC3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4BCAB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9 953 740,00</w:t>
            </w:r>
          </w:p>
        </w:tc>
        <w:tc>
          <w:tcPr>
            <w:tcW w:w="388" w:type="pct"/>
            <w:tcBorders>
              <w:top w:val="nil"/>
              <w:left w:val="nil"/>
              <w:bottom w:val="single" w:sz="4" w:space="0" w:color="auto"/>
              <w:right w:val="single" w:sz="4" w:space="0" w:color="auto"/>
            </w:tcBorders>
            <w:shd w:val="clear" w:color="auto" w:fill="auto"/>
            <w:vAlign w:val="center"/>
            <w:hideMark/>
          </w:tcPr>
          <w:p w14:paraId="3DADB22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98D8B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1 756 542,00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1BDB33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1 680 426,00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908E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B7E90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1 680 426,00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74205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097F2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76 116,00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60A59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11 710 282,00</w:t>
            </w:r>
          </w:p>
        </w:tc>
      </w:tr>
      <w:tr w:rsidR="00972AE3" w:rsidRPr="00972AE3" w14:paraId="25C105B6"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92D50C"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4292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AB269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F53B6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79F423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00CE7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07FE77D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848323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BA7FC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C3F5E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BDF3F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44278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AD9B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73134B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5 678 396,00</w:t>
            </w:r>
          </w:p>
        </w:tc>
      </w:tr>
      <w:tr w:rsidR="00972AE3" w:rsidRPr="00972AE3" w14:paraId="28558D2C"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04E2C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7D711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6970F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2001E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04F702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35DEB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14AD9A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0724F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211EE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AA2B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4EDDF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A609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BE93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24E4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7 929 873,00</w:t>
            </w:r>
          </w:p>
        </w:tc>
      </w:tr>
      <w:tr w:rsidR="00972AE3" w:rsidRPr="00972AE3" w14:paraId="538CB358"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515989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8CB1C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88BF03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B8A285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1E39A53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82DC4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4B4998B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1736C4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0EDA6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DD9B1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940DB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DDD93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E35A1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03096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28 191 193,00</w:t>
            </w:r>
          </w:p>
        </w:tc>
      </w:tr>
      <w:tr w:rsidR="00972AE3" w:rsidRPr="00972AE3" w14:paraId="5FA62312"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7C92BA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9BB89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04A74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9170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5F8B7EC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58C270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6CC15BD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ECC7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B34FD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09E71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F2E88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CF12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0A7BF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416A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20 608 371,00</w:t>
            </w:r>
          </w:p>
        </w:tc>
      </w:tr>
      <w:tr w:rsidR="00972AE3" w:rsidRPr="00972AE3" w14:paraId="6812E15A"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39C5A89"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9E9F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A0E14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EE232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26C74CE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6DE53E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5A455C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1F85C9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055BF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A5A1F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426F8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BD1A6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AAE08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73446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4 769 066,00</w:t>
            </w:r>
          </w:p>
        </w:tc>
      </w:tr>
      <w:tr w:rsidR="00972AE3" w:rsidRPr="00972AE3" w14:paraId="62C3A612"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75C28A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90DBF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53AD9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37FE7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39299E9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CB665F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4C72115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F1100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59183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0291A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99A84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DA718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41526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0332E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1 331 863,00</w:t>
            </w:r>
          </w:p>
        </w:tc>
      </w:tr>
      <w:tr w:rsidR="00972AE3" w:rsidRPr="00972AE3" w14:paraId="10220615"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6C6F38F"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A617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F99B4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C78B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72444AD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0F92D5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324E5FC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BCBC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8F63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E08E2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BB706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D4C6C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DAE7E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FF95C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1 481 893,00</w:t>
            </w:r>
          </w:p>
        </w:tc>
      </w:tr>
      <w:tr w:rsidR="00972AE3" w:rsidRPr="00972AE3" w14:paraId="278B3073" w14:textId="77777777" w:rsidTr="00972AE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45000BD"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C39137A" w14:textId="77777777" w:rsidR="00972AE3" w:rsidRPr="00972AE3" w:rsidRDefault="00972AE3" w:rsidP="00972AE3">
            <w:pPr>
              <w:spacing w:after="0"/>
              <w:jc w:val="center"/>
              <w:rPr>
                <w:rFonts w:ascii="Arial" w:hAnsi="Arial" w:cs="Arial"/>
                <w:color w:val="000000"/>
                <w:sz w:val="16"/>
                <w:szCs w:val="16"/>
              </w:rPr>
            </w:pPr>
            <w:r w:rsidRPr="00972AE3">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04ACE75F"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834D5E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1DFE766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10261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929C7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378A80F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81581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38 058 975,00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81C7F1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12 306 882,00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843381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5 607 612,00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5CBBBC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20 144 481,00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3F05B1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7 404 974,00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E3ADB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305 586 320,00</w:t>
            </w:r>
          </w:p>
        </w:tc>
      </w:tr>
      <w:tr w:rsidR="00972AE3" w:rsidRPr="00972AE3" w14:paraId="5082B99A"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1CE7AC1"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94802D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2AA121C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99DA4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114 152 060,00</w:t>
            </w:r>
          </w:p>
        </w:tc>
        <w:tc>
          <w:tcPr>
            <w:tcW w:w="111" w:type="pct"/>
            <w:tcBorders>
              <w:top w:val="nil"/>
              <w:left w:val="nil"/>
              <w:bottom w:val="single" w:sz="4" w:space="0" w:color="auto"/>
              <w:right w:val="single" w:sz="4" w:space="0" w:color="auto"/>
            </w:tcBorders>
            <w:shd w:val="clear" w:color="auto" w:fill="auto"/>
            <w:vAlign w:val="center"/>
            <w:hideMark/>
          </w:tcPr>
          <w:p w14:paraId="6357FA2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125CAD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E3B54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114 152 060,00</w:t>
            </w:r>
          </w:p>
        </w:tc>
        <w:tc>
          <w:tcPr>
            <w:tcW w:w="346" w:type="pct"/>
            <w:tcBorders>
              <w:top w:val="nil"/>
              <w:left w:val="nil"/>
              <w:bottom w:val="single" w:sz="4" w:space="0" w:color="auto"/>
              <w:right w:val="nil"/>
            </w:tcBorders>
            <w:shd w:val="clear" w:color="auto" w:fill="auto"/>
            <w:vAlign w:val="center"/>
            <w:hideMark/>
          </w:tcPr>
          <w:p w14:paraId="77AE6BD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20 144 481,00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6AF08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20 144 481,00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9AC03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CCCEF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2D343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20 144 481,00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393BA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04B28A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134 296 541,00</w:t>
            </w:r>
          </w:p>
        </w:tc>
      </w:tr>
      <w:tr w:rsidR="00972AE3" w:rsidRPr="00972AE3" w14:paraId="5D2E5793"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2172375"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0CB82988"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01DFAB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27C35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27 375 410,00</w:t>
            </w:r>
          </w:p>
        </w:tc>
        <w:tc>
          <w:tcPr>
            <w:tcW w:w="111" w:type="pct"/>
            <w:tcBorders>
              <w:top w:val="nil"/>
              <w:left w:val="nil"/>
              <w:bottom w:val="single" w:sz="4" w:space="0" w:color="auto"/>
              <w:right w:val="single" w:sz="4" w:space="0" w:color="auto"/>
            </w:tcBorders>
            <w:shd w:val="clear" w:color="auto" w:fill="auto"/>
            <w:vAlign w:val="center"/>
            <w:hideMark/>
          </w:tcPr>
          <w:p w14:paraId="357E261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891F3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807F4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27 375 410,00</w:t>
            </w:r>
          </w:p>
        </w:tc>
        <w:tc>
          <w:tcPr>
            <w:tcW w:w="346" w:type="pct"/>
            <w:tcBorders>
              <w:top w:val="nil"/>
              <w:left w:val="nil"/>
              <w:bottom w:val="single" w:sz="4" w:space="0" w:color="auto"/>
              <w:right w:val="nil"/>
            </w:tcBorders>
            <w:shd w:val="clear" w:color="auto" w:fill="auto"/>
            <w:vAlign w:val="center"/>
            <w:hideMark/>
          </w:tcPr>
          <w:p w14:paraId="229F233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4 830 955,00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16511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3 915 840,00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31B8F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3 342 456,00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91E53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13A17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25F8F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915 115,00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CD186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32 206 365,00</w:t>
            </w:r>
          </w:p>
        </w:tc>
      </w:tr>
      <w:tr w:rsidR="00972AE3" w:rsidRPr="00972AE3" w14:paraId="23F89115"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5E27DAA"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BC5BC"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11DDBB7B"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6E0CA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48 879 524,00</w:t>
            </w:r>
          </w:p>
        </w:tc>
        <w:tc>
          <w:tcPr>
            <w:tcW w:w="111" w:type="pct"/>
            <w:tcBorders>
              <w:top w:val="nil"/>
              <w:left w:val="nil"/>
              <w:bottom w:val="single" w:sz="4" w:space="0" w:color="auto"/>
              <w:right w:val="single" w:sz="4" w:space="0" w:color="auto"/>
            </w:tcBorders>
            <w:shd w:val="clear" w:color="auto" w:fill="auto"/>
            <w:vAlign w:val="center"/>
            <w:hideMark/>
          </w:tcPr>
          <w:p w14:paraId="52E8AB5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0179A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A3E43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48 879 524,00</w:t>
            </w:r>
          </w:p>
        </w:tc>
        <w:tc>
          <w:tcPr>
            <w:tcW w:w="346" w:type="pct"/>
            <w:tcBorders>
              <w:top w:val="nil"/>
              <w:left w:val="nil"/>
              <w:bottom w:val="single" w:sz="4" w:space="0" w:color="auto"/>
              <w:right w:val="nil"/>
            </w:tcBorders>
            <w:shd w:val="clear" w:color="auto" w:fill="auto"/>
            <w:vAlign w:val="center"/>
            <w:hideMark/>
          </w:tcPr>
          <w:p w14:paraId="6C77CE5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8 486 710,00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33420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7 472 917,00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782A4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7 472 917,00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FBDB8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21F18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3AE0C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1 013 793,00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CE9A0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57 366 234,00</w:t>
            </w:r>
          </w:p>
        </w:tc>
      </w:tr>
      <w:tr w:rsidR="00972AE3" w:rsidRPr="00972AE3" w14:paraId="02F5C04D"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1E29A7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D684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5DA74955"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B5294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40 162 661,00</w:t>
            </w:r>
          </w:p>
        </w:tc>
        <w:tc>
          <w:tcPr>
            <w:tcW w:w="111" w:type="pct"/>
            <w:tcBorders>
              <w:top w:val="nil"/>
              <w:left w:val="nil"/>
              <w:bottom w:val="single" w:sz="4" w:space="0" w:color="auto"/>
              <w:right w:val="single" w:sz="4" w:space="0" w:color="auto"/>
            </w:tcBorders>
            <w:shd w:val="clear" w:color="auto" w:fill="auto"/>
            <w:vAlign w:val="center"/>
            <w:hideMark/>
          </w:tcPr>
          <w:p w14:paraId="41FD7C1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8F06A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FE1AC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40 162 661,00</w:t>
            </w:r>
          </w:p>
        </w:tc>
        <w:tc>
          <w:tcPr>
            <w:tcW w:w="346" w:type="pct"/>
            <w:tcBorders>
              <w:top w:val="nil"/>
              <w:left w:val="nil"/>
              <w:bottom w:val="single" w:sz="4" w:space="0" w:color="auto"/>
              <w:right w:val="nil"/>
            </w:tcBorders>
            <w:shd w:val="clear" w:color="auto" w:fill="auto"/>
            <w:vAlign w:val="center"/>
            <w:hideMark/>
          </w:tcPr>
          <w:p w14:paraId="4855A79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7 087 528,00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0B5CB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5 019 218,00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EFD06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1B2B6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5 019 218,00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5BFCE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0233D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8C7F2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47 250 189,00</w:t>
            </w:r>
          </w:p>
        </w:tc>
      </w:tr>
      <w:tr w:rsidR="00972AE3" w:rsidRPr="00972AE3" w14:paraId="25C5BAB8"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DEFD0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CB73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2E0ED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FB9DE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35 889 079,00</w:t>
            </w:r>
          </w:p>
        </w:tc>
        <w:tc>
          <w:tcPr>
            <w:tcW w:w="111" w:type="pct"/>
            <w:tcBorders>
              <w:top w:val="nil"/>
              <w:left w:val="nil"/>
              <w:bottom w:val="single" w:sz="4" w:space="0" w:color="auto"/>
              <w:right w:val="single" w:sz="4" w:space="0" w:color="auto"/>
            </w:tcBorders>
            <w:shd w:val="clear" w:color="auto" w:fill="auto"/>
            <w:vAlign w:val="center"/>
            <w:hideMark/>
          </w:tcPr>
          <w:p w14:paraId="7CE66EC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35A9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ABFDE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35 889 079,00</w:t>
            </w:r>
          </w:p>
        </w:tc>
        <w:tc>
          <w:tcPr>
            <w:tcW w:w="346" w:type="pct"/>
            <w:tcBorders>
              <w:top w:val="nil"/>
              <w:left w:val="nil"/>
              <w:bottom w:val="single" w:sz="4" w:space="0" w:color="auto"/>
              <w:right w:val="nil"/>
            </w:tcBorders>
            <w:shd w:val="clear" w:color="auto" w:fill="auto"/>
            <w:vAlign w:val="center"/>
            <w:hideMark/>
          </w:tcPr>
          <w:p w14:paraId="3938837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6 333 367,00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17A8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4 456 335,00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9F42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C9BD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4 456 335,00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6EDEE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6B024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43A2B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42 222 446,00</w:t>
            </w:r>
          </w:p>
        </w:tc>
      </w:tr>
      <w:tr w:rsidR="00972AE3" w:rsidRPr="00972AE3" w14:paraId="41524D65"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D98EAD4"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938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A91A4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60E7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2195B3C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1EFEF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27EE2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55E7E5E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6C587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8A9CE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B140C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0FC2E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B3F36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8C883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2 842 658,00</w:t>
            </w:r>
          </w:p>
        </w:tc>
      </w:tr>
      <w:tr w:rsidR="00972AE3" w:rsidRPr="00972AE3" w14:paraId="43926433"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D6FE400"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A9258"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1CF23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85F7C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4A809E6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48FBC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F0DE6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709039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FCE24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8110E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729C0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D97DA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B6753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BAA68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590 872,00</w:t>
            </w:r>
          </w:p>
        </w:tc>
      </w:tr>
      <w:tr w:rsidR="00972AE3" w:rsidRPr="00972AE3" w14:paraId="56C9580A"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21AE15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417F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57D8D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256FF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7B4621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76035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6A127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0E53497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36BCE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AF93C1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82055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14623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083F2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6C9CD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1 594 213,00</w:t>
            </w:r>
          </w:p>
        </w:tc>
      </w:tr>
      <w:tr w:rsidR="00972AE3" w:rsidRPr="00972AE3" w14:paraId="3FFAA211"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5436E8C"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 xml:space="preserve">Działanie 8.5. Przystosowanie do zmian zachodzących w gospodarce w ramach działań </w:t>
            </w:r>
            <w:proofErr w:type="spellStart"/>
            <w:r w:rsidRPr="00972AE3">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6F4AE7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73D55774"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88E9A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5177ECA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BEA5B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E888F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6FDC497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FC6E9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2B197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7D44F2"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CAD9C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C113CF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5BFCB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8 850 069,00</w:t>
            </w:r>
          </w:p>
        </w:tc>
      </w:tr>
      <w:tr w:rsidR="00972AE3" w:rsidRPr="00972AE3" w14:paraId="551B10E5" w14:textId="77777777" w:rsidTr="00972AE3">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0D2838C0"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5B15D7AB"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FFFA49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5B380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15 718 070,00</w:t>
            </w:r>
          </w:p>
        </w:tc>
        <w:tc>
          <w:tcPr>
            <w:tcW w:w="111" w:type="pct"/>
            <w:tcBorders>
              <w:top w:val="nil"/>
              <w:left w:val="nil"/>
              <w:bottom w:val="single" w:sz="4" w:space="0" w:color="auto"/>
              <w:right w:val="single" w:sz="4" w:space="0" w:color="auto"/>
            </w:tcBorders>
            <w:shd w:val="clear" w:color="auto" w:fill="auto"/>
            <w:vAlign w:val="center"/>
            <w:hideMark/>
          </w:tcPr>
          <w:p w14:paraId="6F80933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9DAEA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4223B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15 718 070,00</w:t>
            </w:r>
          </w:p>
        </w:tc>
        <w:tc>
          <w:tcPr>
            <w:tcW w:w="346" w:type="pct"/>
            <w:tcBorders>
              <w:top w:val="nil"/>
              <w:left w:val="nil"/>
              <w:bottom w:val="single" w:sz="4" w:space="0" w:color="auto"/>
              <w:right w:val="nil"/>
            </w:tcBorders>
            <w:shd w:val="clear" w:color="auto" w:fill="auto"/>
            <w:vAlign w:val="center"/>
            <w:hideMark/>
          </w:tcPr>
          <w:p w14:paraId="1260342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2 773 777,00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BCFFB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AA5FD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2B0DC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BC42E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5EF62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2 773 777,00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151D8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18 491 847,00</w:t>
            </w:r>
          </w:p>
        </w:tc>
      </w:tr>
      <w:tr w:rsidR="00972AE3" w:rsidRPr="00972AE3" w14:paraId="35C68E59" w14:textId="77777777" w:rsidTr="00972AE3">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0A641243"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D4B7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4AE5C84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40819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6 300 306,00</w:t>
            </w:r>
          </w:p>
        </w:tc>
        <w:tc>
          <w:tcPr>
            <w:tcW w:w="111" w:type="pct"/>
            <w:tcBorders>
              <w:top w:val="nil"/>
              <w:left w:val="nil"/>
              <w:bottom w:val="single" w:sz="4" w:space="0" w:color="auto"/>
              <w:right w:val="nil"/>
            </w:tcBorders>
            <w:shd w:val="clear" w:color="auto" w:fill="auto"/>
            <w:vAlign w:val="center"/>
            <w:hideMark/>
          </w:tcPr>
          <w:p w14:paraId="01B9449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3B8A407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1D89BC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6 300 306,00</w:t>
            </w:r>
          </w:p>
        </w:tc>
        <w:tc>
          <w:tcPr>
            <w:tcW w:w="346" w:type="pct"/>
            <w:tcBorders>
              <w:top w:val="nil"/>
              <w:left w:val="nil"/>
              <w:bottom w:val="single" w:sz="4" w:space="0" w:color="auto"/>
              <w:right w:val="nil"/>
            </w:tcBorders>
            <w:shd w:val="clear" w:color="auto" w:fill="auto"/>
            <w:vAlign w:val="center"/>
            <w:hideMark/>
          </w:tcPr>
          <w:p w14:paraId="2DDD241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824 769,00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BF724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9016C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C6122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B4324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FA614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243 080,00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73CE8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7 125 075,00</w:t>
            </w:r>
          </w:p>
        </w:tc>
      </w:tr>
      <w:tr w:rsidR="00972AE3" w:rsidRPr="00972AE3" w14:paraId="3B70ADD2" w14:textId="77777777" w:rsidTr="00972AE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D4FB17E"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1558FB5A" w14:textId="77777777" w:rsidR="00972AE3" w:rsidRPr="00972AE3" w:rsidRDefault="00972AE3" w:rsidP="00972AE3">
            <w:pPr>
              <w:spacing w:after="0"/>
              <w:jc w:val="center"/>
              <w:rPr>
                <w:rFonts w:ascii="Arial" w:hAnsi="Arial" w:cs="Arial"/>
                <w:color w:val="000000"/>
                <w:sz w:val="16"/>
                <w:szCs w:val="16"/>
              </w:rPr>
            </w:pPr>
            <w:r w:rsidRPr="00972AE3">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11AF779A"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8C028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D489AC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566998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1DF81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14C253F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E1C99A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20 737 052,00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A40655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12 013 236,00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37D0FE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8 213 192,00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D8D5F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510 624,00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C94F03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2 767 531,00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8CF801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156 697 241,00</w:t>
            </w:r>
          </w:p>
        </w:tc>
      </w:tr>
      <w:tr w:rsidR="00972AE3" w:rsidRPr="00972AE3" w14:paraId="5114145D" w14:textId="77777777" w:rsidTr="00972AE3">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6CC91A1E"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FBE00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4ECDE1AE"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579D2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75 965 484,00</w:t>
            </w:r>
          </w:p>
        </w:tc>
        <w:tc>
          <w:tcPr>
            <w:tcW w:w="111" w:type="pct"/>
            <w:tcBorders>
              <w:top w:val="nil"/>
              <w:left w:val="nil"/>
              <w:bottom w:val="single" w:sz="4" w:space="0" w:color="auto"/>
              <w:right w:val="single" w:sz="4" w:space="0" w:color="auto"/>
            </w:tcBorders>
            <w:shd w:val="clear" w:color="auto" w:fill="auto"/>
            <w:vAlign w:val="center"/>
            <w:hideMark/>
          </w:tcPr>
          <w:p w14:paraId="7B351CA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9884E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2ED30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75 965 484,00</w:t>
            </w:r>
          </w:p>
        </w:tc>
        <w:tc>
          <w:tcPr>
            <w:tcW w:w="346" w:type="pct"/>
            <w:tcBorders>
              <w:top w:val="nil"/>
              <w:left w:val="nil"/>
              <w:bottom w:val="single" w:sz="4" w:space="0" w:color="auto"/>
              <w:right w:val="nil"/>
            </w:tcBorders>
            <w:shd w:val="clear" w:color="auto" w:fill="auto"/>
            <w:vAlign w:val="center"/>
            <w:hideMark/>
          </w:tcPr>
          <w:p w14:paraId="74638AB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13 385 566,00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CD650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12 230 911,00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7A9693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5 069 226,00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36ABF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6 651 061,00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6EF62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510 624,00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E6C39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1 154 655,00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EB186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89 351 050,00</w:t>
            </w:r>
          </w:p>
        </w:tc>
      </w:tr>
      <w:tr w:rsidR="00972AE3" w:rsidRPr="00972AE3" w14:paraId="2FB13216"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A5E11AD"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D8BDD0"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F6B59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A16A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70 164 968,00</w:t>
            </w:r>
          </w:p>
        </w:tc>
        <w:tc>
          <w:tcPr>
            <w:tcW w:w="111" w:type="pct"/>
            <w:tcBorders>
              <w:top w:val="nil"/>
              <w:left w:val="nil"/>
              <w:bottom w:val="single" w:sz="4" w:space="0" w:color="auto"/>
              <w:right w:val="single" w:sz="4" w:space="0" w:color="auto"/>
            </w:tcBorders>
            <w:shd w:val="clear" w:color="auto" w:fill="auto"/>
            <w:vAlign w:val="center"/>
            <w:hideMark/>
          </w:tcPr>
          <w:p w14:paraId="58863C6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C7EEE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2498D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70 164 968,00</w:t>
            </w:r>
          </w:p>
        </w:tc>
        <w:tc>
          <w:tcPr>
            <w:tcW w:w="346" w:type="pct"/>
            <w:tcBorders>
              <w:top w:val="nil"/>
              <w:left w:val="nil"/>
              <w:bottom w:val="single" w:sz="4" w:space="0" w:color="auto"/>
              <w:right w:val="nil"/>
            </w:tcBorders>
            <w:shd w:val="clear" w:color="auto" w:fill="auto"/>
            <w:vAlign w:val="center"/>
            <w:hideMark/>
          </w:tcPr>
          <w:p w14:paraId="74092FA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12 331 723,00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76CE14"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11 258 762,00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CC8632"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4 630 221,00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44F71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6 142 035,00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C81FC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486 506,00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77B06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1 072 961,00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2B7C9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82 496 691,00</w:t>
            </w:r>
          </w:p>
        </w:tc>
      </w:tr>
      <w:tr w:rsidR="00972AE3" w:rsidRPr="00972AE3" w14:paraId="1C29B784"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DB3D8D"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50F9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CC48ECA"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A6C1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4751E8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53841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FF9E3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5B660D8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465 368,00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21FAE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429 223,00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A3BB0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4BA5A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1FFAC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E358D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D4EA3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3 031 820,00</w:t>
            </w:r>
          </w:p>
        </w:tc>
      </w:tr>
      <w:tr w:rsidR="00972AE3" w:rsidRPr="00972AE3" w14:paraId="6D598D0C"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7208B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50C1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E6D2C8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536D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3492068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11A61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1D7E8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6F8C918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187 693,00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EB8E68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173 775,00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7193B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3C2A3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86 720,00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2B96C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444F9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AE6B5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1 175 894,00</w:t>
            </w:r>
          </w:p>
        </w:tc>
      </w:tr>
      <w:tr w:rsidR="00972AE3" w:rsidRPr="00972AE3" w14:paraId="30C6342F"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F85037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2BAAE"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2085D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BC7BA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24DF8B2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E9614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46D1E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19EEE88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400 782,00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5B4E9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369 151,00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E2147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38534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197 086,00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DFA52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CFCB9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C34F4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2 646 645,00</w:t>
            </w:r>
          </w:p>
        </w:tc>
      </w:tr>
      <w:tr w:rsidR="00972AE3" w:rsidRPr="00972AE3" w14:paraId="148E4876"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ECCC88A"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62B5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628FD2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84672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31 842 104,00</w:t>
            </w:r>
          </w:p>
        </w:tc>
        <w:tc>
          <w:tcPr>
            <w:tcW w:w="111" w:type="pct"/>
            <w:tcBorders>
              <w:top w:val="nil"/>
              <w:left w:val="nil"/>
              <w:bottom w:val="single" w:sz="4" w:space="0" w:color="auto"/>
              <w:right w:val="single" w:sz="4" w:space="0" w:color="auto"/>
            </w:tcBorders>
            <w:shd w:val="clear" w:color="auto" w:fill="auto"/>
            <w:vAlign w:val="center"/>
            <w:hideMark/>
          </w:tcPr>
          <w:p w14:paraId="2B7646E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8A7F1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3B065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31 842 104,00</w:t>
            </w:r>
          </w:p>
        </w:tc>
        <w:tc>
          <w:tcPr>
            <w:tcW w:w="346" w:type="pct"/>
            <w:tcBorders>
              <w:top w:val="nil"/>
              <w:left w:val="nil"/>
              <w:bottom w:val="single" w:sz="4" w:space="0" w:color="auto"/>
              <w:right w:val="nil"/>
            </w:tcBorders>
            <w:shd w:val="clear" w:color="auto" w:fill="auto"/>
            <w:vAlign w:val="center"/>
            <w:hideMark/>
          </w:tcPr>
          <w:p w14:paraId="2A6E7DF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5 619 194,00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E4129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4 576 592,00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AA608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3 640 060,00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4713D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936 532,00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D1A47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9EE58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1 042 602,00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D97C9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37 461 298,00</w:t>
            </w:r>
          </w:p>
        </w:tc>
      </w:tr>
      <w:tr w:rsidR="00972AE3" w:rsidRPr="00972AE3" w14:paraId="00E588F8"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17E9DE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7C61E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BC4196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10743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27 287 346,00</w:t>
            </w:r>
          </w:p>
        </w:tc>
        <w:tc>
          <w:tcPr>
            <w:tcW w:w="111" w:type="pct"/>
            <w:tcBorders>
              <w:top w:val="nil"/>
              <w:left w:val="nil"/>
              <w:bottom w:val="single" w:sz="4" w:space="0" w:color="auto"/>
              <w:right w:val="single" w:sz="4" w:space="0" w:color="auto"/>
            </w:tcBorders>
            <w:shd w:val="clear" w:color="auto" w:fill="auto"/>
            <w:vAlign w:val="center"/>
            <w:hideMark/>
          </w:tcPr>
          <w:p w14:paraId="6B483BE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2FBEE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BC5D0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27 287 346,00</w:t>
            </w:r>
          </w:p>
        </w:tc>
        <w:tc>
          <w:tcPr>
            <w:tcW w:w="346" w:type="pct"/>
            <w:tcBorders>
              <w:top w:val="nil"/>
              <w:left w:val="nil"/>
              <w:bottom w:val="single" w:sz="4" w:space="0" w:color="auto"/>
              <w:right w:val="nil"/>
            </w:tcBorders>
            <w:shd w:val="clear" w:color="auto" w:fill="auto"/>
            <w:vAlign w:val="center"/>
            <w:hideMark/>
          </w:tcPr>
          <w:p w14:paraId="444A4BC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4 815 413,00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49265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3 914 894,00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51DCA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3 112 325,00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8A0FB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802 569,00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88AEC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A6BC7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900 519,00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994B2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32 102 759,00</w:t>
            </w:r>
          </w:p>
        </w:tc>
      </w:tr>
      <w:tr w:rsidR="00972AE3" w:rsidRPr="00972AE3" w14:paraId="0F9AC3A0"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0C43C22"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3940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91E3C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DC530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3C6B3A4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A832E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B591B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3BA43CE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C1237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317 397,00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7A52E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253 468,00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CAB35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4E16F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D5160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66 178,00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BB82E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2 557 165,00</w:t>
            </w:r>
          </w:p>
        </w:tc>
      </w:tr>
      <w:tr w:rsidR="00972AE3" w:rsidRPr="00972AE3" w14:paraId="53BCD3A5"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F4F7876"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CD2E91"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8805980"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F661C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6D113CA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5078B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34824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0C76268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AFAE0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B41ED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10890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64D63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7AB03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C6ABE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322 691,00</w:t>
            </w:r>
          </w:p>
        </w:tc>
      </w:tr>
      <w:tr w:rsidR="00972AE3" w:rsidRPr="00972AE3" w14:paraId="502FE5D3"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E1032EB"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7E09E9"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4EED6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F5BC3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68426E3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8BCEF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9075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25FACAE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463B7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62EA6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C7BD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B30FF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77816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ABC84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2 478 683,00</w:t>
            </w:r>
          </w:p>
        </w:tc>
      </w:tr>
      <w:tr w:rsidR="00972AE3" w:rsidRPr="00972AE3" w14:paraId="22AC8516"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8909DCD"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2AC9F"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64A51FD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C41B6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13 364 947,00</w:t>
            </w:r>
          </w:p>
        </w:tc>
        <w:tc>
          <w:tcPr>
            <w:tcW w:w="111" w:type="pct"/>
            <w:tcBorders>
              <w:top w:val="nil"/>
              <w:left w:val="nil"/>
              <w:bottom w:val="single" w:sz="4" w:space="0" w:color="auto"/>
              <w:right w:val="single" w:sz="4" w:space="0" w:color="auto"/>
            </w:tcBorders>
            <w:shd w:val="clear" w:color="auto" w:fill="auto"/>
            <w:vAlign w:val="center"/>
            <w:hideMark/>
          </w:tcPr>
          <w:p w14:paraId="575D230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14A14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7ADD7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13 364 947,00</w:t>
            </w:r>
          </w:p>
        </w:tc>
        <w:tc>
          <w:tcPr>
            <w:tcW w:w="346" w:type="pct"/>
            <w:tcBorders>
              <w:top w:val="nil"/>
              <w:left w:val="nil"/>
              <w:bottom w:val="single" w:sz="4" w:space="0" w:color="auto"/>
              <w:right w:val="nil"/>
            </w:tcBorders>
            <w:shd w:val="clear" w:color="auto" w:fill="auto"/>
            <w:vAlign w:val="center"/>
            <w:hideMark/>
          </w:tcPr>
          <w:p w14:paraId="718E96B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2 378 625,00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39A43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2 214 075,00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5D4D1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1 773 146,00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640C6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3DA91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8D662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94848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15 743 572,00</w:t>
            </w:r>
          </w:p>
        </w:tc>
      </w:tr>
      <w:tr w:rsidR="00972AE3" w:rsidRPr="00972AE3" w14:paraId="3991F96D" w14:textId="77777777" w:rsidTr="00972AE3">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F7A5B42"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BCAA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7369E35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43AB2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12 020 123,00</w:t>
            </w:r>
          </w:p>
        </w:tc>
        <w:tc>
          <w:tcPr>
            <w:tcW w:w="111" w:type="pct"/>
            <w:tcBorders>
              <w:top w:val="nil"/>
              <w:left w:val="nil"/>
              <w:bottom w:val="single" w:sz="4" w:space="0" w:color="auto"/>
              <w:right w:val="nil"/>
            </w:tcBorders>
            <w:shd w:val="clear" w:color="auto" w:fill="auto"/>
            <w:vAlign w:val="center"/>
            <w:hideMark/>
          </w:tcPr>
          <w:p w14:paraId="7F096DC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7C636A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A2A7A5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12 020 123,00</w:t>
            </w:r>
          </w:p>
        </w:tc>
        <w:tc>
          <w:tcPr>
            <w:tcW w:w="346" w:type="pct"/>
            <w:tcBorders>
              <w:top w:val="nil"/>
              <w:left w:val="nil"/>
              <w:bottom w:val="single" w:sz="4" w:space="0" w:color="auto"/>
              <w:right w:val="nil"/>
            </w:tcBorders>
            <w:shd w:val="clear" w:color="auto" w:fill="auto"/>
            <w:vAlign w:val="center"/>
            <w:hideMark/>
          </w:tcPr>
          <w:p w14:paraId="4AA4D3E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2 121 198,00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62B6B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1 715 474,00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0843E0"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1 530 804,00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20C77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90C09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39996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405 724,00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BEECD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14 141 321,00</w:t>
            </w:r>
          </w:p>
        </w:tc>
      </w:tr>
      <w:tr w:rsidR="00972AE3" w:rsidRPr="00972AE3" w14:paraId="11A5AAC8" w14:textId="77777777" w:rsidTr="00972AE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01A8DA9"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5B955AE" w14:textId="77777777" w:rsidR="00972AE3" w:rsidRPr="00972AE3" w:rsidRDefault="00972AE3" w:rsidP="00972AE3">
            <w:pPr>
              <w:spacing w:after="0"/>
              <w:jc w:val="center"/>
              <w:rPr>
                <w:rFonts w:ascii="Arial" w:hAnsi="Arial" w:cs="Arial"/>
                <w:color w:val="000000"/>
                <w:sz w:val="16"/>
                <w:szCs w:val="16"/>
              </w:rPr>
            </w:pPr>
            <w:r w:rsidRPr="00972AE3">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32189A0D"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DAB42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53DDDF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178FD3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96C81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78874BD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9761C8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21 480 151,00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31263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10 251 929,00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F939DE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11 228 222,00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1CF71C"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B40F1B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5 646 106,00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86061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180 841 711,00</w:t>
            </w:r>
          </w:p>
        </w:tc>
      </w:tr>
      <w:tr w:rsidR="00972AE3" w:rsidRPr="00972AE3" w14:paraId="0823B7F3"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957421"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F94D5AD"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1BD636D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02027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24 671 881,00</w:t>
            </w:r>
          </w:p>
        </w:tc>
        <w:tc>
          <w:tcPr>
            <w:tcW w:w="111" w:type="pct"/>
            <w:tcBorders>
              <w:top w:val="nil"/>
              <w:left w:val="nil"/>
              <w:bottom w:val="single" w:sz="4" w:space="0" w:color="auto"/>
              <w:right w:val="single" w:sz="4" w:space="0" w:color="auto"/>
            </w:tcBorders>
            <w:shd w:val="clear" w:color="auto" w:fill="auto"/>
            <w:vAlign w:val="center"/>
            <w:hideMark/>
          </w:tcPr>
          <w:p w14:paraId="5C2633F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A4CAF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0C75E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24 671 881,00</w:t>
            </w:r>
          </w:p>
        </w:tc>
        <w:tc>
          <w:tcPr>
            <w:tcW w:w="346" w:type="pct"/>
            <w:tcBorders>
              <w:top w:val="nil"/>
              <w:left w:val="nil"/>
              <w:bottom w:val="single" w:sz="4" w:space="0" w:color="auto"/>
              <w:right w:val="nil"/>
            </w:tcBorders>
            <w:shd w:val="clear" w:color="auto" w:fill="auto"/>
            <w:vAlign w:val="center"/>
            <w:hideMark/>
          </w:tcPr>
          <w:p w14:paraId="3214BE0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4 353 860,00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CB87A2"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2 902 575,00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1F314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B38D45"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2 720 706,00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3F8DB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2CBD35"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1 451 285,00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56393A3"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29 025 741,00</w:t>
            </w:r>
          </w:p>
        </w:tc>
      </w:tr>
      <w:tr w:rsidR="00972AE3" w:rsidRPr="00972AE3" w14:paraId="5ECD265C"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D548FC3"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101C054F"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E04568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78670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9 274 455,00</w:t>
            </w:r>
          </w:p>
        </w:tc>
        <w:tc>
          <w:tcPr>
            <w:tcW w:w="111" w:type="pct"/>
            <w:tcBorders>
              <w:top w:val="nil"/>
              <w:left w:val="nil"/>
              <w:bottom w:val="single" w:sz="4" w:space="0" w:color="auto"/>
              <w:right w:val="single" w:sz="4" w:space="0" w:color="auto"/>
            </w:tcBorders>
            <w:shd w:val="clear" w:color="auto" w:fill="auto"/>
            <w:vAlign w:val="center"/>
            <w:hideMark/>
          </w:tcPr>
          <w:p w14:paraId="5115B6F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19BEE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BBDB08E"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9 274 455,00</w:t>
            </w:r>
          </w:p>
        </w:tc>
        <w:tc>
          <w:tcPr>
            <w:tcW w:w="346" w:type="pct"/>
            <w:tcBorders>
              <w:top w:val="nil"/>
              <w:left w:val="nil"/>
              <w:bottom w:val="single" w:sz="4" w:space="0" w:color="auto"/>
              <w:right w:val="nil"/>
            </w:tcBorders>
            <w:shd w:val="clear" w:color="auto" w:fill="auto"/>
            <w:vAlign w:val="center"/>
            <w:hideMark/>
          </w:tcPr>
          <w:p w14:paraId="372B3577"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1 636 668,00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FAEF61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1 091 113,00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622A9D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DB6C43"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1 044 001,00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D50C2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40D8E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545 555,00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CE562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10 911 123,00</w:t>
            </w:r>
          </w:p>
        </w:tc>
      </w:tr>
      <w:tr w:rsidR="00972AE3" w:rsidRPr="00972AE3" w14:paraId="4A687EF0"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F4576BA"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26E8BF93"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A0A2393"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03889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5C9B8F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D2686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FC416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48672F7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95CB6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A894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4CE5D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1A73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DEFB0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504B6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8 914 622,00</w:t>
            </w:r>
          </w:p>
        </w:tc>
      </w:tr>
      <w:tr w:rsidR="00972AE3" w:rsidRPr="00972AE3" w14:paraId="2AED9F79"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5DA8798"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4B9093DB"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48516E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CC1CF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2 672 323,00</w:t>
            </w:r>
          </w:p>
        </w:tc>
        <w:tc>
          <w:tcPr>
            <w:tcW w:w="111" w:type="pct"/>
            <w:tcBorders>
              <w:top w:val="nil"/>
              <w:left w:val="nil"/>
              <w:bottom w:val="single" w:sz="4" w:space="0" w:color="auto"/>
              <w:right w:val="single" w:sz="4" w:space="0" w:color="auto"/>
            </w:tcBorders>
            <w:shd w:val="clear" w:color="auto" w:fill="auto"/>
            <w:vAlign w:val="center"/>
            <w:hideMark/>
          </w:tcPr>
          <w:p w14:paraId="31801E6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1B13C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D1E39C"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2 672 323,00</w:t>
            </w:r>
          </w:p>
        </w:tc>
        <w:tc>
          <w:tcPr>
            <w:tcW w:w="346" w:type="pct"/>
            <w:tcBorders>
              <w:top w:val="nil"/>
              <w:left w:val="nil"/>
              <w:bottom w:val="single" w:sz="4" w:space="0" w:color="auto"/>
              <w:right w:val="nil"/>
            </w:tcBorders>
            <w:shd w:val="clear" w:color="auto" w:fill="auto"/>
            <w:vAlign w:val="center"/>
            <w:hideMark/>
          </w:tcPr>
          <w:p w14:paraId="2715CFF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471 586,00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D83BB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314 391,00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78383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119A8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247 034,00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62133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89286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157 195,00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E10E47"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3 143 909,00</w:t>
            </w:r>
          </w:p>
        </w:tc>
      </w:tr>
      <w:tr w:rsidR="00972AE3" w:rsidRPr="00972AE3" w14:paraId="22FE65F3"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90BAB16"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4FAF6BCB"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7C72DE1"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37D02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5 147 674,00</w:t>
            </w:r>
          </w:p>
        </w:tc>
        <w:tc>
          <w:tcPr>
            <w:tcW w:w="111" w:type="pct"/>
            <w:tcBorders>
              <w:top w:val="nil"/>
              <w:left w:val="nil"/>
              <w:bottom w:val="single" w:sz="4" w:space="0" w:color="auto"/>
              <w:right w:val="single" w:sz="4" w:space="0" w:color="auto"/>
            </w:tcBorders>
            <w:shd w:val="clear" w:color="auto" w:fill="auto"/>
            <w:vAlign w:val="center"/>
            <w:hideMark/>
          </w:tcPr>
          <w:p w14:paraId="2B384F1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3EFBA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49D8E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5 147 674,00</w:t>
            </w:r>
          </w:p>
        </w:tc>
        <w:tc>
          <w:tcPr>
            <w:tcW w:w="346" w:type="pct"/>
            <w:tcBorders>
              <w:top w:val="nil"/>
              <w:left w:val="nil"/>
              <w:bottom w:val="single" w:sz="4" w:space="0" w:color="auto"/>
              <w:right w:val="nil"/>
            </w:tcBorders>
            <w:shd w:val="clear" w:color="auto" w:fill="auto"/>
            <w:vAlign w:val="center"/>
            <w:hideMark/>
          </w:tcPr>
          <w:p w14:paraId="2513644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908 413,00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FA8E0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605 609,00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283A2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4CA5B2"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546 187,00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F7D4CF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FDAAF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302 804,00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95AC43"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6 056 087,00</w:t>
            </w:r>
          </w:p>
        </w:tc>
      </w:tr>
      <w:tr w:rsidR="00972AE3" w:rsidRPr="00972AE3" w14:paraId="6F2BAD16"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499EC6D"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700FE092" w14:textId="77777777" w:rsidR="00972AE3" w:rsidRPr="00972AE3" w:rsidRDefault="00972AE3" w:rsidP="00972AE3">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C272C1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5D41DB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60 321 865,00</w:t>
            </w:r>
          </w:p>
        </w:tc>
        <w:tc>
          <w:tcPr>
            <w:tcW w:w="111" w:type="pct"/>
            <w:tcBorders>
              <w:top w:val="nil"/>
              <w:left w:val="nil"/>
              <w:bottom w:val="single" w:sz="4" w:space="0" w:color="auto"/>
              <w:right w:val="single" w:sz="4" w:space="0" w:color="auto"/>
            </w:tcBorders>
            <w:shd w:val="clear" w:color="auto" w:fill="auto"/>
            <w:vAlign w:val="center"/>
            <w:hideMark/>
          </w:tcPr>
          <w:p w14:paraId="6585C74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3A028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7F967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60 321 865,00</w:t>
            </w:r>
          </w:p>
        </w:tc>
        <w:tc>
          <w:tcPr>
            <w:tcW w:w="346" w:type="pct"/>
            <w:tcBorders>
              <w:top w:val="nil"/>
              <w:left w:val="nil"/>
              <w:bottom w:val="single" w:sz="4" w:space="0" w:color="auto"/>
              <w:right w:val="nil"/>
            </w:tcBorders>
            <w:shd w:val="clear" w:color="auto" w:fill="auto"/>
            <w:vAlign w:val="center"/>
            <w:hideMark/>
          </w:tcPr>
          <w:p w14:paraId="6DBC0727"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10 645 033,00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6B5EA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10 303 711,00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1AED54"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0FA65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4 729 554,00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E6DA7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CC67D4"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341 322,00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B7F48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70 966 898,00</w:t>
            </w:r>
          </w:p>
        </w:tc>
      </w:tr>
      <w:tr w:rsidR="00972AE3" w:rsidRPr="00972AE3" w14:paraId="650FAE77"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99C15FB"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43B16"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5BB36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FE4C5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33 350 492,00</w:t>
            </w:r>
          </w:p>
        </w:tc>
        <w:tc>
          <w:tcPr>
            <w:tcW w:w="111" w:type="pct"/>
            <w:tcBorders>
              <w:top w:val="nil"/>
              <w:left w:val="nil"/>
              <w:bottom w:val="single" w:sz="4" w:space="0" w:color="auto"/>
              <w:right w:val="single" w:sz="4" w:space="0" w:color="auto"/>
            </w:tcBorders>
            <w:shd w:val="clear" w:color="auto" w:fill="auto"/>
            <w:vAlign w:val="center"/>
            <w:hideMark/>
          </w:tcPr>
          <w:p w14:paraId="57C44C5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B2C86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BE125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33 350 492,00</w:t>
            </w:r>
          </w:p>
        </w:tc>
        <w:tc>
          <w:tcPr>
            <w:tcW w:w="346" w:type="pct"/>
            <w:tcBorders>
              <w:top w:val="nil"/>
              <w:left w:val="nil"/>
              <w:bottom w:val="single" w:sz="4" w:space="0" w:color="auto"/>
              <w:right w:val="nil"/>
            </w:tcBorders>
            <w:shd w:val="clear" w:color="auto" w:fill="auto"/>
            <w:vAlign w:val="center"/>
            <w:hideMark/>
          </w:tcPr>
          <w:p w14:paraId="67D2A364"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5 885 381,00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D322F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5 696 672,00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F176A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6200D2"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3 239 904,00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C640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A32C2E"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188 709,00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E2C797"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39 235 873,00</w:t>
            </w:r>
          </w:p>
        </w:tc>
      </w:tr>
      <w:tr w:rsidR="00972AE3" w:rsidRPr="00972AE3" w14:paraId="5E2DABB0" w14:textId="77777777" w:rsidTr="00972AE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25A4F76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B4F58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D3C0937"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3A86A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11 005 498,00</w:t>
            </w:r>
          </w:p>
        </w:tc>
        <w:tc>
          <w:tcPr>
            <w:tcW w:w="111" w:type="pct"/>
            <w:tcBorders>
              <w:top w:val="nil"/>
              <w:left w:val="nil"/>
              <w:bottom w:val="single" w:sz="4" w:space="0" w:color="auto"/>
              <w:right w:val="single" w:sz="4" w:space="0" w:color="auto"/>
            </w:tcBorders>
            <w:shd w:val="clear" w:color="auto" w:fill="auto"/>
            <w:vAlign w:val="center"/>
            <w:hideMark/>
          </w:tcPr>
          <w:p w14:paraId="674BADD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5A269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8856B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11 005 498,00</w:t>
            </w:r>
          </w:p>
        </w:tc>
        <w:tc>
          <w:tcPr>
            <w:tcW w:w="346" w:type="pct"/>
            <w:tcBorders>
              <w:top w:val="nil"/>
              <w:left w:val="nil"/>
              <w:bottom w:val="single" w:sz="4" w:space="0" w:color="auto"/>
              <w:right w:val="nil"/>
            </w:tcBorders>
            <w:shd w:val="clear" w:color="auto" w:fill="auto"/>
            <w:vAlign w:val="center"/>
            <w:hideMark/>
          </w:tcPr>
          <w:p w14:paraId="1774544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1 942 146,00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D0C89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1 879 873,00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8ABD1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9E43E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531 765,00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9EE49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B4EE4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62 273,00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2680F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12 947 644,00</w:t>
            </w:r>
          </w:p>
        </w:tc>
      </w:tr>
      <w:tr w:rsidR="00972AE3" w:rsidRPr="00972AE3" w14:paraId="7B80BE96"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9206EBC"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4D61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D55E16"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873AE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8 912 364,00</w:t>
            </w:r>
          </w:p>
        </w:tc>
        <w:tc>
          <w:tcPr>
            <w:tcW w:w="111" w:type="pct"/>
            <w:tcBorders>
              <w:top w:val="nil"/>
              <w:left w:val="nil"/>
              <w:bottom w:val="single" w:sz="4" w:space="0" w:color="auto"/>
              <w:right w:val="single" w:sz="4" w:space="0" w:color="auto"/>
            </w:tcBorders>
            <w:shd w:val="clear" w:color="auto" w:fill="auto"/>
            <w:vAlign w:val="center"/>
            <w:hideMark/>
          </w:tcPr>
          <w:p w14:paraId="61EB59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CCDCD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4050E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8 912 364,00</w:t>
            </w:r>
          </w:p>
        </w:tc>
        <w:tc>
          <w:tcPr>
            <w:tcW w:w="346" w:type="pct"/>
            <w:tcBorders>
              <w:top w:val="nil"/>
              <w:left w:val="nil"/>
              <w:bottom w:val="single" w:sz="4" w:space="0" w:color="auto"/>
              <w:right w:val="nil"/>
            </w:tcBorders>
            <w:shd w:val="clear" w:color="auto" w:fill="auto"/>
            <w:vAlign w:val="center"/>
            <w:hideMark/>
          </w:tcPr>
          <w:p w14:paraId="106DC93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1 572 769,00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CC846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1 522 340,00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00BD0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25FE22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464 457,00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739F4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B2279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50 429,00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A643B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10 485 133,00</w:t>
            </w:r>
          </w:p>
        </w:tc>
      </w:tr>
      <w:tr w:rsidR="00972AE3" w:rsidRPr="00972AE3" w14:paraId="1935BAAF"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51C6B1E"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623A7"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D2C1FD"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68FEB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0200C3B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6037E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4CF07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52B1A62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43EE99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937EF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7AF6B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493 428,00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589A3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21C70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DCA86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8 298 248,00</w:t>
            </w:r>
          </w:p>
        </w:tc>
      </w:tr>
      <w:tr w:rsidR="00972AE3" w:rsidRPr="00972AE3" w14:paraId="248ECAF5" w14:textId="77777777" w:rsidTr="00972AE3">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D478CB0" w14:textId="77777777" w:rsidR="00972AE3" w:rsidRPr="00972AE3" w:rsidRDefault="00972AE3" w:rsidP="00972AE3">
            <w:pPr>
              <w:spacing w:after="0"/>
              <w:jc w:val="both"/>
              <w:rPr>
                <w:rFonts w:ascii="Arial" w:hAnsi="Arial" w:cs="Arial"/>
                <w:sz w:val="16"/>
                <w:szCs w:val="16"/>
              </w:rPr>
            </w:pPr>
            <w:r w:rsidRPr="00972AE3">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D0FDB"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2D862F2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CCE3D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424D405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AA1AE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D6ECD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704863D8"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2B45B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883 733,00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1E34D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DE71F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C6608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72E2E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1 353 019,00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7898E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14 911 674,00</w:t>
            </w:r>
          </w:p>
        </w:tc>
      </w:tr>
      <w:tr w:rsidR="00972AE3" w:rsidRPr="00972AE3" w14:paraId="67C4C7E4" w14:textId="77777777" w:rsidTr="00972AE3">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50CE835"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4EC82"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861F3FF"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DA3D0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56 046 786,00</w:t>
            </w:r>
          </w:p>
        </w:tc>
        <w:tc>
          <w:tcPr>
            <w:tcW w:w="111" w:type="pct"/>
            <w:tcBorders>
              <w:top w:val="nil"/>
              <w:left w:val="nil"/>
              <w:bottom w:val="single" w:sz="4" w:space="0" w:color="auto"/>
              <w:right w:val="single" w:sz="4" w:space="0" w:color="auto"/>
            </w:tcBorders>
            <w:shd w:val="clear" w:color="auto" w:fill="auto"/>
            <w:vAlign w:val="center"/>
            <w:hideMark/>
          </w:tcPr>
          <w:p w14:paraId="5F6402A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C64A43"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1BA96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56 046 786,00</w:t>
            </w:r>
          </w:p>
        </w:tc>
        <w:tc>
          <w:tcPr>
            <w:tcW w:w="346" w:type="pct"/>
            <w:tcBorders>
              <w:top w:val="nil"/>
              <w:left w:val="nil"/>
              <w:bottom w:val="single" w:sz="4" w:space="0" w:color="auto"/>
              <w:right w:val="nil"/>
            </w:tcBorders>
            <w:shd w:val="clear" w:color="auto" w:fill="auto"/>
            <w:vAlign w:val="center"/>
            <w:hideMark/>
          </w:tcPr>
          <w:p w14:paraId="743ED60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9 890 612,00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A646F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7 390 132,00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FDBCB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3 761 287,00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3D6E6E"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3 628 845,00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C2436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A0D7A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2 500 480,00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7D1613"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65 937 398,00</w:t>
            </w:r>
          </w:p>
        </w:tc>
      </w:tr>
      <w:tr w:rsidR="00972AE3" w:rsidRPr="00972AE3" w14:paraId="2097A246" w14:textId="77777777" w:rsidTr="00972AE3">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33572BD"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F684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CFEDF9"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E917D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45 716 531,00</w:t>
            </w:r>
          </w:p>
        </w:tc>
        <w:tc>
          <w:tcPr>
            <w:tcW w:w="111" w:type="pct"/>
            <w:tcBorders>
              <w:top w:val="nil"/>
              <w:left w:val="nil"/>
              <w:bottom w:val="single" w:sz="4" w:space="0" w:color="auto"/>
              <w:right w:val="single" w:sz="4" w:space="0" w:color="auto"/>
            </w:tcBorders>
            <w:shd w:val="clear" w:color="auto" w:fill="auto"/>
            <w:vAlign w:val="center"/>
            <w:hideMark/>
          </w:tcPr>
          <w:p w14:paraId="2644574B"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D596F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0D367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45 716 531,00</w:t>
            </w:r>
          </w:p>
        </w:tc>
        <w:tc>
          <w:tcPr>
            <w:tcW w:w="346" w:type="pct"/>
            <w:tcBorders>
              <w:top w:val="nil"/>
              <w:left w:val="nil"/>
              <w:bottom w:val="single" w:sz="4" w:space="0" w:color="auto"/>
              <w:right w:val="nil"/>
            </w:tcBorders>
            <w:shd w:val="clear" w:color="auto" w:fill="auto"/>
            <w:vAlign w:val="center"/>
            <w:hideMark/>
          </w:tcPr>
          <w:p w14:paraId="74EFE1B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8 067 624,00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B37CB4"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6 028 021,00</w:t>
            </w:r>
          </w:p>
        </w:tc>
        <w:tc>
          <w:tcPr>
            <w:tcW w:w="388" w:type="pct"/>
            <w:tcBorders>
              <w:top w:val="nil"/>
              <w:left w:val="nil"/>
              <w:bottom w:val="single" w:sz="4" w:space="0" w:color="auto"/>
              <w:right w:val="single" w:sz="4" w:space="0" w:color="auto"/>
            </w:tcBorders>
            <w:shd w:val="clear" w:color="auto" w:fill="auto"/>
            <w:vAlign w:val="center"/>
            <w:hideMark/>
          </w:tcPr>
          <w:p w14:paraId="4DC3E10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3 002 373,00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9CA900"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3 025 648,00</w:t>
            </w:r>
          </w:p>
        </w:tc>
        <w:tc>
          <w:tcPr>
            <w:tcW w:w="320" w:type="pct"/>
            <w:tcBorders>
              <w:top w:val="nil"/>
              <w:left w:val="nil"/>
              <w:bottom w:val="single" w:sz="4" w:space="0" w:color="auto"/>
              <w:right w:val="single" w:sz="4" w:space="0" w:color="auto"/>
            </w:tcBorders>
            <w:shd w:val="clear" w:color="auto" w:fill="auto"/>
            <w:vAlign w:val="center"/>
            <w:hideMark/>
          </w:tcPr>
          <w:p w14:paraId="0B0C4E9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722F34B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2 039 603,00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055B9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53 784 155,00</w:t>
            </w:r>
          </w:p>
        </w:tc>
      </w:tr>
      <w:tr w:rsidR="00972AE3" w:rsidRPr="00972AE3" w14:paraId="35815CC2" w14:textId="77777777" w:rsidTr="00972AE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43918EA"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DBFC5"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32BEA8"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C927E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4 726 251,00</w:t>
            </w:r>
          </w:p>
        </w:tc>
        <w:tc>
          <w:tcPr>
            <w:tcW w:w="111" w:type="pct"/>
            <w:tcBorders>
              <w:top w:val="nil"/>
              <w:left w:val="nil"/>
              <w:bottom w:val="single" w:sz="4" w:space="0" w:color="auto"/>
              <w:right w:val="single" w:sz="4" w:space="0" w:color="auto"/>
            </w:tcBorders>
            <w:shd w:val="clear" w:color="auto" w:fill="auto"/>
            <w:vAlign w:val="center"/>
            <w:hideMark/>
          </w:tcPr>
          <w:p w14:paraId="4D0D49FF" w14:textId="77777777" w:rsidR="00972AE3" w:rsidRPr="00972AE3" w:rsidRDefault="00972AE3" w:rsidP="00972AE3">
            <w:pPr>
              <w:spacing w:after="0"/>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DC9D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95AD06"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4 726 251,00</w:t>
            </w:r>
          </w:p>
        </w:tc>
        <w:tc>
          <w:tcPr>
            <w:tcW w:w="346" w:type="pct"/>
            <w:tcBorders>
              <w:top w:val="nil"/>
              <w:left w:val="nil"/>
              <w:bottom w:val="single" w:sz="4" w:space="0" w:color="auto"/>
              <w:right w:val="nil"/>
            </w:tcBorders>
            <w:shd w:val="clear" w:color="auto" w:fill="auto"/>
            <w:vAlign w:val="center"/>
            <w:hideMark/>
          </w:tcPr>
          <w:p w14:paraId="241BA7DB"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834 045,00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034CE1"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623 187,00</w:t>
            </w:r>
          </w:p>
        </w:tc>
        <w:tc>
          <w:tcPr>
            <w:tcW w:w="388" w:type="pct"/>
            <w:tcBorders>
              <w:top w:val="nil"/>
              <w:left w:val="nil"/>
              <w:bottom w:val="single" w:sz="4" w:space="0" w:color="auto"/>
              <w:right w:val="single" w:sz="4" w:space="0" w:color="auto"/>
            </w:tcBorders>
            <w:shd w:val="clear" w:color="auto" w:fill="auto"/>
            <w:vAlign w:val="center"/>
            <w:hideMark/>
          </w:tcPr>
          <w:p w14:paraId="1DA9492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394 138,00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6828DA"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229 049,00</w:t>
            </w:r>
          </w:p>
        </w:tc>
        <w:tc>
          <w:tcPr>
            <w:tcW w:w="320" w:type="pct"/>
            <w:tcBorders>
              <w:top w:val="nil"/>
              <w:left w:val="nil"/>
              <w:bottom w:val="single" w:sz="4" w:space="0" w:color="auto"/>
              <w:right w:val="single" w:sz="4" w:space="0" w:color="auto"/>
            </w:tcBorders>
            <w:shd w:val="clear" w:color="auto" w:fill="auto"/>
            <w:vAlign w:val="center"/>
            <w:hideMark/>
          </w:tcPr>
          <w:p w14:paraId="70F3D1D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4C60A1C"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210 858,00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7EBF65"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5 560 296,00</w:t>
            </w:r>
          </w:p>
        </w:tc>
      </w:tr>
      <w:tr w:rsidR="00972AE3" w:rsidRPr="00972AE3" w14:paraId="0F83D429" w14:textId="77777777" w:rsidTr="00972AE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3ED05ADD" w14:textId="77777777" w:rsidR="00972AE3" w:rsidRPr="00972AE3" w:rsidRDefault="00972AE3" w:rsidP="00972AE3">
            <w:pPr>
              <w:spacing w:after="0"/>
              <w:jc w:val="both"/>
              <w:rPr>
                <w:rFonts w:ascii="Arial" w:hAnsi="Arial" w:cs="Arial"/>
                <w:color w:val="FF0000"/>
                <w:sz w:val="16"/>
                <w:szCs w:val="16"/>
              </w:rPr>
            </w:pPr>
            <w:r w:rsidRPr="00972AE3">
              <w:rPr>
                <w:rFonts w:ascii="Arial" w:hAnsi="Arial" w:cs="Arial"/>
                <w:color w:val="FF000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AA8B3"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66C1C2"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23E413"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1 835 351,00</w:t>
            </w:r>
          </w:p>
        </w:tc>
        <w:tc>
          <w:tcPr>
            <w:tcW w:w="111" w:type="pct"/>
            <w:tcBorders>
              <w:top w:val="nil"/>
              <w:left w:val="nil"/>
              <w:bottom w:val="single" w:sz="4" w:space="0" w:color="auto"/>
              <w:right w:val="single" w:sz="4" w:space="0" w:color="auto"/>
            </w:tcBorders>
            <w:shd w:val="clear" w:color="auto" w:fill="auto"/>
            <w:vAlign w:val="center"/>
            <w:hideMark/>
          </w:tcPr>
          <w:p w14:paraId="67F19A5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ABC16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C3FD6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1 835 351,00</w:t>
            </w:r>
          </w:p>
        </w:tc>
        <w:tc>
          <w:tcPr>
            <w:tcW w:w="346" w:type="pct"/>
            <w:tcBorders>
              <w:top w:val="nil"/>
              <w:left w:val="nil"/>
              <w:bottom w:val="single" w:sz="4" w:space="0" w:color="auto"/>
              <w:right w:val="nil"/>
            </w:tcBorders>
            <w:shd w:val="clear" w:color="auto" w:fill="auto"/>
            <w:vAlign w:val="center"/>
            <w:hideMark/>
          </w:tcPr>
          <w:p w14:paraId="65DD626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323 887,00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162C7D"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242 003,00</w:t>
            </w:r>
          </w:p>
        </w:tc>
        <w:tc>
          <w:tcPr>
            <w:tcW w:w="388" w:type="pct"/>
            <w:tcBorders>
              <w:top w:val="nil"/>
              <w:left w:val="nil"/>
              <w:bottom w:val="single" w:sz="4" w:space="0" w:color="auto"/>
              <w:right w:val="single" w:sz="4" w:space="0" w:color="auto"/>
            </w:tcBorders>
            <w:shd w:val="clear" w:color="auto" w:fill="auto"/>
            <w:vAlign w:val="center"/>
            <w:hideMark/>
          </w:tcPr>
          <w:p w14:paraId="62B5B46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D63944"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148 140,00</w:t>
            </w:r>
          </w:p>
        </w:tc>
        <w:tc>
          <w:tcPr>
            <w:tcW w:w="320" w:type="pct"/>
            <w:tcBorders>
              <w:top w:val="nil"/>
              <w:left w:val="nil"/>
              <w:bottom w:val="single" w:sz="4" w:space="0" w:color="auto"/>
              <w:right w:val="single" w:sz="4" w:space="0" w:color="auto"/>
            </w:tcBorders>
            <w:shd w:val="clear" w:color="auto" w:fill="auto"/>
            <w:vAlign w:val="center"/>
            <w:hideMark/>
          </w:tcPr>
          <w:p w14:paraId="085FD6D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FC2011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81 884,00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B0F3C0"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2 159 238,00</w:t>
            </w:r>
          </w:p>
        </w:tc>
      </w:tr>
      <w:tr w:rsidR="00972AE3" w:rsidRPr="00972AE3" w14:paraId="41E56B84" w14:textId="77777777" w:rsidTr="00972AE3">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4F6EE057" w14:textId="77777777" w:rsidR="00972AE3" w:rsidRPr="00972AE3" w:rsidRDefault="00972AE3" w:rsidP="00972AE3">
            <w:pPr>
              <w:spacing w:after="0"/>
              <w:jc w:val="both"/>
              <w:rPr>
                <w:rFonts w:ascii="Arial" w:hAnsi="Arial" w:cs="Arial"/>
                <w:color w:val="00B050"/>
                <w:sz w:val="16"/>
                <w:szCs w:val="16"/>
              </w:rPr>
            </w:pPr>
            <w:r w:rsidRPr="00972AE3">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15354" w14:textId="77777777" w:rsidR="00972AE3" w:rsidRPr="00972AE3" w:rsidRDefault="00972AE3" w:rsidP="00972AE3">
            <w:pPr>
              <w:spacing w:after="0"/>
              <w:jc w:val="center"/>
              <w:rPr>
                <w:rFonts w:ascii="Arial" w:hAnsi="Arial" w:cs="Arial"/>
                <w:sz w:val="16"/>
                <w:szCs w:val="16"/>
              </w:rPr>
            </w:pPr>
            <w:r w:rsidRPr="00972AE3">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06A2AC" w14:textId="77777777" w:rsidR="00972AE3" w:rsidRPr="00972AE3" w:rsidRDefault="00972AE3" w:rsidP="00972AE3">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9B5C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1732C78F"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1E6AC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F3261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120A0DDD"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C29D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13182C9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72A1F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45BCAB7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720BD90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B922D6C"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4 433 709,00</w:t>
            </w:r>
          </w:p>
        </w:tc>
      </w:tr>
      <w:tr w:rsidR="00972AE3" w:rsidRPr="00972AE3" w14:paraId="63BBF2B7" w14:textId="77777777" w:rsidTr="00972AE3">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195A7448"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11</w:t>
            </w:r>
            <w:r w:rsidRPr="00972AE3">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E2BB304" w14:textId="77777777" w:rsidR="00972AE3" w:rsidRPr="00972AE3" w:rsidRDefault="00972AE3" w:rsidP="00972AE3">
            <w:pPr>
              <w:spacing w:after="0"/>
              <w:jc w:val="center"/>
              <w:rPr>
                <w:rFonts w:ascii="Arial" w:hAnsi="Arial" w:cs="Arial"/>
                <w:color w:val="000000"/>
                <w:sz w:val="16"/>
                <w:szCs w:val="16"/>
              </w:rPr>
            </w:pPr>
            <w:r w:rsidRPr="00972AE3">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2D7F7785" w14:textId="77777777" w:rsidR="00972AE3" w:rsidRPr="00972AE3" w:rsidRDefault="00972AE3" w:rsidP="00972AE3">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E1905B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0FCA2C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6FE9F9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113C325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4D6474C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1E08DB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EAAAC9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34AC967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5C14489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1132878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860D6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101 882 353,00</w:t>
            </w:r>
          </w:p>
        </w:tc>
      </w:tr>
      <w:tr w:rsidR="00972AE3" w:rsidRPr="00972AE3" w14:paraId="5546CFBE" w14:textId="77777777" w:rsidTr="00972AE3">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C5B4453"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145908EF"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36B87811" w14:textId="77777777" w:rsidR="00972AE3" w:rsidRPr="00972AE3" w:rsidRDefault="00972AE3" w:rsidP="00972AE3">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E2E357"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26 051 216,00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4385F2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61A7B0F0"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26 051 216,00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93BC97E"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05ADCC9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778F041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1 778 285,00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49CBF8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C6C312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1 778 285,00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6DA664D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23780E8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165 450,00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4FD263AD"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27 994 951,00</w:t>
            </w:r>
          </w:p>
        </w:tc>
      </w:tr>
      <w:tr w:rsidR="00972AE3" w:rsidRPr="00972AE3" w14:paraId="0FB1EA17" w14:textId="77777777" w:rsidTr="00972AE3">
        <w:trPr>
          <w:trHeight w:val="915"/>
        </w:trPr>
        <w:tc>
          <w:tcPr>
            <w:tcW w:w="559" w:type="pct"/>
            <w:tcBorders>
              <w:top w:val="nil"/>
              <w:left w:val="single" w:sz="8" w:space="0" w:color="auto"/>
              <w:bottom w:val="single" w:sz="8" w:space="0" w:color="auto"/>
              <w:right w:val="nil"/>
            </w:tcBorders>
            <w:shd w:val="clear" w:color="auto" w:fill="auto"/>
            <w:vAlign w:val="center"/>
            <w:hideMark/>
          </w:tcPr>
          <w:p w14:paraId="189C9B72" w14:textId="77777777" w:rsidR="00972AE3" w:rsidRPr="00972AE3" w:rsidRDefault="00972AE3" w:rsidP="00972AE3">
            <w:pPr>
              <w:spacing w:after="0"/>
              <w:rPr>
                <w:rFonts w:ascii="Arial" w:hAnsi="Arial" w:cs="Arial"/>
                <w:color w:val="00B050"/>
                <w:sz w:val="16"/>
                <w:szCs w:val="16"/>
              </w:rPr>
            </w:pPr>
            <w:r w:rsidRPr="00972AE3">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4B041BB6" w14:textId="77777777" w:rsidR="00972AE3" w:rsidRPr="00972AE3" w:rsidRDefault="00972AE3" w:rsidP="00972AE3">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77A7F0E7" w14:textId="77777777" w:rsidR="00972AE3" w:rsidRPr="00972AE3" w:rsidRDefault="00972AE3" w:rsidP="00972AE3">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D1BB51"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15 578 270,00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090BCD6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4D373A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15 578 270,00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F08E2D0"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72F2218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330 900,00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DFD705E"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165 450,00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ECC99B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5A31097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165 450,00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64434B4"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21A6B28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165 450,00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1B0C42"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15 909 170,00</w:t>
            </w:r>
          </w:p>
        </w:tc>
      </w:tr>
      <w:tr w:rsidR="00972AE3" w:rsidRPr="00972AE3" w14:paraId="5EBE70C4" w14:textId="77777777" w:rsidTr="00972AE3">
        <w:trPr>
          <w:trHeight w:val="690"/>
        </w:trPr>
        <w:tc>
          <w:tcPr>
            <w:tcW w:w="559" w:type="pct"/>
            <w:tcBorders>
              <w:top w:val="nil"/>
              <w:left w:val="single" w:sz="8" w:space="0" w:color="auto"/>
              <w:bottom w:val="single" w:sz="8" w:space="0" w:color="auto"/>
              <w:right w:val="nil"/>
            </w:tcBorders>
            <w:shd w:val="clear" w:color="auto" w:fill="auto"/>
            <w:vAlign w:val="center"/>
            <w:hideMark/>
          </w:tcPr>
          <w:p w14:paraId="376E2AFB" w14:textId="77777777" w:rsidR="00972AE3" w:rsidRPr="00972AE3" w:rsidRDefault="00972AE3" w:rsidP="00972AE3">
            <w:pPr>
              <w:spacing w:after="0"/>
              <w:rPr>
                <w:rFonts w:ascii="Arial" w:hAnsi="Arial" w:cs="Arial"/>
                <w:color w:val="00B050"/>
                <w:sz w:val="16"/>
                <w:szCs w:val="16"/>
              </w:rPr>
            </w:pPr>
            <w:proofErr w:type="spellStart"/>
            <w:r w:rsidRPr="00972AE3">
              <w:rPr>
                <w:rFonts w:ascii="Arial" w:hAnsi="Arial" w:cs="Arial"/>
                <w:color w:val="00B050"/>
                <w:sz w:val="16"/>
                <w:szCs w:val="16"/>
              </w:rPr>
              <w:t>Działąnie</w:t>
            </w:r>
            <w:proofErr w:type="spellEnd"/>
            <w:r w:rsidRPr="00972AE3">
              <w:rPr>
                <w:rFonts w:ascii="Arial" w:hAnsi="Arial" w:cs="Arial"/>
                <w:color w:val="00B050"/>
                <w:sz w:val="16"/>
                <w:szCs w:val="16"/>
              </w:rPr>
              <w:t xml:space="preserv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1873A29F" w14:textId="77777777" w:rsidR="00972AE3" w:rsidRPr="00972AE3" w:rsidRDefault="00972AE3" w:rsidP="00972AE3">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27327386" w14:textId="77777777" w:rsidR="00972AE3" w:rsidRPr="00972AE3" w:rsidRDefault="00972AE3" w:rsidP="00972AE3">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6934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10 472 946,00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26CCDC18"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C243B4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10 472 946,00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35028289"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3C568BA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1 612 835,00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F383CE3"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1 612 835,00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B84CBA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00856A76"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1 612 835,00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1951EB77"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6C2E95A"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F2515" w14:textId="77777777" w:rsidR="00972AE3" w:rsidRPr="00972AE3" w:rsidRDefault="00972AE3" w:rsidP="00972AE3">
            <w:pPr>
              <w:spacing w:after="0"/>
              <w:jc w:val="right"/>
              <w:rPr>
                <w:rFonts w:ascii="Arial" w:hAnsi="Arial" w:cs="Arial"/>
                <w:color w:val="00B050"/>
                <w:sz w:val="16"/>
                <w:szCs w:val="16"/>
              </w:rPr>
            </w:pPr>
            <w:r w:rsidRPr="00972AE3">
              <w:rPr>
                <w:rFonts w:ascii="Arial" w:hAnsi="Arial" w:cs="Arial"/>
                <w:color w:val="00B050"/>
                <w:sz w:val="16"/>
                <w:szCs w:val="16"/>
              </w:rPr>
              <w:t>12 085 781,00</w:t>
            </w:r>
          </w:p>
        </w:tc>
      </w:tr>
      <w:tr w:rsidR="00972AE3" w:rsidRPr="00972AE3" w14:paraId="1578F291" w14:textId="77777777" w:rsidTr="00972AE3">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4AF8FCBF" w14:textId="77777777" w:rsidR="00972AE3" w:rsidRPr="00972AE3" w:rsidRDefault="00972AE3" w:rsidP="00972AE3">
            <w:pPr>
              <w:spacing w:after="0"/>
              <w:jc w:val="center"/>
              <w:rPr>
                <w:rFonts w:ascii="Arial" w:hAnsi="Arial" w:cs="Arial"/>
                <w:sz w:val="12"/>
                <w:szCs w:val="12"/>
              </w:rPr>
            </w:pPr>
            <w:r w:rsidRPr="00972AE3">
              <w:rPr>
                <w:rFonts w:ascii="Arial" w:hAnsi="Arial" w:cs="Arial"/>
                <w:sz w:val="12"/>
                <w:szCs w:val="12"/>
              </w:rPr>
              <w:t>oś priorytetowa nr 13</w:t>
            </w:r>
            <w:r w:rsidRPr="00972AE3">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D051AA8"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7DC6EC1" w14:textId="77777777" w:rsidR="00972AE3" w:rsidRPr="00972AE3" w:rsidRDefault="00972AE3" w:rsidP="00972AE3">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91C62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96B3FB9"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2788496"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4832305" w14:textId="77777777" w:rsidR="00972AE3" w:rsidRPr="00972AE3" w:rsidRDefault="00972AE3" w:rsidP="00972AE3">
            <w:pPr>
              <w:spacing w:after="0"/>
              <w:jc w:val="right"/>
              <w:rPr>
                <w:rFonts w:ascii="Arial" w:hAnsi="Arial" w:cs="Arial"/>
                <w:color w:val="FF0000"/>
                <w:sz w:val="16"/>
                <w:szCs w:val="16"/>
              </w:rPr>
            </w:pPr>
            <w:r w:rsidRPr="00972AE3">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35E336F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8C01B0F"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CDB0849"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9D99955"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5BDC304A"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29355BA1"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F08F3AB" w14:textId="77777777" w:rsidR="00972AE3" w:rsidRPr="00972AE3" w:rsidRDefault="00972AE3" w:rsidP="00972AE3">
            <w:pPr>
              <w:spacing w:after="0"/>
              <w:jc w:val="right"/>
              <w:rPr>
                <w:rFonts w:ascii="Arial" w:hAnsi="Arial" w:cs="Arial"/>
                <w:sz w:val="16"/>
                <w:szCs w:val="16"/>
              </w:rPr>
            </w:pPr>
            <w:r w:rsidRPr="00972AE3">
              <w:rPr>
                <w:rFonts w:ascii="Arial" w:hAnsi="Arial" w:cs="Arial"/>
                <w:sz w:val="16"/>
                <w:szCs w:val="16"/>
              </w:rPr>
              <w:t>235 294,00</w:t>
            </w:r>
          </w:p>
        </w:tc>
      </w:tr>
    </w:tbl>
    <w:p w14:paraId="765B419F" w14:textId="25F17B02" w:rsidR="00342734" w:rsidRDefault="00342734" w:rsidP="00342734"/>
    <w:p w14:paraId="3C08B426" w14:textId="7CC1F4FF"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34" w:name="RANGE!A1:S138"/>
      <w:bookmarkStart w:id="135" w:name="RANGE!A1:T138"/>
      <w:bookmarkStart w:id="136" w:name="RANGE!A1:S137"/>
      <w:bookmarkStart w:id="137" w:name="_Toc92719054"/>
      <w:bookmarkStart w:id="138" w:name="_Hlk61436033"/>
      <w:bookmarkEnd w:id="132"/>
      <w:bookmarkEnd w:id="134"/>
      <w:bookmarkEnd w:id="135"/>
      <w:bookmarkEnd w:id="136"/>
    </w:p>
    <w:p w14:paraId="65CDBE13" w14:textId="77777777" w:rsidR="008B2689" w:rsidRPr="00334FE3" w:rsidRDefault="00637D5D" w:rsidP="001C4E5F">
      <w:pPr>
        <w:pStyle w:val="Nagwek1"/>
        <w:rPr>
          <w:rFonts w:asciiTheme="minorHAnsi" w:hAnsiTheme="minorHAnsi"/>
        </w:rPr>
      </w:pPr>
      <w:bookmarkStart w:id="139" w:name="_Hlk100664589"/>
      <w:r w:rsidRPr="00334FE3">
        <w:rPr>
          <w:rFonts w:asciiTheme="minorHAnsi" w:hAnsiTheme="minorHAnsi"/>
        </w:rPr>
        <w:t xml:space="preserve">IV. </w:t>
      </w:r>
      <w:r w:rsidR="008B2689" w:rsidRPr="00334FE3">
        <w:rPr>
          <w:rFonts w:asciiTheme="minorHAnsi" w:hAnsiTheme="minorHAnsi"/>
        </w:rPr>
        <w:t>Wymiar terytorialny prowadzonej interwencji</w:t>
      </w:r>
      <w:bookmarkEnd w:id="137"/>
    </w:p>
    <w:bookmarkEnd w:id="138"/>
    <w:bookmarkEnd w:id="139"/>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40" w:name="_Toc92719055"/>
      <w:r w:rsidRPr="00334FE3">
        <w:rPr>
          <w:rFonts w:asciiTheme="minorHAnsi" w:hAnsiTheme="minorHAnsi"/>
        </w:rPr>
        <w:t>A. Wymiar terytorialny – formy obligatoryjne</w:t>
      </w:r>
      <w:bookmarkEnd w:id="140"/>
    </w:p>
    <w:p w14:paraId="35F441B2" w14:textId="77777777" w:rsidR="009E0C18" w:rsidRPr="00334FE3" w:rsidRDefault="009E0C18" w:rsidP="00945319">
      <w:pPr>
        <w:pStyle w:val="Nagwek3"/>
        <w:rPr>
          <w:rFonts w:asciiTheme="minorHAnsi" w:hAnsiTheme="minorHAnsi"/>
        </w:rPr>
      </w:pPr>
      <w:bookmarkStart w:id="141" w:name="_Toc92719056"/>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41"/>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42"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2"/>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43" w:name="_Toc92719057"/>
      <w:bookmarkStart w:id="144" w:name="_Hlk100664702"/>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43"/>
    </w:p>
    <w:bookmarkEnd w:id="144"/>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4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45"/>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072E8B84"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7</w:t>
            </w:r>
            <w:r w:rsidR="00A06910">
              <w:rPr>
                <w:rFonts w:asciiTheme="minorHAnsi" w:hAnsiTheme="minorHAnsi"/>
                <w:sz w:val="22"/>
                <w:szCs w:val="22"/>
                <w:lang w:eastAsia="en-US"/>
              </w:rPr>
              <w:t> 035 474</w:t>
            </w:r>
          </w:p>
        </w:tc>
        <w:tc>
          <w:tcPr>
            <w:tcW w:w="1513" w:type="dxa"/>
            <w:tcBorders>
              <w:top w:val="single" w:sz="4" w:space="0" w:color="auto"/>
              <w:left w:val="single" w:sz="4" w:space="0" w:color="auto"/>
              <w:bottom w:val="single" w:sz="4" w:space="0" w:color="auto"/>
              <w:right w:val="single" w:sz="4" w:space="0" w:color="auto"/>
            </w:tcBorders>
          </w:tcPr>
          <w:p w14:paraId="2A78F4A6" w14:textId="7D2821B3"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w:t>
            </w:r>
            <w:r w:rsidR="00A06910">
              <w:rPr>
                <w:rFonts w:asciiTheme="minorHAnsi" w:hAnsiTheme="minorHAnsi" w:cs="Arial"/>
                <w:iCs/>
                <w:spacing w:val="4"/>
                <w:sz w:val="22"/>
                <w:szCs w:val="22"/>
                <w:lang w:eastAsia="en-US"/>
              </w:rPr>
              <w:t> 277 027</w:t>
            </w:r>
            <w:r>
              <w:rPr>
                <w:rFonts w:asciiTheme="minorHAnsi" w:hAnsiTheme="minorHAnsi" w:cs="Arial"/>
                <w:iCs/>
                <w:spacing w:val="4"/>
                <w:sz w:val="22"/>
                <w:szCs w:val="22"/>
                <w:lang w:eastAsia="en-US"/>
              </w:rPr>
              <w:t xml:space="preserve">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367816E" w14:textId="0132DF15" w:rsidR="00C8628F" w:rsidRPr="00C8628F" w:rsidRDefault="00C8628F" w:rsidP="00C8628F">
            <w:pPr>
              <w:spacing w:after="0"/>
              <w:jc w:val="center"/>
              <w:rPr>
                <w:rFonts w:ascii="Calibri" w:hAnsi="Calibri" w:cs="Calibri"/>
                <w:sz w:val="22"/>
                <w:szCs w:val="22"/>
              </w:rPr>
            </w:pPr>
            <w:r>
              <w:rPr>
                <w:rFonts w:ascii="Calibri" w:hAnsi="Calibri" w:cs="Calibri"/>
                <w:b/>
                <w:bCs/>
                <w:sz w:val="22"/>
                <w:szCs w:val="22"/>
              </w:rPr>
              <w:t xml:space="preserve">                                         </w:t>
            </w:r>
            <w:r w:rsidRPr="00C8628F">
              <w:rPr>
                <w:rFonts w:ascii="Calibri" w:hAnsi="Calibri" w:cs="Calibri"/>
                <w:sz w:val="22"/>
                <w:szCs w:val="22"/>
              </w:rPr>
              <w:t xml:space="preserve">16 656 058  </w:t>
            </w:r>
          </w:p>
          <w:p w14:paraId="20DCE1B0" w14:textId="70B8B431" w:rsidR="00EA7AF8" w:rsidRPr="00334FE3" w:rsidRDefault="00AC1EC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1C81F11E" w:rsidR="00EA7AF8" w:rsidRPr="00334FE3" w:rsidRDefault="0088439C" w:rsidP="00EA7AF8">
            <w:pPr>
              <w:autoSpaceDE w:val="0"/>
              <w:autoSpaceDN w:val="0"/>
              <w:adjustRightInd w:val="0"/>
              <w:spacing w:before="30" w:after="30" w:line="276" w:lineRule="auto"/>
              <w:rPr>
                <w:rFonts w:asciiTheme="minorHAnsi" w:hAnsiTheme="minorHAnsi" w:cs="Arial"/>
                <w:iCs/>
                <w:spacing w:val="4"/>
                <w:lang w:eastAsia="en-US"/>
              </w:rPr>
            </w:pPr>
            <w:r w:rsidRPr="0088439C">
              <w:rPr>
                <w:rFonts w:asciiTheme="minorHAnsi" w:hAnsiTheme="minorHAnsi" w:cs="Arial"/>
                <w:iCs/>
                <w:spacing w:val="4"/>
                <w:sz w:val="22"/>
                <w:szCs w:val="22"/>
                <w:lang w:eastAsia="en-US"/>
              </w:rPr>
              <w:t>19</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595</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362</w:t>
            </w:r>
            <w:r>
              <w:rPr>
                <w:rFonts w:asciiTheme="minorHAnsi" w:hAnsiTheme="minorHAnsi" w:cs="Arial"/>
                <w:iCs/>
                <w:spacing w:val="4"/>
                <w:sz w:val="22"/>
                <w:szCs w:val="22"/>
                <w:lang w:eastAsia="en-US"/>
              </w:rPr>
              <w:t xml:space="preserve"> </w:t>
            </w:r>
            <w:r w:rsidR="00C16056">
              <w:rPr>
                <w:rFonts w:asciiTheme="minorHAnsi" w:hAnsiTheme="minorHAnsi" w:cs="Arial"/>
                <w:iCs/>
                <w:spacing w:val="4"/>
                <w:sz w:val="22"/>
                <w:szCs w:val="22"/>
                <w:lang w:eastAsia="en-US"/>
              </w:rPr>
              <w:t xml:space="preserve">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60E4B30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31</w:t>
            </w:r>
            <w:r w:rsidR="00EA1737">
              <w:rPr>
                <w:rFonts w:asciiTheme="minorHAnsi" w:hAnsiTheme="minorHAnsi" w:cs="Arial"/>
                <w:iCs/>
                <w:spacing w:val="4"/>
                <w:sz w:val="22"/>
                <w:szCs w:val="22"/>
                <w:lang w:eastAsia="en-US"/>
              </w:rPr>
              <w:t> 856 729</w:t>
            </w:r>
          </w:p>
        </w:tc>
        <w:tc>
          <w:tcPr>
            <w:tcW w:w="1513" w:type="dxa"/>
            <w:tcBorders>
              <w:top w:val="single" w:sz="4" w:space="0" w:color="auto"/>
              <w:left w:val="single" w:sz="4" w:space="0" w:color="auto"/>
              <w:bottom w:val="single" w:sz="4" w:space="0" w:color="auto"/>
              <w:right w:val="single" w:sz="4" w:space="0" w:color="auto"/>
            </w:tcBorders>
          </w:tcPr>
          <w:p w14:paraId="08F5A293" w14:textId="79DDE4EE"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w:t>
            </w:r>
            <w:r w:rsidR="00EA1737">
              <w:rPr>
                <w:rFonts w:asciiTheme="minorHAnsi" w:hAnsiTheme="minorHAnsi" w:cs="Arial"/>
                <w:iCs/>
                <w:spacing w:val="4"/>
                <w:sz w:val="22"/>
                <w:szCs w:val="22"/>
                <w:lang w:eastAsia="en-US"/>
              </w:rPr>
              <w:t> 478 504</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50</w:t>
            </w:r>
            <w:r w:rsidR="00EA1737">
              <w:rPr>
                <w:rFonts w:asciiTheme="minorHAnsi" w:hAnsiTheme="minorHAnsi" w:cs="Arial"/>
                <w:iCs/>
                <w:spacing w:val="4"/>
                <w:sz w:val="22"/>
                <w:szCs w:val="22"/>
                <w:lang w:eastAsia="en-US"/>
              </w:rPr>
              <w:t> 654 651</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w:t>
            </w:r>
            <w:r w:rsidR="00EA1737">
              <w:rPr>
                <w:rFonts w:asciiTheme="minorHAnsi" w:hAnsiTheme="minorHAnsi" w:cs="Arial"/>
                <w:iCs/>
                <w:spacing w:val="4"/>
                <w:sz w:val="22"/>
                <w:szCs w:val="22"/>
                <w:lang w:eastAsia="en-US"/>
              </w:rPr>
              <w:t> 593 705</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F604A21" w14:textId="2C7F2ECA" w:rsidR="00C8628F" w:rsidRPr="00C8628F" w:rsidRDefault="00C8628F" w:rsidP="00C8628F">
            <w:pPr>
              <w:spacing w:after="0"/>
              <w:jc w:val="center"/>
              <w:rPr>
                <w:rFonts w:ascii="Calibri" w:hAnsi="Calibri" w:cs="Calibri"/>
                <w:sz w:val="22"/>
                <w:szCs w:val="22"/>
              </w:rPr>
            </w:pPr>
            <w:r>
              <w:rPr>
                <w:rFonts w:ascii="Calibri" w:hAnsi="Calibri" w:cs="Calibri"/>
                <w:b/>
                <w:bCs/>
                <w:sz w:val="22"/>
                <w:szCs w:val="22"/>
              </w:rPr>
              <w:t xml:space="preserve">                                         </w:t>
            </w:r>
            <w:r w:rsidRPr="00C8628F">
              <w:rPr>
                <w:rFonts w:ascii="Calibri" w:hAnsi="Calibri" w:cs="Calibri"/>
                <w:sz w:val="22"/>
                <w:szCs w:val="22"/>
              </w:rPr>
              <w:t>11 682 782</w:t>
            </w:r>
          </w:p>
          <w:p w14:paraId="6D604EEC" w14:textId="20E9F2D2" w:rsidR="00EA7AF8" w:rsidRPr="00334FE3" w:rsidRDefault="00071119" w:rsidP="00C8628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2C09F8F" w14:textId="4A152832" w:rsidR="00EA7AF8" w:rsidRPr="00334FE3" w:rsidRDefault="00071119" w:rsidP="00EA7AF8">
            <w:pPr>
              <w:autoSpaceDE w:val="0"/>
              <w:autoSpaceDN w:val="0"/>
              <w:adjustRightInd w:val="0"/>
              <w:spacing w:before="30" w:after="30" w:line="276" w:lineRule="auto"/>
              <w:rPr>
                <w:rFonts w:asciiTheme="minorHAnsi" w:hAnsiTheme="minorHAnsi" w:cs="Arial"/>
                <w:iCs/>
                <w:spacing w:val="4"/>
                <w:lang w:eastAsia="en-US"/>
              </w:rPr>
            </w:pPr>
            <w:r w:rsidRPr="00071119">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744</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449</w:t>
            </w:r>
            <w:r>
              <w:rPr>
                <w:rFonts w:asciiTheme="minorHAnsi" w:hAnsiTheme="minorHAnsi" w:cs="Arial"/>
                <w:iCs/>
                <w:spacing w:val="4"/>
                <w:sz w:val="22"/>
                <w:szCs w:val="22"/>
                <w:lang w:eastAsia="en-US"/>
              </w:rPr>
              <w:t xml:space="preserve">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28B3F210" w:rsidR="00EA7AF8" w:rsidRPr="00334FE3" w:rsidRDefault="00071119" w:rsidP="00025A14">
            <w:pPr>
              <w:autoSpaceDE w:val="0"/>
              <w:autoSpaceDN w:val="0"/>
              <w:adjustRightInd w:val="0"/>
              <w:spacing w:before="30" w:after="30" w:line="276" w:lineRule="auto"/>
              <w:jc w:val="center"/>
              <w:rPr>
                <w:rFonts w:asciiTheme="minorHAnsi" w:hAnsiTheme="minorHAnsi" w:cs="Arial"/>
                <w:iCs/>
                <w:spacing w:val="4"/>
                <w:lang w:eastAsia="en-US"/>
              </w:rPr>
            </w:pPr>
            <w:r w:rsidRPr="00071119">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855</w:t>
            </w:r>
            <w:r>
              <w:rPr>
                <w:rFonts w:asciiTheme="minorHAnsi" w:hAnsiTheme="minorHAnsi" w:cs="Arial"/>
                <w:iCs/>
                <w:spacing w:val="4"/>
                <w:sz w:val="22"/>
                <w:szCs w:val="22"/>
                <w:lang w:eastAsia="en-US"/>
              </w:rPr>
              <w:t> </w:t>
            </w:r>
            <w:r w:rsidRPr="00071119">
              <w:rPr>
                <w:rFonts w:asciiTheme="minorHAnsi" w:hAnsiTheme="minorHAnsi" w:cs="Arial"/>
                <w:iCs/>
                <w:spacing w:val="4"/>
                <w:sz w:val="22"/>
                <w:szCs w:val="22"/>
                <w:lang w:eastAsia="en-US"/>
              </w:rPr>
              <w:t>195</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6BF42097" w14:textId="1A5A18DF" w:rsidR="00EA7AF8" w:rsidRPr="00334FE3" w:rsidRDefault="00990A10" w:rsidP="00EA7AF8">
            <w:pPr>
              <w:autoSpaceDE w:val="0"/>
              <w:autoSpaceDN w:val="0"/>
              <w:adjustRightInd w:val="0"/>
              <w:spacing w:before="30" w:after="30" w:line="276" w:lineRule="auto"/>
              <w:rPr>
                <w:rFonts w:asciiTheme="minorHAnsi" w:hAnsiTheme="minorHAnsi" w:cs="Arial"/>
                <w:iCs/>
                <w:spacing w:val="4"/>
                <w:lang w:eastAsia="en-US"/>
              </w:rPr>
            </w:pPr>
            <w:r w:rsidRPr="00990A10">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w:t>
            </w:r>
            <w:r w:rsidRPr="00990A10">
              <w:rPr>
                <w:rFonts w:asciiTheme="minorHAnsi" w:hAnsiTheme="minorHAnsi" w:cs="Arial"/>
                <w:iCs/>
                <w:spacing w:val="4"/>
                <w:sz w:val="22"/>
                <w:szCs w:val="22"/>
                <w:lang w:eastAsia="en-US"/>
              </w:rPr>
              <w:t>359</w:t>
            </w:r>
            <w:r>
              <w:rPr>
                <w:rFonts w:asciiTheme="minorHAnsi" w:hAnsiTheme="minorHAnsi" w:cs="Arial"/>
                <w:iCs/>
                <w:spacing w:val="4"/>
                <w:sz w:val="22"/>
                <w:szCs w:val="22"/>
                <w:lang w:eastAsia="en-US"/>
              </w:rPr>
              <w:t> </w:t>
            </w:r>
            <w:r w:rsidRPr="00990A10">
              <w:rPr>
                <w:rFonts w:asciiTheme="minorHAnsi" w:hAnsiTheme="minorHAnsi" w:cs="Arial"/>
                <w:iCs/>
                <w:spacing w:val="4"/>
                <w:sz w:val="22"/>
                <w:szCs w:val="22"/>
                <w:lang w:eastAsia="en-US"/>
              </w:rPr>
              <w:t>053</w:t>
            </w:r>
            <w:r>
              <w:rPr>
                <w:rFonts w:asciiTheme="minorHAnsi" w:hAnsiTheme="minorHAnsi" w:cs="Arial"/>
                <w:iCs/>
                <w:spacing w:val="4"/>
                <w:sz w:val="22"/>
                <w:szCs w:val="22"/>
                <w:lang w:eastAsia="en-US"/>
              </w:rPr>
              <w:t xml:space="preserve"> </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DA959E9" w:rsidR="001368FA" w:rsidRDefault="001368FA" w:rsidP="00025A14">
            <w:pPr>
              <w:autoSpaceDE w:val="0"/>
              <w:autoSpaceDN w:val="0"/>
              <w:adjustRightInd w:val="0"/>
              <w:spacing w:before="30" w:after="30" w:line="276" w:lineRule="auto"/>
              <w:jc w:val="center"/>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w:t>
            </w:r>
          </w:p>
          <w:p w14:paraId="53F6522C" w14:textId="663D874C" w:rsidR="00EA7AF8" w:rsidRPr="00334FE3" w:rsidRDefault="001368F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5 232 103</w:t>
            </w:r>
            <w:r w:rsidR="004A3084">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D444278" w14:textId="6C4EEE6D" w:rsidR="007E09AC" w:rsidRDefault="001368FA" w:rsidP="00EA7AF8">
            <w:pPr>
              <w:autoSpaceDE w:val="0"/>
              <w:autoSpaceDN w:val="0"/>
              <w:adjustRightInd w:val="0"/>
              <w:spacing w:before="30" w:after="30" w:line="276" w:lineRule="auto"/>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6 155 415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454050B5"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21 718 </w:t>
            </w:r>
            <w:r w:rsidR="00877ACE">
              <w:rPr>
                <w:rFonts w:asciiTheme="minorHAnsi" w:hAnsiTheme="minorHAnsi" w:cs="Arial"/>
                <w:iCs/>
                <w:spacing w:val="4"/>
                <w:sz w:val="22"/>
                <w:szCs w:val="22"/>
                <w:lang w:eastAsia="en-US"/>
              </w:rPr>
              <w:t>388</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82258C" w14:textId="705BE47C" w:rsidR="00C8628F" w:rsidRPr="00C8628F" w:rsidRDefault="00C8628F" w:rsidP="00C8628F">
            <w:pPr>
              <w:autoSpaceDE w:val="0"/>
              <w:autoSpaceDN w:val="0"/>
              <w:adjustRightInd w:val="0"/>
              <w:spacing w:before="30" w:after="30" w:line="276" w:lineRule="auto"/>
              <w:rPr>
                <w:rFonts w:asciiTheme="minorHAnsi" w:hAnsiTheme="minorHAnsi" w:cs="Arial"/>
                <w:iCs/>
                <w:spacing w:val="4"/>
                <w:sz w:val="22"/>
                <w:szCs w:val="22"/>
                <w:lang w:eastAsia="en-US"/>
              </w:rPr>
            </w:pPr>
            <w:r>
              <w:rPr>
                <w:rFonts w:ascii="Calibri" w:hAnsi="Calibri" w:cs="Calibri"/>
                <w:b/>
                <w:bCs/>
                <w:sz w:val="22"/>
                <w:szCs w:val="22"/>
              </w:rPr>
              <w:t xml:space="preserve">                                           </w:t>
            </w:r>
            <w:r w:rsidRPr="00C8628F">
              <w:rPr>
                <w:rFonts w:ascii="Calibri" w:hAnsi="Calibri" w:cs="Calibri"/>
                <w:sz w:val="22"/>
                <w:szCs w:val="22"/>
              </w:rPr>
              <w:t xml:space="preserve">9 953 740    </w:t>
            </w:r>
          </w:p>
          <w:p w14:paraId="31418847" w14:textId="4025C53E" w:rsidR="00EA7AF8" w:rsidRPr="00334FE3" w:rsidRDefault="00C5549F"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A15E0C3" w14:textId="3AF8D255" w:rsidR="00EA7AF8" w:rsidRPr="00334FE3" w:rsidRDefault="0088439C" w:rsidP="00EA7AF8">
            <w:pPr>
              <w:autoSpaceDE w:val="0"/>
              <w:autoSpaceDN w:val="0"/>
              <w:adjustRightInd w:val="0"/>
              <w:spacing w:before="30" w:after="30" w:line="276" w:lineRule="auto"/>
              <w:rPr>
                <w:rFonts w:asciiTheme="minorHAnsi" w:hAnsiTheme="minorHAnsi" w:cs="Arial"/>
                <w:iCs/>
                <w:spacing w:val="4"/>
                <w:lang w:eastAsia="en-US"/>
              </w:rPr>
            </w:pPr>
            <w:r w:rsidRPr="0088439C">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710</w:t>
            </w:r>
            <w:r>
              <w:rPr>
                <w:rFonts w:asciiTheme="minorHAnsi" w:hAnsiTheme="minorHAnsi" w:cs="Arial"/>
                <w:iCs/>
                <w:spacing w:val="4"/>
                <w:sz w:val="22"/>
                <w:szCs w:val="22"/>
                <w:lang w:eastAsia="en-US"/>
              </w:rPr>
              <w:t> </w:t>
            </w:r>
            <w:r w:rsidRPr="0088439C">
              <w:rPr>
                <w:rFonts w:asciiTheme="minorHAnsi" w:hAnsiTheme="minorHAnsi" w:cs="Arial"/>
                <w:iCs/>
                <w:spacing w:val="4"/>
                <w:sz w:val="22"/>
                <w:szCs w:val="22"/>
                <w:lang w:eastAsia="en-US"/>
              </w:rPr>
              <w:t>282</w:t>
            </w:r>
            <w:r>
              <w:rPr>
                <w:rFonts w:asciiTheme="minorHAnsi" w:hAnsiTheme="minorHAnsi" w:cs="Arial"/>
                <w:iCs/>
                <w:spacing w:val="4"/>
                <w:sz w:val="22"/>
                <w:szCs w:val="22"/>
                <w:lang w:eastAsia="en-US"/>
              </w:rPr>
              <w:t xml:space="preserve"> </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6C28952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0</w:t>
            </w:r>
            <w:r w:rsidR="00D7057E">
              <w:rPr>
                <w:rFonts w:asciiTheme="minorHAnsi" w:hAnsiTheme="minorHAnsi" w:cs="Arial"/>
                <w:iCs/>
                <w:spacing w:val="4"/>
                <w:sz w:val="22"/>
                <w:szCs w:val="22"/>
                <w:lang w:eastAsia="en-US"/>
              </w:rPr>
              <w:t>05 498</w:t>
            </w:r>
          </w:p>
        </w:tc>
        <w:tc>
          <w:tcPr>
            <w:tcW w:w="1513" w:type="dxa"/>
            <w:tcBorders>
              <w:top w:val="single" w:sz="4" w:space="0" w:color="auto"/>
              <w:left w:val="single" w:sz="4" w:space="0" w:color="auto"/>
              <w:bottom w:val="single" w:sz="4" w:space="0" w:color="auto"/>
              <w:right w:val="single" w:sz="4" w:space="0" w:color="auto"/>
            </w:tcBorders>
          </w:tcPr>
          <w:p w14:paraId="1A8DA570" w14:textId="41C90094"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47 644</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6C88675" w:rsidR="00576FD2" w:rsidRPr="00F36253" w:rsidRDefault="00204CCD" w:rsidP="00576FD2">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  </w:t>
            </w:r>
            <w:r w:rsidR="00C72DB6">
              <w:rPr>
                <w:rFonts w:asciiTheme="minorHAnsi" w:hAnsiTheme="minorHAnsi" w:cs="Arial"/>
                <w:iCs/>
                <w:spacing w:val="4"/>
                <w:sz w:val="22"/>
                <w:szCs w:val="22"/>
                <w:lang w:eastAsia="en-US"/>
              </w:rPr>
              <w:t>4</w:t>
            </w:r>
            <w:r w:rsidR="00457F67">
              <w:rPr>
                <w:rFonts w:asciiTheme="minorHAnsi" w:hAnsiTheme="minorHAnsi" w:cs="Arial"/>
                <w:iCs/>
                <w:spacing w:val="4"/>
                <w:sz w:val="22"/>
                <w:szCs w:val="22"/>
                <w:lang w:eastAsia="en-US"/>
              </w:rPr>
              <w:t> </w:t>
            </w:r>
            <w:r w:rsidR="00C72DB6">
              <w:rPr>
                <w:rFonts w:asciiTheme="minorHAnsi" w:hAnsiTheme="minorHAnsi" w:cs="Arial"/>
                <w:iCs/>
                <w:spacing w:val="4"/>
                <w:sz w:val="22"/>
                <w:szCs w:val="22"/>
                <w:lang w:eastAsia="en-US"/>
              </w:rPr>
              <w:t>72</w:t>
            </w:r>
            <w:r w:rsidR="00457F67">
              <w:rPr>
                <w:rFonts w:asciiTheme="minorHAnsi" w:hAnsiTheme="minorHAnsi" w:cs="Arial"/>
                <w:iCs/>
                <w:spacing w:val="4"/>
                <w:sz w:val="22"/>
                <w:szCs w:val="22"/>
                <w:lang w:eastAsia="en-US"/>
              </w:rPr>
              <w:t>6 251</w:t>
            </w:r>
          </w:p>
        </w:tc>
        <w:tc>
          <w:tcPr>
            <w:tcW w:w="1513" w:type="dxa"/>
            <w:tcBorders>
              <w:top w:val="single" w:sz="4" w:space="0" w:color="auto"/>
              <w:left w:val="single" w:sz="4" w:space="0" w:color="auto"/>
              <w:bottom w:val="single" w:sz="4" w:space="0" w:color="auto"/>
              <w:right w:val="single" w:sz="4" w:space="0" w:color="auto"/>
            </w:tcBorders>
          </w:tcPr>
          <w:p w14:paraId="1E3C13F0" w14:textId="438709AE" w:rsidR="00576FD2" w:rsidRPr="00F36253" w:rsidRDefault="00C72DB6"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w:t>
            </w:r>
            <w:r w:rsidR="00457F67">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56</w:t>
            </w:r>
            <w:r w:rsidR="00457F67">
              <w:rPr>
                <w:rFonts w:asciiTheme="minorHAnsi" w:hAnsiTheme="minorHAnsi" w:cs="Arial"/>
                <w:iCs/>
                <w:spacing w:val="4"/>
                <w:sz w:val="22"/>
                <w:szCs w:val="22"/>
                <w:lang w:eastAsia="en-US"/>
              </w:rPr>
              <w:t>0 296</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46" w:name="_Toc92719058"/>
      <w:r w:rsidRPr="00334FE3">
        <w:rPr>
          <w:rFonts w:asciiTheme="minorHAnsi" w:hAnsiTheme="minorHAnsi"/>
        </w:rPr>
        <w:t>A.3. Obszary wiejskie</w:t>
      </w:r>
      <w:bookmarkEnd w:id="146"/>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47" w:name="_Toc92719059"/>
      <w:r w:rsidRPr="00334FE3">
        <w:rPr>
          <w:rFonts w:asciiTheme="minorHAnsi" w:hAnsiTheme="minorHAnsi"/>
        </w:rPr>
        <w:t>B. Wymiar terytorialny – formy fakultatywne</w:t>
      </w:r>
      <w:bookmarkEnd w:id="147"/>
    </w:p>
    <w:p w14:paraId="3B075E77" w14:textId="77777777" w:rsidR="00945319" w:rsidRPr="00334FE3" w:rsidRDefault="009E0C18" w:rsidP="00945319">
      <w:pPr>
        <w:pStyle w:val="Nagwek3"/>
        <w:rPr>
          <w:rFonts w:asciiTheme="minorHAnsi" w:hAnsiTheme="minorHAnsi"/>
        </w:rPr>
      </w:pPr>
      <w:bookmarkStart w:id="148" w:name="_Toc92719060"/>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48"/>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49" w:name="_Toc92719061"/>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49"/>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50" w:name="_Hlk28856236"/>
      <w:r w:rsidRPr="00334FE3">
        <w:rPr>
          <w:rFonts w:asciiTheme="minorHAnsi" w:hAnsiTheme="minorHAnsi"/>
        </w:rPr>
        <w:t xml:space="preserve">B.2.2 </w:t>
      </w:r>
      <w:bookmarkStart w:id="151"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0"/>
          <w:bookmarkEnd w:id="151"/>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0B1E8FEA"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w:t>
            </w:r>
            <w:r w:rsidR="00AC1ECA">
              <w:rPr>
                <w:rFonts w:asciiTheme="minorHAnsi" w:hAnsiTheme="minorHAnsi" w:cs="Arial"/>
                <w:sz w:val="22"/>
                <w:szCs w:val="22"/>
              </w:rPr>
              <w:t> </w:t>
            </w:r>
            <w:r w:rsidR="00877ACE">
              <w:rPr>
                <w:rFonts w:asciiTheme="minorHAnsi" w:hAnsiTheme="minorHAnsi" w:cs="Arial"/>
                <w:sz w:val="22"/>
                <w:szCs w:val="22"/>
              </w:rPr>
              <w:t>4</w:t>
            </w:r>
            <w:r w:rsidR="00AC1ECA">
              <w:rPr>
                <w:rFonts w:asciiTheme="minorHAnsi" w:hAnsiTheme="minorHAnsi" w:cs="Arial"/>
                <w:sz w:val="22"/>
                <w:szCs w:val="22"/>
              </w:rPr>
              <w:t xml:space="preserve">68 015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15F189C1" w:rsidR="00331272" w:rsidRPr="00334FE3" w:rsidRDefault="00877ACE"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96</w:t>
            </w:r>
            <w:r w:rsidR="00AC1ECA">
              <w:rPr>
                <w:rFonts w:asciiTheme="minorHAnsi" w:hAnsiTheme="minorHAnsi" w:cs="Arial"/>
                <w:sz w:val="22"/>
                <w:szCs w:val="22"/>
              </w:rPr>
              <w:t xml:space="preserve">4 944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6C6BF21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w:t>
            </w:r>
            <w:r w:rsidR="00AC1ECA">
              <w:rPr>
                <w:rFonts w:asciiTheme="minorHAnsi" w:hAnsiTheme="minorHAnsi" w:cs="Arial"/>
                <w:sz w:val="22"/>
                <w:szCs w:val="22"/>
              </w:rPr>
              <w:t> </w:t>
            </w:r>
            <w:r w:rsidR="00877ACE">
              <w:rPr>
                <w:rFonts w:asciiTheme="minorHAnsi" w:hAnsiTheme="minorHAnsi" w:cs="Arial"/>
                <w:sz w:val="22"/>
                <w:szCs w:val="22"/>
              </w:rPr>
              <w:t>43</w:t>
            </w:r>
            <w:r w:rsidR="00AC1ECA">
              <w:rPr>
                <w:rFonts w:asciiTheme="minorHAnsi" w:hAnsiTheme="minorHAnsi" w:cs="Arial"/>
                <w:sz w:val="22"/>
                <w:szCs w:val="22"/>
              </w:rPr>
              <w:t xml:space="preserve">2 959 </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2A12F140" w:rsidR="000F463F" w:rsidRPr="00144690" w:rsidRDefault="00144690" w:rsidP="00144690">
            <w:pPr>
              <w:spacing w:after="0"/>
              <w:jc w:val="right"/>
              <w:rPr>
                <w:rFonts w:ascii="Calibri" w:hAnsi="Calibri" w:cs="Calibri"/>
                <w:b/>
                <w:bCs/>
                <w:sz w:val="22"/>
                <w:szCs w:val="22"/>
              </w:rPr>
            </w:pPr>
            <w:r>
              <w:rPr>
                <w:rFonts w:ascii="Calibri" w:hAnsi="Calibri" w:cs="Calibri"/>
                <w:b/>
                <w:bCs/>
                <w:sz w:val="22"/>
                <w:szCs w:val="22"/>
              </w:rPr>
              <w:t xml:space="preserve">                                         </w:t>
            </w:r>
            <w:r w:rsidRPr="00144690">
              <w:rPr>
                <w:rFonts w:ascii="Calibri" w:hAnsi="Calibri" w:cs="Calibri"/>
                <w:sz w:val="22"/>
                <w:szCs w:val="22"/>
              </w:rPr>
              <w:t>19 530 304</w:t>
            </w:r>
            <w:r>
              <w:rPr>
                <w:rFonts w:ascii="Calibri" w:hAnsi="Calibri" w:cs="Calibri"/>
                <w:b/>
                <w:bCs/>
                <w:sz w:val="22"/>
                <w:szCs w:val="22"/>
              </w:rPr>
              <w:t xml:space="preserve"> </w:t>
            </w:r>
            <w:r w:rsidR="004A3084">
              <w:rPr>
                <w:rFonts w:asciiTheme="minorHAnsi" w:hAnsiTheme="minorHAnsi" w:cs="Arial"/>
                <w:sz w:val="22"/>
                <w:szCs w:val="22"/>
              </w:rPr>
              <w:t xml:space="preserve">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1A734DE9" w:rsidR="004D1617" w:rsidRPr="00334FE3" w:rsidRDefault="00C07889" w:rsidP="000B31FD">
            <w:pPr>
              <w:autoSpaceDE w:val="0"/>
              <w:autoSpaceDN w:val="0"/>
              <w:adjustRightInd w:val="0"/>
              <w:spacing w:before="30" w:after="30"/>
              <w:jc w:val="right"/>
              <w:rPr>
                <w:rFonts w:asciiTheme="minorHAnsi" w:hAnsiTheme="minorHAnsi" w:cs="Arial"/>
              </w:rPr>
            </w:pPr>
            <w:r w:rsidRPr="00C07889">
              <w:rPr>
                <w:rFonts w:asciiTheme="minorHAnsi" w:hAnsiTheme="minorHAnsi" w:cs="Arial"/>
                <w:sz w:val="22"/>
                <w:szCs w:val="22"/>
              </w:rPr>
              <w:t>3</w:t>
            </w:r>
            <w:r>
              <w:rPr>
                <w:rFonts w:asciiTheme="minorHAnsi" w:hAnsiTheme="minorHAnsi" w:cs="Arial"/>
                <w:sz w:val="22"/>
                <w:szCs w:val="22"/>
              </w:rPr>
              <w:t> </w:t>
            </w:r>
            <w:r w:rsidRPr="00C07889">
              <w:rPr>
                <w:rFonts w:asciiTheme="minorHAnsi" w:hAnsiTheme="minorHAnsi" w:cs="Arial"/>
                <w:sz w:val="22"/>
                <w:szCs w:val="22"/>
              </w:rPr>
              <w:t>446</w:t>
            </w:r>
            <w:r>
              <w:rPr>
                <w:rFonts w:asciiTheme="minorHAnsi" w:hAnsiTheme="minorHAnsi" w:cs="Arial"/>
                <w:sz w:val="22"/>
                <w:szCs w:val="22"/>
              </w:rPr>
              <w:t> </w:t>
            </w:r>
            <w:r w:rsidRPr="00C07889">
              <w:rPr>
                <w:rFonts w:asciiTheme="minorHAnsi" w:hAnsiTheme="minorHAnsi" w:cs="Arial"/>
                <w:sz w:val="22"/>
                <w:szCs w:val="22"/>
              </w:rPr>
              <w:t>525</w:t>
            </w:r>
            <w:r>
              <w:rPr>
                <w:rFonts w:asciiTheme="minorHAnsi" w:hAnsiTheme="minorHAnsi" w:cs="Arial"/>
                <w:sz w:val="22"/>
                <w:szCs w:val="22"/>
              </w:rPr>
              <w:t xml:space="preserve"> </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568C3F7" w:rsidR="007E09AC" w:rsidRDefault="00C07889" w:rsidP="000B31FD">
            <w:pPr>
              <w:autoSpaceDE w:val="0"/>
              <w:autoSpaceDN w:val="0"/>
              <w:adjustRightInd w:val="0"/>
              <w:spacing w:before="30" w:after="30"/>
              <w:jc w:val="right"/>
              <w:rPr>
                <w:rFonts w:asciiTheme="minorHAnsi" w:hAnsiTheme="minorHAnsi" w:cs="Arial"/>
                <w:sz w:val="22"/>
                <w:szCs w:val="22"/>
              </w:rPr>
            </w:pPr>
            <w:r w:rsidRPr="00C07889">
              <w:rPr>
                <w:rFonts w:asciiTheme="minorHAnsi" w:hAnsiTheme="minorHAnsi" w:cs="Arial"/>
                <w:sz w:val="22"/>
                <w:szCs w:val="22"/>
              </w:rPr>
              <w:t>22</w:t>
            </w:r>
            <w:r>
              <w:rPr>
                <w:rFonts w:asciiTheme="minorHAnsi" w:hAnsiTheme="minorHAnsi" w:cs="Arial"/>
                <w:sz w:val="22"/>
                <w:szCs w:val="22"/>
              </w:rPr>
              <w:t> </w:t>
            </w:r>
            <w:r w:rsidRPr="00C07889">
              <w:rPr>
                <w:rFonts w:asciiTheme="minorHAnsi" w:hAnsiTheme="minorHAnsi" w:cs="Arial"/>
                <w:sz w:val="22"/>
                <w:szCs w:val="22"/>
              </w:rPr>
              <w:t>976</w:t>
            </w:r>
            <w:r>
              <w:rPr>
                <w:rFonts w:asciiTheme="minorHAnsi" w:hAnsiTheme="minorHAnsi" w:cs="Arial"/>
                <w:sz w:val="22"/>
                <w:szCs w:val="22"/>
              </w:rPr>
              <w:t xml:space="preserve"> </w:t>
            </w:r>
            <w:r w:rsidRPr="00C07889">
              <w:rPr>
                <w:rFonts w:asciiTheme="minorHAnsi" w:hAnsiTheme="minorHAnsi" w:cs="Arial"/>
                <w:sz w:val="22"/>
                <w:szCs w:val="22"/>
              </w:rPr>
              <w:t>829</w:t>
            </w:r>
            <w:r>
              <w:rPr>
                <w:rFonts w:asciiTheme="minorHAnsi" w:hAnsiTheme="minorHAnsi" w:cs="Arial"/>
                <w:sz w:val="22"/>
                <w:szCs w:val="22"/>
              </w:rPr>
              <w:t xml:space="preserve"> </w:t>
            </w:r>
            <w:r w:rsidR="007E09AC">
              <w:rPr>
                <w:rFonts w:asciiTheme="minorHAnsi" w:hAnsiTheme="minorHAnsi" w:cs="Arial"/>
                <w:sz w:val="22"/>
                <w:szCs w:val="22"/>
              </w:rPr>
              <w:t xml:space="preserve">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1F6CA2">
              <w:rPr>
                <w:rFonts w:asciiTheme="minorHAnsi" w:hAnsiTheme="minorHAnsi" w:cs="Arial"/>
                <w:sz w:val="22"/>
                <w:szCs w:val="22"/>
              </w:rPr>
              <w:t> 078 834</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94E83BB" w14:textId="015803DD"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A500FF">
              <w:rPr>
                <w:rFonts w:asciiTheme="minorHAnsi" w:hAnsiTheme="minorHAnsi" w:cs="Arial"/>
                <w:sz w:val="22"/>
                <w:szCs w:val="22"/>
              </w:rPr>
              <w:t xml:space="preserve"> 854 566 </w:t>
            </w:r>
            <w:r w:rsidR="00751DDC">
              <w:rPr>
                <w:rFonts w:asciiTheme="minorHAnsi" w:hAnsiTheme="minorHAnsi" w:cs="Arial"/>
                <w:sz w:val="22"/>
                <w:szCs w:val="22"/>
              </w:rPr>
              <w:t xml:space="preserve"> </w:t>
            </w:r>
            <w:r w:rsidR="00DF1574">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0B070AF6"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B834AB">
              <w:rPr>
                <w:rFonts w:asciiTheme="minorHAnsi" w:hAnsiTheme="minorHAnsi" w:cs="Arial"/>
                <w:sz w:val="22"/>
                <w:szCs w:val="22"/>
              </w:rPr>
              <w:t xml:space="preserve"> 723 960 </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4EDB283" w14:textId="261D253C"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B834AB">
              <w:rPr>
                <w:rFonts w:asciiTheme="minorHAnsi" w:hAnsiTheme="minorHAnsi" w:cs="Arial"/>
                <w:sz w:val="22"/>
                <w:szCs w:val="22"/>
              </w:rPr>
              <w:t xml:space="preserve"> 770 078 </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334FE3" w:rsidRDefault="001F6CA2"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2BDE1BFA" w:rsidR="000F463F" w:rsidRPr="00334FE3" w:rsidRDefault="00181497"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187 693</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00697891" w:rsidR="000F463F" w:rsidRPr="00334FE3" w:rsidRDefault="00D56082"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2</w:t>
            </w:r>
            <w:r w:rsidR="00457F67">
              <w:rPr>
                <w:rFonts w:asciiTheme="minorHAnsi" w:hAnsiTheme="minorHAnsi" w:cs="Arial"/>
                <w:sz w:val="22"/>
                <w:szCs w:val="22"/>
              </w:rPr>
              <w:t> 672 323</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69431091" w:rsidR="000F463F" w:rsidRPr="00334FE3" w:rsidRDefault="00181497"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471 586</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4CDF7CDC"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3 </w:t>
            </w:r>
            <w:r w:rsidR="00457F67">
              <w:rPr>
                <w:rFonts w:asciiTheme="minorHAnsi" w:hAnsiTheme="minorHAnsi" w:cs="Arial"/>
                <w:sz w:val="22"/>
                <w:szCs w:val="22"/>
              </w:rPr>
              <w:t>143 909</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DD02642" w:rsidR="0076211A" w:rsidRPr="00334FE3" w:rsidRDefault="00D7057E"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8 912 364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4EDC3AE9"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5</w:t>
            </w:r>
            <w:r w:rsidR="00D7057E">
              <w:rPr>
                <w:rFonts w:asciiTheme="minorHAnsi" w:hAnsiTheme="minorHAnsi" w:cs="Arial"/>
                <w:sz w:val="22"/>
                <w:szCs w:val="22"/>
              </w:rPr>
              <w:t>72 769</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B5B5890"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0D1A71">
              <w:rPr>
                <w:rFonts w:asciiTheme="minorHAnsi" w:hAnsiTheme="minorHAnsi" w:cs="Arial"/>
                <w:sz w:val="22"/>
                <w:szCs w:val="22"/>
              </w:rPr>
              <w:t> 485 133</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34C5ECF9" w:rsidR="00576FD2" w:rsidRPr="000E2376" w:rsidRDefault="00C72DB6"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1 </w:t>
            </w:r>
            <w:r w:rsidR="00181497">
              <w:rPr>
                <w:rFonts w:asciiTheme="minorHAnsi" w:hAnsiTheme="minorHAnsi" w:cs="Arial"/>
                <w:sz w:val="22"/>
                <w:szCs w:val="22"/>
              </w:rPr>
              <w:t>835 351</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2820D943" w:rsidR="00576FD2" w:rsidRPr="000E2376" w:rsidRDefault="00181497"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323 887</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3B99CA" w:rsidR="00576FD2" w:rsidRPr="000E2376" w:rsidRDefault="00C72DB6"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2 </w:t>
            </w:r>
            <w:r w:rsidR="00181497">
              <w:rPr>
                <w:rFonts w:asciiTheme="minorHAnsi" w:hAnsiTheme="minorHAnsi" w:cs="Arial"/>
                <w:sz w:val="22"/>
                <w:szCs w:val="22"/>
              </w:rPr>
              <w:t>159 238</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5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52"/>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1885FC" w14:textId="77777777" w:rsidR="00AE694F" w:rsidDel="0007581A" w:rsidRDefault="0007581A" w:rsidP="0007581A">
            <w:pPr>
              <w:spacing w:after="0"/>
              <w:jc w:val="right"/>
              <w:rPr>
                <w:rFonts w:asciiTheme="minorHAnsi" w:hAnsiTheme="minorHAnsi" w:cs="Arial"/>
                <w:sz w:val="22"/>
                <w:szCs w:val="22"/>
                <w:lang w:eastAsia="en-US"/>
              </w:rPr>
            </w:pPr>
            <w:r>
              <w:rPr>
                <w:rFonts w:ascii="Calibri" w:hAnsi="Calibri" w:cs="Calibri"/>
                <w:b/>
                <w:bCs/>
                <w:sz w:val="22"/>
                <w:szCs w:val="22"/>
              </w:rPr>
              <w:t xml:space="preserve">                                             </w:t>
            </w:r>
          </w:p>
          <w:p w14:paraId="1ED0953E" w14:textId="35FBCB58" w:rsidR="00AE694F" w:rsidRPr="00AE694F" w:rsidRDefault="00AE694F" w:rsidP="00AE694F">
            <w:pPr>
              <w:spacing w:after="0"/>
              <w:jc w:val="right"/>
              <w:rPr>
                <w:rFonts w:ascii="Calibri" w:hAnsi="Calibri" w:cs="Calibri"/>
                <w:sz w:val="22"/>
                <w:szCs w:val="22"/>
              </w:rPr>
            </w:pPr>
            <w:r>
              <w:rPr>
                <w:rFonts w:ascii="Calibri" w:hAnsi="Calibri" w:cs="Calibri"/>
                <w:b/>
                <w:bCs/>
                <w:sz w:val="22"/>
                <w:szCs w:val="22"/>
              </w:rPr>
              <w:t xml:space="preserve">                                           </w:t>
            </w:r>
            <w:r w:rsidRPr="00AE694F">
              <w:rPr>
                <w:rFonts w:ascii="Calibri" w:hAnsi="Calibri" w:cs="Calibri"/>
                <w:sz w:val="22"/>
                <w:szCs w:val="22"/>
              </w:rPr>
              <w:t xml:space="preserve">7 583 851    </w:t>
            </w:r>
          </w:p>
          <w:p w14:paraId="5DF5E140" w14:textId="0AF9F5BE" w:rsidR="002A204B" w:rsidRPr="0007581A" w:rsidRDefault="002A204B" w:rsidP="0007581A">
            <w:pPr>
              <w:spacing w:after="0"/>
              <w:jc w:val="right"/>
              <w:rPr>
                <w:rFonts w:ascii="Calibri" w:hAnsi="Calibri" w:cs="Calibri"/>
                <w:b/>
                <w:bCs/>
                <w:sz w:val="22"/>
                <w:szCs w:val="22"/>
              </w:rPr>
            </w:pP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0A4087D9" w:rsidR="002A204B" w:rsidRPr="00AE694F" w:rsidRDefault="003044D8" w:rsidP="00600DE0">
            <w:pPr>
              <w:autoSpaceDE w:val="0"/>
              <w:autoSpaceDN w:val="0"/>
              <w:adjustRightInd w:val="0"/>
              <w:spacing w:before="30" w:after="30" w:line="276" w:lineRule="auto"/>
              <w:jc w:val="right"/>
              <w:rPr>
                <w:rFonts w:asciiTheme="minorHAnsi" w:hAnsiTheme="minorHAnsi" w:cs="Arial"/>
                <w:iCs/>
                <w:spacing w:val="4"/>
                <w:highlight w:val="yellow"/>
                <w:lang w:eastAsia="en-US"/>
              </w:rPr>
            </w:pPr>
            <w:r w:rsidRPr="003044D8">
              <w:rPr>
                <w:rFonts w:asciiTheme="minorHAnsi" w:hAnsiTheme="minorHAnsi" w:cs="Arial"/>
                <w:iCs/>
                <w:spacing w:val="4"/>
                <w:sz w:val="22"/>
                <w:szCs w:val="22"/>
                <w:lang w:eastAsia="en-US"/>
              </w:rPr>
              <w:t xml:space="preserve">1 338 327 </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68A833B8" w:rsidR="002A204B" w:rsidRPr="00AE694F" w:rsidRDefault="003044D8" w:rsidP="003044D8">
            <w:pPr>
              <w:autoSpaceDE w:val="0"/>
              <w:autoSpaceDN w:val="0"/>
              <w:adjustRightInd w:val="0"/>
              <w:spacing w:before="30" w:after="30" w:line="276" w:lineRule="auto"/>
              <w:jc w:val="center"/>
              <w:rPr>
                <w:rFonts w:asciiTheme="minorHAnsi" w:hAnsiTheme="minorHAnsi" w:cs="Arial"/>
                <w:iCs/>
                <w:spacing w:val="4"/>
                <w:highlight w:val="yellow"/>
                <w:lang w:eastAsia="en-US"/>
              </w:rPr>
            </w:pPr>
            <w:r w:rsidRPr="003044D8">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922</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178</w:t>
            </w:r>
            <w:r>
              <w:rPr>
                <w:rFonts w:asciiTheme="minorHAnsi" w:hAnsiTheme="minorHAnsi" w:cs="Arial"/>
                <w:iCs/>
                <w:spacing w:val="4"/>
                <w:sz w:val="22"/>
                <w:szCs w:val="22"/>
                <w:lang w:eastAsia="en-US"/>
              </w:rPr>
              <w:t xml:space="preserve">                           </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3D09BD" w14:textId="542FF25D" w:rsidR="00AE694F" w:rsidRPr="00AE694F" w:rsidRDefault="00AE694F" w:rsidP="00AE694F">
            <w:pPr>
              <w:spacing w:after="0"/>
              <w:rPr>
                <w:rFonts w:ascii="Calibri" w:hAnsi="Calibri" w:cs="Calibri"/>
                <w:sz w:val="22"/>
                <w:szCs w:val="22"/>
              </w:rPr>
            </w:pPr>
            <w:r>
              <w:rPr>
                <w:rFonts w:ascii="Calibri" w:hAnsi="Calibri" w:cs="Calibri"/>
                <w:b/>
                <w:bCs/>
                <w:sz w:val="22"/>
                <w:szCs w:val="22"/>
              </w:rPr>
              <w:t xml:space="preserve">                                         </w:t>
            </w:r>
            <w:r w:rsidRPr="00AE694F">
              <w:rPr>
                <w:rFonts w:ascii="Calibri" w:hAnsi="Calibri" w:cs="Calibri"/>
                <w:sz w:val="22"/>
                <w:szCs w:val="22"/>
              </w:rPr>
              <w:t xml:space="preserve">11 747 592    </w:t>
            </w:r>
          </w:p>
          <w:p w14:paraId="78799EB7" w14:textId="562819F7" w:rsidR="002A204B" w:rsidRPr="00AE694F" w:rsidRDefault="0007581A" w:rsidP="00AE694F">
            <w:pPr>
              <w:autoSpaceDE w:val="0"/>
              <w:autoSpaceDN w:val="0"/>
              <w:adjustRightInd w:val="0"/>
              <w:spacing w:before="30" w:after="30" w:line="276" w:lineRule="auto"/>
              <w:rPr>
                <w:rFonts w:asciiTheme="minorHAnsi" w:hAnsiTheme="minorHAnsi" w:cs="Arial"/>
                <w:sz w:val="22"/>
                <w:szCs w:val="22"/>
                <w:lang w:eastAsia="en-US"/>
              </w:rPr>
            </w:pPr>
            <w:r>
              <w:rPr>
                <w:rFonts w:ascii="Calibri" w:hAnsi="Calibri" w:cs="Calibri"/>
                <w:b/>
                <w:bCs/>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2E4693E2" w:rsidR="002A204B" w:rsidRPr="003044D8" w:rsidRDefault="003044D8" w:rsidP="00600DE0">
            <w:pPr>
              <w:autoSpaceDE w:val="0"/>
              <w:autoSpaceDN w:val="0"/>
              <w:adjustRightInd w:val="0"/>
              <w:spacing w:before="30" w:after="30" w:line="276" w:lineRule="auto"/>
              <w:jc w:val="right"/>
              <w:rPr>
                <w:rFonts w:asciiTheme="minorHAnsi" w:hAnsiTheme="minorHAnsi" w:cs="Arial"/>
                <w:iCs/>
                <w:spacing w:val="4"/>
                <w:lang w:eastAsia="en-US"/>
              </w:rPr>
            </w:pPr>
            <w:r w:rsidRPr="003044D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073</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105</w:t>
            </w:r>
            <w:r>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64A40B28" w:rsidR="002A204B" w:rsidRPr="003044D8" w:rsidRDefault="003044D8" w:rsidP="00600DE0">
            <w:pPr>
              <w:autoSpaceDE w:val="0"/>
              <w:autoSpaceDN w:val="0"/>
              <w:adjustRightInd w:val="0"/>
              <w:spacing w:before="30" w:after="30" w:line="276" w:lineRule="auto"/>
              <w:jc w:val="right"/>
              <w:rPr>
                <w:rFonts w:asciiTheme="minorHAnsi" w:hAnsiTheme="minorHAnsi" w:cs="Arial"/>
                <w:iCs/>
                <w:spacing w:val="4"/>
                <w:lang w:eastAsia="en-US"/>
              </w:rPr>
            </w:pPr>
            <w:r w:rsidRPr="003044D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xml:space="preserve"> </w:t>
            </w:r>
            <w:r w:rsidRPr="003044D8">
              <w:rPr>
                <w:rFonts w:asciiTheme="minorHAnsi" w:hAnsiTheme="minorHAnsi" w:cs="Arial"/>
                <w:iCs/>
                <w:spacing w:val="4"/>
                <w:sz w:val="22"/>
                <w:szCs w:val="22"/>
                <w:lang w:eastAsia="en-US"/>
              </w:rPr>
              <w:t>820</w:t>
            </w:r>
            <w:r>
              <w:rPr>
                <w:rFonts w:asciiTheme="minorHAnsi" w:hAnsiTheme="minorHAnsi" w:cs="Arial"/>
                <w:iCs/>
                <w:spacing w:val="4"/>
                <w:sz w:val="22"/>
                <w:szCs w:val="22"/>
                <w:lang w:eastAsia="en-US"/>
              </w:rPr>
              <w:t> </w:t>
            </w:r>
            <w:r w:rsidRPr="003044D8">
              <w:rPr>
                <w:rFonts w:asciiTheme="minorHAnsi" w:hAnsiTheme="minorHAnsi" w:cs="Arial"/>
                <w:iCs/>
                <w:spacing w:val="4"/>
                <w:sz w:val="22"/>
                <w:szCs w:val="22"/>
                <w:lang w:eastAsia="en-US"/>
              </w:rPr>
              <w:t>697</w:t>
            </w:r>
            <w:r>
              <w:rPr>
                <w:rFonts w:asciiTheme="minorHAnsi" w:hAnsiTheme="minorHAnsi" w:cs="Arial"/>
                <w:iCs/>
                <w:spacing w:val="4"/>
                <w:sz w:val="22"/>
                <w:szCs w:val="22"/>
                <w:lang w:eastAsia="en-US"/>
              </w:rPr>
              <w:t xml:space="preserve"> </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AB66A57" w14:textId="044CF75E" w:rsidR="0007581A" w:rsidRPr="0007581A" w:rsidRDefault="0007581A" w:rsidP="002A204B">
            <w:pPr>
              <w:spacing w:line="276" w:lineRule="auto"/>
              <w:jc w:val="right"/>
              <w:rPr>
                <w:rFonts w:asciiTheme="minorHAnsi" w:hAnsiTheme="minorHAnsi" w:cs="Arial"/>
                <w:sz w:val="22"/>
                <w:szCs w:val="22"/>
                <w:lang w:eastAsia="en-US"/>
              </w:rPr>
            </w:pPr>
          </w:p>
          <w:p w14:paraId="710A9F2E" w14:textId="4884C787" w:rsidR="0007581A" w:rsidRPr="0007581A" w:rsidRDefault="0007581A" w:rsidP="0007581A">
            <w:pPr>
              <w:spacing w:after="0"/>
              <w:jc w:val="right"/>
              <w:rPr>
                <w:rFonts w:ascii="Calibri" w:hAnsi="Calibri" w:cs="Calibri"/>
                <w:sz w:val="22"/>
                <w:szCs w:val="22"/>
              </w:rPr>
            </w:pPr>
            <w:r w:rsidRPr="0007581A">
              <w:rPr>
                <w:rFonts w:ascii="Calibri" w:hAnsi="Calibri" w:cs="Calibri"/>
                <w:sz w:val="22"/>
                <w:szCs w:val="22"/>
              </w:rPr>
              <w:t xml:space="preserve">                                           4 269 832    </w:t>
            </w:r>
          </w:p>
          <w:p w14:paraId="2A6003AC" w14:textId="61DF330D" w:rsidR="002A204B" w:rsidRPr="0007581A" w:rsidRDefault="00DF1574" w:rsidP="002A204B">
            <w:pPr>
              <w:spacing w:line="276" w:lineRule="auto"/>
              <w:jc w:val="right"/>
              <w:rPr>
                <w:rFonts w:asciiTheme="minorHAnsi" w:hAnsiTheme="minorHAnsi" w:cs="Arial"/>
                <w:lang w:eastAsia="en-US"/>
              </w:rPr>
            </w:pPr>
            <w:r w:rsidRPr="0007581A">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6B866F09" w:rsidR="002A204B" w:rsidRPr="00334FE3" w:rsidRDefault="00EC4592" w:rsidP="00600DE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753</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499</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1F5E96E5" w:rsidR="002A204B" w:rsidRPr="00334FE3" w:rsidRDefault="00EC4592" w:rsidP="00600DE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EC4592">
              <w:rPr>
                <w:rFonts w:asciiTheme="minorHAnsi" w:hAnsiTheme="minorHAnsi" w:cs="Arial"/>
                <w:iCs/>
                <w:spacing w:val="4"/>
                <w:sz w:val="22"/>
                <w:szCs w:val="22"/>
                <w:lang w:eastAsia="en-US"/>
              </w:rPr>
              <w:t>331</w:t>
            </w:r>
            <w:r w:rsidR="001814C3">
              <w:rPr>
                <w:rFonts w:asciiTheme="minorHAnsi" w:hAnsiTheme="minorHAnsi" w:cs="Arial"/>
                <w:iCs/>
                <w:spacing w:val="4"/>
                <w:sz w:val="22"/>
                <w:szCs w:val="22"/>
                <w:lang w:eastAsia="en-US"/>
              </w:rPr>
              <w:t xml:space="preserve">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CB2B75" w14:textId="58920C3C" w:rsidR="0007581A" w:rsidRPr="0007581A" w:rsidRDefault="0007581A" w:rsidP="002A204B">
            <w:pPr>
              <w:spacing w:line="276" w:lineRule="auto"/>
              <w:jc w:val="right"/>
              <w:rPr>
                <w:rFonts w:asciiTheme="minorHAnsi" w:hAnsiTheme="minorHAnsi" w:cs="Arial"/>
                <w:sz w:val="22"/>
                <w:szCs w:val="22"/>
                <w:lang w:eastAsia="en-US"/>
              </w:rPr>
            </w:pPr>
          </w:p>
          <w:p w14:paraId="7036046D" w14:textId="639ED306" w:rsidR="0007581A" w:rsidRPr="0007581A" w:rsidRDefault="0007581A" w:rsidP="0007581A">
            <w:pPr>
              <w:spacing w:after="0"/>
              <w:jc w:val="right"/>
              <w:rPr>
                <w:rFonts w:ascii="Calibri" w:hAnsi="Calibri" w:cs="Calibri"/>
                <w:sz w:val="22"/>
                <w:szCs w:val="22"/>
              </w:rPr>
            </w:pPr>
            <w:r w:rsidRPr="0007581A">
              <w:rPr>
                <w:rFonts w:ascii="Calibri" w:hAnsi="Calibri" w:cs="Calibri"/>
                <w:sz w:val="22"/>
                <w:szCs w:val="22"/>
              </w:rPr>
              <w:t xml:space="preserve">                                           3</w:t>
            </w:r>
            <w:r w:rsidR="00A500FF">
              <w:rPr>
                <w:rFonts w:ascii="Calibri" w:hAnsi="Calibri" w:cs="Calibri"/>
                <w:sz w:val="22"/>
                <w:szCs w:val="22"/>
              </w:rPr>
              <w:t xml:space="preserve"> 071 152 </w:t>
            </w:r>
            <w:r w:rsidRPr="0007581A">
              <w:rPr>
                <w:rFonts w:ascii="Calibri" w:hAnsi="Calibri" w:cs="Calibri"/>
                <w:sz w:val="22"/>
                <w:szCs w:val="22"/>
              </w:rPr>
              <w:t xml:space="preserve">    </w:t>
            </w:r>
          </w:p>
          <w:p w14:paraId="03563104" w14:textId="6AA1C9E4" w:rsidR="002A204B" w:rsidRPr="0007581A" w:rsidRDefault="00DF1574" w:rsidP="002A204B">
            <w:pPr>
              <w:spacing w:line="276" w:lineRule="auto"/>
              <w:jc w:val="right"/>
              <w:rPr>
                <w:rFonts w:asciiTheme="minorHAnsi" w:hAnsiTheme="minorHAnsi" w:cs="Arial"/>
                <w:lang w:eastAsia="en-US"/>
              </w:rPr>
            </w:pPr>
            <w:r w:rsidRPr="0007581A">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757E0F56" w:rsidR="002A204B" w:rsidRPr="00334FE3" w:rsidRDefault="00EC4592" w:rsidP="00C07889">
            <w:pPr>
              <w:autoSpaceDE w:val="0"/>
              <w:autoSpaceDN w:val="0"/>
              <w:adjustRightInd w:val="0"/>
              <w:spacing w:before="30" w:after="30" w:line="276" w:lineRule="auto"/>
              <w:jc w:val="center"/>
              <w:rPr>
                <w:rFonts w:asciiTheme="minorHAnsi" w:hAnsiTheme="minorHAnsi" w:cs="Arial"/>
                <w:iCs/>
                <w:spacing w:val="4"/>
                <w:lang w:eastAsia="en-US"/>
              </w:rPr>
            </w:pPr>
            <w:r w:rsidRPr="00EC4592">
              <w:rPr>
                <w:rFonts w:asciiTheme="minorHAnsi" w:hAnsiTheme="minorHAnsi" w:cs="Arial"/>
                <w:iCs/>
                <w:spacing w:val="4"/>
                <w:sz w:val="22"/>
                <w:szCs w:val="22"/>
                <w:lang w:eastAsia="en-US"/>
              </w:rPr>
              <w:t>5</w:t>
            </w:r>
            <w:r w:rsidR="00B834AB">
              <w:rPr>
                <w:rFonts w:asciiTheme="minorHAnsi" w:hAnsiTheme="minorHAnsi" w:cs="Arial"/>
                <w:iCs/>
                <w:spacing w:val="4"/>
                <w:sz w:val="22"/>
                <w:szCs w:val="22"/>
                <w:lang w:eastAsia="en-US"/>
              </w:rPr>
              <w:t xml:space="preserve">41 967 </w:t>
            </w:r>
            <w:r>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4ADFE0C8" w:rsidR="002A204B" w:rsidRPr="00334FE3" w:rsidRDefault="00EC4592" w:rsidP="00D42DC0">
            <w:pPr>
              <w:autoSpaceDE w:val="0"/>
              <w:autoSpaceDN w:val="0"/>
              <w:adjustRightInd w:val="0"/>
              <w:spacing w:before="30" w:after="30" w:line="276" w:lineRule="auto"/>
              <w:jc w:val="right"/>
              <w:rPr>
                <w:rFonts w:asciiTheme="minorHAnsi" w:hAnsiTheme="minorHAnsi" w:cs="Arial"/>
                <w:iCs/>
                <w:spacing w:val="4"/>
                <w:lang w:eastAsia="en-US"/>
              </w:rPr>
            </w:pPr>
            <w:r w:rsidRPr="00EC4592">
              <w:rPr>
                <w:rFonts w:asciiTheme="minorHAnsi" w:hAnsiTheme="minorHAnsi" w:cs="Arial"/>
                <w:iCs/>
                <w:spacing w:val="4"/>
                <w:sz w:val="22"/>
                <w:szCs w:val="22"/>
                <w:lang w:eastAsia="en-US"/>
              </w:rPr>
              <w:t>3</w:t>
            </w:r>
            <w:r w:rsidR="00766F66">
              <w:rPr>
                <w:rFonts w:asciiTheme="minorHAnsi" w:hAnsiTheme="minorHAnsi" w:cs="Arial"/>
                <w:iCs/>
                <w:spacing w:val="4"/>
                <w:sz w:val="22"/>
                <w:szCs w:val="22"/>
                <w:lang w:eastAsia="en-US"/>
              </w:rPr>
              <w:t xml:space="preserve"> 613 119 </w:t>
            </w:r>
            <w:r>
              <w:rPr>
                <w:rFonts w:asciiTheme="minorHAnsi" w:hAnsiTheme="minorHAnsi" w:cs="Arial"/>
                <w:iCs/>
                <w:spacing w:val="4"/>
                <w:sz w:val="22"/>
                <w:szCs w:val="22"/>
                <w:lang w:eastAsia="en-US"/>
              </w:rPr>
              <w:t xml:space="preserve">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758297CD" w:rsidR="002A204B" w:rsidRPr="00334FE3" w:rsidRDefault="00140B9C" w:rsidP="00CB764A">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400 782</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2E0684B1"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w:t>
            </w:r>
            <w:r w:rsidR="00140B9C">
              <w:rPr>
                <w:rFonts w:asciiTheme="minorHAnsi" w:hAnsiTheme="minorHAnsi" w:cs="Arial"/>
                <w:sz w:val="22"/>
                <w:szCs w:val="22"/>
                <w:lang w:eastAsia="en-US"/>
              </w:rPr>
              <w:t>147 674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3C185E72" w:rsidR="002A204B" w:rsidRPr="00334FE3" w:rsidRDefault="00140B9C"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908 413</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0DEC0752"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w:t>
            </w:r>
            <w:r w:rsidR="00140B9C">
              <w:rPr>
                <w:rFonts w:asciiTheme="minorHAnsi" w:hAnsiTheme="minorHAnsi" w:cs="Arial"/>
                <w:iCs/>
                <w:spacing w:val="4"/>
                <w:sz w:val="22"/>
                <w:szCs w:val="22"/>
                <w:lang w:eastAsia="en-US"/>
              </w:rPr>
              <w:t>056 087</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53" w:name="_Toc92719062"/>
      <w:bookmarkStart w:id="154" w:name="_Hlk534800061"/>
      <w:bookmarkStart w:id="155" w:name="_Hlk105750762"/>
      <w:r w:rsidRPr="00334FE3">
        <w:t>V. Wykaz dokumentów służących realizacji RPO WD</w:t>
      </w:r>
      <w:bookmarkEnd w:id="153"/>
    </w:p>
    <w:bookmarkEnd w:id="154"/>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56" w:name="_Toc92719063"/>
      <w:r w:rsidRPr="00334FE3">
        <w:rPr>
          <w:rFonts w:asciiTheme="minorHAnsi" w:hAnsiTheme="minorHAnsi"/>
        </w:rPr>
        <w:t>1. Lista podstawowych aktów prawnych i dokumentów regulujących zarządzanie i wdrażanie RPO WD</w:t>
      </w:r>
      <w:bookmarkEnd w:id="156"/>
    </w:p>
    <w:p w14:paraId="23FC5A6D" w14:textId="77777777" w:rsidR="00404ECB" w:rsidRPr="00334FE3" w:rsidRDefault="00404ECB" w:rsidP="00404ECB">
      <w:pPr>
        <w:pStyle w:val="Nagwek3"/>
        <w:rPr>
          <w:rFonts w:asciiTheme="minorHAnsi" w:hAnsiTheme="minorHAnsi"/>
        </w:rPr>
      </w:pPr>
      <w:bookmarkStart w:id="157" w:name="_Toc92719064"/>
      <w:r w:rsidRPr="00334FE3">
        <w:rPr>
          <w:rFonts w:asciiTheme="minorHAnsi" w:hAnsiTheme="minorHAnsi"/>
        </w:rPr>
        <w:t>1.1. Rozporządzenia i wytyczne UE</w:t>
      </w:r>
      <w:bookmarkEnd w:id="157"/>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58" w:name="_Hlk519072093"/>
      <w:r w:rsidRPr="00334FE3">
        <w:t>Rozporządzenie Parlamentu Europejskiego i Rady (UE) nr 1303/2013</w:t>
      </w:r>
      <w:bookmarkEnd w:id="15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1C0D88"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59" w:name="_Toc92719065"/>
      <w:bookmarkStart w:id="160" w:name="_Hlk10575073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59"/>
    </w:p>
    <w:bookmarkEnd w:id="160"/>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5170C0EE" w:rsidR="00890675" w:rsidRPr="00DD422D" w:rsidRDefault="001C0D88" w:rsidP="00CD236F">
      <w:pPr>
        <w:pStyle w:val="Akapitzlist"/>
        <w:numPr>
          <w:ilvl w:val="0"/>
          <w:numId w:val="3"/>
        </w:numPr>
        <w:spacing w:after="0" w:line="240" w:lineRule="auto"/>
        <w:ind w:left="425" w:hanging="357"/>
        <w:jc w:val="both"/>
      </w:pPr>
      <w:hyperlink r:id="rId19" w:tgtFrame="_blank" w:history="1">
        <w:bookmarkStart w:id="161" w:name="_Hlk105750945"/>
        <w:r w:rsidR="00890675" w:rsidRPr="00DD422D">
          <w:rPr>
            <w:rStyle w:val="Hipercze"/>
            <w:rFonts w:eastAsiaTheme="majorEastAsia"/>
            <w:color w:val="auto"/>
            <w:u w:val="none"/>
          </w:rPr>
          <w:t xml:space="preserve">Ustawa z dnia 3 kwietnia 2020 r. o </w:t>
        </w:r>
        <w:r w:rsidR="00D56082" w:rsidRPr="00D56082">
          <w:rPr>
            <w:rStyle w:val="Hipercze"/>
            <w:rFonts w:eastAsiaTheme="majorEastAsia"/>
            <w:color w:val="auto"/>
            <w:u w:val="none"/>
          </w:rPr>
          <w:t>szczególnych rozwiązaniach wspierających realizację programów operacyjnych</w:t>
        </w:r>
        <w:bookmarkEnd w:id="161"/>
        <w:r w:rsidR="00D56082" w:rsidRPr="00D56082" w:rsidDel="00D56082">
          <w:rPr>
            <w:rStyle w:val="Hipercze"/>
            <w:rFonts w:eastAsiaTheme="majorEastAsia"/>
            <w:color w:val="auto"/>
            <w:u w:val="none"/>
          </w:rPr>
          <w:t xml:space="preserve"> </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62" w:name="_Toc92719066"/>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62"/>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63" w:name="_Toc92719067"/>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63"/>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64" w:name="_Toc92719068"/>
      <w:bookmarkStart w:id="165" w:name="_Hlk519233679"/>
      <w:bookmarkEnd w:id="155"/>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64"/>
    </w:p>
    <w:p w14:paraId="15A39068" w14:textId="77777777" w:rsidR="008B2689" w:rsidRPr="00334FE3" w:rsidRDefault="008B2689" w:rsidP="002B1104">
      <w:pPr>
        <w:pStyle w:val="Nagwek2"/>
        <w:rPr>
          <w:rFonts w:asciiTheme="minorHAnsi" w:hAnsiTheme="minorHAnsi"/>
        </w:rPr>
      </w:pPr>
      <w:bookmarkStart w:id="166" w:name="_Toc92719069"/>
      <w:bookmarkEnd w:id="165"/>
      <w:r w:rsidRPr="00334FE3">
        <w:rPr>
          <w:rFonts w:asciiTheme="minorHAnsi" w:hAnsiTheme="minorHAnsi"/>
        </w:rPr>
        <w:t>Słownik terminologiczny</w:t>
      </w:r>
      <w:bookmarkEnd w:id="166"/>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1C0D88"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67" w:name="_Toc92719070"/>
      <w:r w:rsidRPr="00334FE3">
        <w:rPr>
          <w:rFonts w:asciiTheme="minorHAnsi" w:hAnsiTheme="minorHAnsi"/>
        </w:rPr>
        <w:t>Spis skrótów</w:t>
      </w:r>
      <w:bookmarkEnd w:id="167"/>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68" w:name="_Hlk519233736"/>
      <w:proofErr w:type="spellStart"/>
      <w:r>
        <w:rPr>
          <w:rFonts w:asciiTheme="minorHAnsi" w:hAnsiTheme="minorHAnsi"/>
          <w:sz w:val="20"/>
          <w:szCs w:val="20"/>
        </w:rPr>
        <w:t>MFiPR</w:t>
      </w:r>
      <w:proofErr w:type="spellEnd"/>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68"/>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69" w:name="_Toc92719071"/>
      <w:bookmarkStart w:id="170" w:name="_Hlk519233803"/>
      <w:r w:rsidRPr="00334FE3">
        <w:rPr>
          <w:rFonts w:asciiTheme="minorHAnsi" w:hAnsiTheme="minorHAnsi"/>
        </w:rPr>
        <w:t>VII. Wykaz załączników do SZOOP RPO WD 2014-2020</w:t>
      </w:r>
      <w:bookmarkEnd w:id="169"/>
    </w:p>
    <w:bookmarkEnd w:id="170"/>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71" w:name="_Hlk492028227"/>
      <w:r w:rsidRPr="00334FE3">
        <w:t>Zasady kwalifikowalności wydatków finansowanych z Europejskiego Funduszu Rozwoju Regionalnego w ramach Regionalnego Programu Operacyjnego Województwa Dolnośląskiego 2014-2020</w:t>
      </w:r>
      <w:bookmarkEnd w:id="171"/>
    </w:p>
    <w:p w14:paraId="36B78E04" w14:textId="77777777" w:rsidR="00F32822" w:rsidRPr="00334FE3" w:rsidRDefault="00CA07E1" w:rsidP="00CD236F">
      <w:pPr>
        <w:pStyle w:val="Akapitzlist"/>
        <w:numPr>
          <w:ilvl w:val="0"/>
          <w:numId w:val="153"/>
        </w:numPr>
        <w:spacing w:after="0" w:line="240" w:lineRule="auto"/>
        <w:jc w:val="both"/>
      </w:pPr>
      <w:bookmarkStart w:id="172"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72"/>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8"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1"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2"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3"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9"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3"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9"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5"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5"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0"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7"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3"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4"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0"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4"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5"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8"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0"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2"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5"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8"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0"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2"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6"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7"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9"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1"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2"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8"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1"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7"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8"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9"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4"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3"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6"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9"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7"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8"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0"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1"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3"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4"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57968540">
    <w:abstractNumId w:val="54"/>
  </w:num>
  <w:num w:numId="2" w16cid:durableId="1016807227">
    <w:abstractNumId w:val="323"/>
  </w:num>
  <w:num w:numId="3" w16cid:durableId="1289631212">
    <w:abstractNumId w:val="29"/>
  </w:num>
  <w:num w:numId="4" w16cid:durableId="1697586072">
    <w:abstractNumId w:val="81"/>
  </w:num>
  <w:num w:numId="5" w16cid:durableId="1089158472">
    <w:abstractNumId w:val="99"/>
  </w:num>
  <w:num w:numId="6" w16cid:durableId="586034882">
    <w:abstractNumId w:val="226"/>
  </w:num>
  <w:num w:numId="7" w16cid:durableId="581960569">
    <w:abstractNumId w:val="160"/>
  </w:num>
  <w:num w:numId="8" w16cid:durableId="202720757">
    <w:abstractNumId w:val="87"/>
  </w:num>
  <w:num w:numId="9" w16cid:durableId="413553051">
    <w:abstractNumId w:val="107"/>
  </w:num>
  <w:num w:numId="10" w16cid:durableId="264582614">
    <w:abstractNumId w:val="259"/>
  </w:num>
  <w:num w:numId="11" w16cid:durableId="1181041542">
    <w:abstractNumId w:val="297"/>
  </w:num>
  <w:num w:numId="12" w16cid:durableId="2105101928">
    <w:abstractNumId w:val="74"/>
  </w:num>
  <w:num w:numId="13" w16cid:durableId="1276866453">
    <w:abstractNumId w:val="354"/>
  </w:num>
  <w:num w:numId="14" w16cid:durableId="2019305306">
    <w:abstractNumId w:val="105"/>
  </w:num>
  <w:num w:numId="15" w16cid:durableId="366370379">
    <w:abstractNumId w:val="31"/>
  </w:num>
  <w:num w:numId="16" w16cid:durableId="1394767973">
    <w:abstractNumId w:val="304"/>
  </w:num>
  <w:num w:numId="17" w16cid:durableId="1417089873">
    <w:abstractNumId w:val="186"/>
  </w:num>
  <w:num w:numId="18" w16cid:durableId="1375276447">
    <w:abstractNumId w:val="230"/>
  </w:num>
  <w:num w:numId="19" w16cid:durableId="471362164">
    <w:abstractNumId w:val="165"/>
  </w:num>
  <w:num w:numId="20" w16cid:durableId="2147382494">
    <w:abstractNumId w:val="334"/>
  </w:num>
  <w:num w:numId="21" w16cid:durableId="2065640900">
    <w:abstractNumId w:val="209"/>
  </w:num>
  <w:num w:numId="22" w16cid:durableId="803961179">
    <w:abstractNumId w:val="319"/>
  </w:num>
  <w:num w:numId="23" w16cid:durableId="394663154">
    <w:abstractNumId w:val="269"/>
  </w:num>
  <w:num w:numId="24" w16cid:durableId="1968703164">
    <w:abstractNumId w:val="184"/>
  </w:num>
  <w:num w:numId="25" w16cid:durableId="831944235">
    <w:abstractNumId w:val="190"/>
  </w:num>
  <w:num w:numId="26" w16cid:durableId="467627957">
    <w:abstractNumId w:val="173"/>
  </w:num>
  <w:num w:numId="27" w16cid:durableId="942884054">
    <w:abstractNumId w:val="97"/>
  </w:num>
  <w:num w:numId="28" w16cid:durableId="674842576">
    <w:abstractNumId w:val="261"/>
  </w:num>
  <w:num w:numId="29" w16cid:durableId="1228496652">
    <w:abstractNumId w:val="251"/>
  </w:num>
  <w:num w:numId="30" w16cid:durableId="1847666324">
    <w:abstractNumId w:val="208"/>
  </w:num>
  <w:num w:numId="31" w16cid:durableId="1914317068">
    <w:abstractNumId w:val="18"/>
  </w:num>
  <w:num w:numId="32" w16cid:durableId="1039938471">
    <w:abstractNumId w:val="279"/>
  </w:num>
  <w:num w:numId="33" w16cid:durableId="1583298359">
    <w:abstractNumId w:val="36"/>
  </w:num>
  <w:num w:numId="34" w16cid:durableId="1463890692">
    <w:abstractNumId w:val="19"/>
  </w:num>
  <w:num w:numId="35" w16cid:durableId="1359236582">
    <w:abstractNumId w:val="57"/>
  </w:num>
  <w:num w:numId="36" w16cid:durableId="412438919">
    <w:abstractNumId w:val="156"/>
  </w:num>
  <w:num w:numId="37" w16cid:durableId="254552881">
    <w:abstractNumId w:val="315"/>
  </w:num>
  <w:num w:numId="38" w16cid:durableId="1477529835">
    <w:abstractNumId w:val="311"/>
  </w:num>
  <w:num w:numId="39" w16cid:durableId="785078316">
    <w:abstractNumId w:val="228"/>
  </w:num>
  <w:num w:numId="40" w16cid:durableId="1551266138">
    <w:abstractNumId w:val="92"/>
  </w:num>
  <w:num w:numId="41" w16cid:durableId="524179372">
    <w:abstractNumId w:val="103"/>
  </w:num>
  <w:num w:numId="42" w16cid:durableId="368606067">
    <w:abstractNumId w:val="140"/>
  </w:num>
  <w:num w:numId="43" w16cid:durableId="1729300355">
    <w:abstractNumId w:val="13"/>
  </w:num>
  <w:num w:numId="44" w16cid:durableId="1853110539">
    <w:abstractNumId w:val="312"/>
  </w:num>
  <w:num w:numId="45" w16cid:durableId="183907596">
    <w:abstractNumId w:val="102"/>
  </w:num>
  <w:num w:numId="46" w16cid:durableId="759835466">
    <w:abstractNumId w:val="249"/>
  </w:num>
  <w:num w:numId="47" w16cid:durableId="239995000">
    <w:abstractNumId w:val="60"/>
  </w:num>
  <w:num w:numId="48" w16cid:durableId="612202116">
    <w:abstractNumId w:val="270"/>
  </w:num>
  <w:num w:numId="49" w16cid:durableId="74979568">
    <w:abstractNumId w:val="260"/>
  </w:num>
  <w:num w:numId="50" w16cid:durableId="1547833194">
    <w:abstractNumId w:val="310"/>
  </w:num>
  <w:num w:numId="51" w16cid:durableId="1852333627">
    <w:abstractNumId w:val="327"/>
  </w:num>
  <w:num w:numId="52" w16cid:durableId="1012872663">
    <w:abstractNumId w:val="188"/>
  </w:num>
  <w:num w:numId="53" w16cid:durableId="159465658">
    <w:abstractNumId w:val="307"/>
  </w:num>
  <w:num w:numId="54" w16cid:durableId="1379206331">
    <w:abstractNumId w:val="349"/>
  </w:num>
  <w:num w:numId="55" w16cid:durableId="1859732589">
    <w:abstractNumId w:val="189"/>
  </w:num>
  <w:num w:numId="56" w16cid:durableId="1307204894">
    <w:abstractNumId w:val="86"/>
  </w:num>
  <w:num w:numId="57" w16cid:durableId="1568219862">
    <w:abstractNumId w:val="248"/>
  </w:num>
  <w:num w:numId="58" w16cid:durableId="1291666089">
    <w:abstractNumId w:val="288"/>
  </w:num>
  <w:num w:numId="59" w16cid:durableId="372265799">
    <w:abstractNumId w:val="266"/>
  </w:num>
  <w:num w:numId="60" w16cid:durableId="209150541">
    <w:abstractNumId w:val="62"/>
  </w:num>
  <w:num w:numId="61" w16cid:durableId="130441461">
    <w:abstractNumId w:val="23"/>
  </w:num>
  <w:num w:numId="62" w16cid:durableId="781806048">
    <w:abstractNumId w:val="343"/>
  </w:num>
  <w:num w:numId="63" w16cid:durableId="1640303308">
    <w:abstractNumId w:val="108"/>
  </w:num>
  <w:num w:numId="64" w16cid:durableId="455760610">
    <w:abstractNumId w:val="199"/>
  </w:num>
  <w:num w:numId="65" w16cid:durableId="2904143">
    <w:abstractNumId w:val="34"/>
  </w:num>
  <w:num w:numId="66" w16cid:durableId="1287157343">
    <w:abstractNumId w:val="70"/>
  </w:num>
  <w:num w:numId="67" w16cid:durableId="1436710010">
    <w:abstractNumId w:val="137"/>
  </w:num>
  <w:num w:numId="68" w16cid:durableId="2076468131">
    <w:abstractNumId w:val="202"/>
  </w:num>
  <w:num w:numId="69" w16cid:durableId="853497666">
    <w:abstractNumId w:val="15"/>
  </w:num>
  <w:num w:numId="70" w16cid:durableId="854685752">
    <w:abstractNumId w:val="49"/>
  </w:num>
  <w:num w:numId="71" w16cid:durableId="1877808375">
    <w:abstractNumId w:val="67"/>
  </w:num>
  <w:num w:numId="72" w16cid:durableId="1751466695">
    <w:abstractNumId w:val="344"/>
  </w:num>
  <w:num w:numId="73" w16cid:durableId="1210067224">
    <w:abstractNumId w:val="35"/>
  </w:num>
  <w:num w:numId="74" w16cid:durableId="1027683109">
    <w:abstractNumId w:val="110"/>
  </w:num>
  <w:num w:numId="75" w16cid:durableId="48650580">
    <w:abstractNumId w:val="68"/>
  </w:num>
  <w:num w:numId="76" w16cid:durableId="96755383">
    <w:abstractNumId w:val="3"/>
  </w:num>
  <w:num w:numId="77" w16cid:durableId="1055351813">
    <w:abstractNumId w:val="1"/>
  </w:num>
  <w:num w:numId="78" w16cid:durableId="1491483181">
    <w:abstractNumId w:val="146"/>
  </w:num>
  <w:num w:numId="79" w16cid:durableId="1777403918">
    <w:abstractNumId w:val="178"/>
  </w:num>
  <w:num w:numId="80" w16cid:durableId="2038385403">
    <w:abstractNumId w:val="302"/>
  </w:num>
  <w:num w:numId="81" w16cid:durableId="1299534273">
    <w:abstractNumId w:val="320"/>
  </w:num>
  <w:num w:numId="82" w16cid:durableId="1704593894">
    <w:abstractNumId w:val="77"/>
  </w:num>
  <w:num w:numId="83" w16cid:durableId="2088846785">
    <w:abstractNumId w:val="164"/>
  </w:num>
  <w:num w:numId="84" w16cid:durableId="1693606057">
    <w:abstractNumId w:val="73"/>
  </w:num>
  <w:num w:numId="85" w16cid:durableId="1428234965">
    <w:abstractNumId w:val="98"/>
  </w:num>
  <w:num w:numId="86" w16cid:durableId="1744982088">
    <w:abstractNumId w:val="227"/>
  </w:num>
  <w:num w:numId="87" w16cid:durableId="227812217">
    <w:abstractNumId w:val="168"/>
  </w:num>
  <w:num w:numId="88" w16cid:durableId="186604929">
    <w:abstractNumId w:val="26"/>
  </w:num>
  <w:num w:numId="89" w16cid:durableId="1814758477">
    <w:abstractNumId w:val="352"/>
  </w:num>
  <w:num w:numId="90" w16cid:durableId="1930382428">
    <w:abstractNumId w:val="293"/>
  </w:num>
  <w:num w:numId="91" w16cid:durableId="1314529586">
    <w:abstractNumId w:val="358"/>
  </w:num>
  <w:num w:numId="92" w16cid:durableId="290206617">
    <w:abstractNumId w:val="273"/>
  </w:num>
  <w:num w:numId="93" w16cid:durableId="1857226973">
    <w:abstractNumId w:val="44"/>
  </w:num>
  <w:num w:numId="94" w16cid:durableId="1169170699">
    <w:abstractNumId w:val="301"/>
  </w:num>
  <w:num w:numId="95" w16cid:durableId="454448373">
    <w:abstractNumId w:val="194"/>
  </w:num>
  <w:num w:numId="96" w16cid:durableId="186219129">
    <w:abstractNumId w:val="281"/>
  </w:num>
  <w:num w:numId="97" w16cid:durableId="870344738">
    <w:abstractNumId w:val="207"/>
  </w:num>
  <w:num w:numId="98" w16cid:durableId="1919706258">
    <w:abstractNumId w:val="242"/>
  </w:num>
  <w:num w:numId="99" w16cid:durableId="661155750">
    <w:abstractNumId w:val="126"/>
  </w:num>
  <w:num w:numId="100" w16cid:durableId="1861777241">
    <w:abstractNumId w:val="135"/>
  </w:num>
  <w:num w:numId="101" w16cid:durableId="825365913">
    <w:abstractNumId w:val="169"/>
  </w:num>
  <w:num w:numId="102" w16cid:durableId="2054378849">
    <w:abstractNumId w:val="113"/>
  </w:num>
  <w:num w:numId="103" w16cid:durableId="2053066989">
    <w:abstractNumId w:val="120"/>
  </w:num>
  <w:num w:numId="104" w16cid:durableId="997928813">
    <w:abstractNumId w:val="236"/>
  </w:num>
  <w:num w:numId="105" w16cid:durableId="1288272752">
    <w:abstractNumId w:val="322"/>
  </w:num>
  <w:num w:numId="106" w16cid:durableId="1425346948">
    <w:abstractNumId w:val="351"/>
  </w:num>
  <w:num w:numId="107" w16cid:durableId="1379284922">
    <w:abstractNumId w:val="183"/>
  </w:num>
  <w:num w:numId="108" w16cid:durableId="1172182395">
    <w:abstractNumId w:val="112"/>
  </w:num>
  <w:num w:numId="109" w16cid:durableId="898976850">
    <w:abstractNumId w:val="215"/>
  </w:num>
  <w:num w:numId="110" w16cid:durableId="1689717838">
    <w:abstractNumId w:val="235"/>
  </w:num>
  <w:num w:numId="111" w16cid:durableId="1659848787">
    <w:abstractNumId w:val="150"/>
  </w:num>
  <w:num w:numId="112" w16cid:durableId="937639287">
    <w:abstractNumId w:val="142"/>
  </w:num>
  <w:num w:numId="113" w16cid:durableId="1514370054">
    <w:abstractNumId w:val="219"/>
  </w:num>
  <w:num w:numId="114" w16cid:durableId="406801321">
    <w:abstractNumId w:val="294"/>
  </w:num>
  <w:num w:numId="115" w16cid:durableId="1629316938">
    <w:abstractNumId w:val="125"/>
  </w:num>
  <w:num w:numId="116" w16cid:durableId="935866018">
    <w:abstractNumId w:val="162"/>
  </w:num>
  <w:num w:numId="117" w16cid:durableId="1162546397">
    <w:abstractNumId w:val="163"/>
  </w:num>
  <w:num w:numId="118" w16cid:durableId="1344896398">
    <w:abstractNumId w:val="144"/>
  </w:num>
  <w:num w:numId="119" w16cid:durableId="527573370">
    <w:abstractNumId w:val="171"/>
  </w:num>
  <w:num w:numId="120" w16cid:durableId="428081744">
    <w:abstractNumId w:val="166"/>
  </w:num>
  <w:num w:numId="121" w16cid:durableId="309554521">
    <w:abstractNumId w:val="151"/>
  </w:num>
  <w:num w:numId="122" w16cid:durableId="1236162513">
    <w:abstractNumId w:val="204"/>
  </w:num>
  <w:num w:numId="123" w16cid:durableId="708728152">
    <w:abstractNumId w:val="56"/>
  </w:num>
  <w:num w:numId="124" w16cid:durableId="1268151532">
    <w:abstractNumId w:val="24"/>
  </w:num>
  <w:num w:numId="125" w16cid:durableId="788281392">
    <w:abstractNumId w:val="244"/>
  </w:num>
  <w:num w:numId="126" w16cid:durableId="1739277635">
    <w:abstractNumId w:val="328"/>
  </w:num>
  <w:num w:numId="127" w16cid:durableId="1717385316">
    <w:abstractNumId w:val="338"/>
  </w:num>
  <w:num w:numId="128" w16cid:durableId="2024554352">
    <w:abstractNumId w:val="195"/>
  </w:num>
  <w:num w:numId="129" w16cid:durableId="656494616">
    <w:abstractNumId w:val="118"/>
  </w:num>
  <w:num w:numId="130" w16cid:durableId="1333407714">
    <w:abstractNumId w:val="313"/>
  </w:num>
  <w:num w:numId="131" w16cid:durableId="322467926">
    <w:abstractNumId w:val="134"/>
  </w:num>
  <w:num w:numId="132" w16cid:durableId="254172734">
    <w:abstractNumId w:val="116"/>
  </w:num>
  <w:num w:numId="133" w16cid:durableId="1206990843">
    <w:abstractNumId w:val="292"/>
  </w:num>
  <w:num w:numId="134" w16cid:durableId="118572131">
    <w:abstractNumId w:val="124"/>
  </w:num>
  <w:num w:numId="135" w16cid:durableId="1681588666">
    <w:abstractNumId w:val="289"/>
  </w:num>
  <w:num w:numId="136" w16cid:durableId="475686113">
    <w:abstractNumId w:val="9"/>
  </w:num>
  <w:num w:numId="137" w16cid:durableId="247079534">
    <w:abstractNumId w:val="148"/>
  </w:num>
  <w:num w:numId="138" w16cid:durableId="246770428">
    <w:abstractNumId w:val="258"/>
  </w:num>
  <w:num w:numId="139" w16cid:durableId="2018192957">
    <w:abstractNumId w:val="355"/>
  </w:num>
  <w:num w:numId="140" w16cid:durableId="2036030019">
    <w:abstractNumId w:val="14"/>
  </w:num>
  <w:num w:numId="141" w16cid:durableId="1326939550">
    <w:abstractNumId w:val="291"/>
  </w:num>
  <w:num w:numId="142" w16cid:durableId="1210150485">
    <w:abstractNumId w:val="252"/>
  </w:num>
  <w:num w:numId="143" w16cid:durableId="129396691">
    <w:abstractNumId w:val="28"/>
  </w:num>
  <w:num w:numId="144" w16cid:durableId="617226347">
    <w:abstractNumId w:val="303"/>
  </w:num>
  <w:num w:numId="145" w16cid:durableId="595359282">
    <w:abstractNumId w:val="263"/>
  </w:num>
  <w:num w:numId="146" w16cid:durableId="945581616">
    <w:abstractNumId w:val="232"/>
  </w:num>
  <w:num w:numId="147" w16cid:durableId="2079861495">
    <w:abstractNumId w:val="94"/>
  </w:num>
  <w:num w:numId="148" w16cid:durableId="683167246">
    <w:abstractNumId w:val="240"/>
  </w:num>
  <w:num w:numId="149" w16cid:durableId="548345147">
    <w:abstractNumId w:val="201"/>
  </w:num>
  <w:num w:numId="150" w16cid:durableId="97264780">
    <w:abstractNumId w:val="348"/>
  </w:num>
  <w:num w:numId="151" w16cid:durableId="907113988">
    <w:abstractNumId w:val="272"/>
  </w:num>
  <w:num w:numId="152" w16cid:durableId="588856913">
    <w:abstractNumId w:val="40"/>
  </w:num>
  <w:num w:numId="153" w16cid:durableId="422458811">
    <w:abstractNumId w:val="238"/>
  </w:num>
  <w:num w:numId="154" w16cid:durableId="925768653">
    <w:abstractNumId w:val="20"/>
  </w:num>
  <w:num w:numId="155" w16cid:durableId="662782386">
    <w:abstractNumId w:val="257"/>
  </w:num>
  <w:num w:numId="156" w16cid:durableId="1738474852">
    <w:abstractNumId w:val="133"/>
  </w:num>
  <w:num w:numId="157" w16cid:durableId="138957263">
    <w:abstractNumId w:val="7"/>
  </w:num>
  <w:num w:numId="158" w16cid:durableId="36665300">
    <w:abstractNumId w:val="250"/>
  </w:num>
  <w:num w:numId="159" w16cid:durableId="19018743">
    <w:abstractNumId w:val="305"/>
  </w:num>
  <w:num w:numId="160" w16cid:durableId="1022897898">
    <w:abstractNumId w:val="283"/>
  </w:num>
  <w:num w:numId="161" w16cid:durableId="1748336106">
    <w:abstractNumId w:val="72"/>
  </w:num>
  <w:num w:numId="162" w16cid:durableId="31424173">
    <w:abstractNumId w:val="224"/>
  </w:num>
  <w:num w:numId="163" w16cid:durableId="1815949093">
    <w:abstractNumId w:val="43"/>
  </w:num>
  <w:num w:numId="164" w16cid:durableId="383598823">
    <w:abstractNumId w:val="52"/>
  </w:num>
  <w:num w:numId="165" w16cid:durableId="2009357138">
    <w:abstractNumId w:val="159"/>
  </w:num>
  <w:num w:numId="166" w16cid:durableId="494420667">
    <w:abstractNumId w:val="122"/>
  </w:num>
  <w:num w:numId="167" w16cid:durableId="1320034715">
    <w:abstractNumId w:val="298"/>
  </w:num>
  <w:num w:numId="168" w16cid:durableId="371080083">
    <w:abstractNumId w:val="48"/>
  </w:num>
  <w:num w:numId="169" w16cid:durableId="139082310">
    <w:abstractNumId w:val="239"/>
  </w:num>
  <w:num w:numId="170" w16cid:durableId="1327368151">
    <w:abstractNumId w:val="10"/>
  </w:num>
  <w:num w:numId="171" w16cid:durableId="1328364992">
    <w:abstractNumId w:val="253"/>
  </w:num>
  <w:num w:numId="172" w16cid:durableId="391463714">
    <w:abstractNumId w:val="175"/>
  </w:num>
  <w:num w:numId="173" w16cid:durableId="852651097">
    <w:abstractNumId w:val="75"/>
  </w:num>
  <w:num w:numId="174" w16cid:durableId="115299495">
    <w:abstractNumId w:val="192"/>
  </w:num>
  <w:num w:numId="175" w16cid:durableId="251352679">
    <w:abstractNumId w:val="271"/>
  </w:num>
  <w:num w:numId="176" w16cid:durableId="1418404422">
    <w:abstractNumId w:val="38"/>
  </w:num>
  <w:num w:numId="177" w16cid:durableId="804390417">
    <w:abstractNumId w:val="4"/>
  </w:num>
  <w:num w:numId="178" w16cid:durableId="653527162">
    <w:abstractNumId w:val="16"/>
  </w:num>
  <w:num w:numId="179" w16cid:durableId="1318997341">
    <w:abstractNumId w:val="206"/>
  </w:num>
  <w:num w:numId="180" w16cid:durableId="1521237049">
    <w:abstractNumId w:val="277"/>
  </w:num>
  <w:num w:numId="181" w16cid:durableId="1672684002">
    <w:abstractNumId w:val="353"/>
  </w:num>
  <w:num w:numId="182" w16cid:durableId="649208519">
    <w:abstractNumId w:val="341"/>
  </w:num>
  <w:num w:numId="183" w16cid:durableId="1462192556">
    <w:abstractNumId w:val="264"/>
  </w:num>
  <w:num w:numId="184" w16cid:durableId="949430618">
    <w:abstractNumId w:val="255"/>
  </w:num>
  <w:num w:numId="185" w16cid:durableId="462970264">
    <w:abstractNumId w:val="79"/>
  </w:num>
  <w:num w:numId="186" w16cid:durableId="1622416581">
    <w:abstractNumId w:val="245"/>
  </w:num>
  <w:num w:numId="187" w16cid:durableId="31737892">
    <w:abstractNumId w:val="267"/>
  </w:num>
  <w:num w:numId="188" w16cid:durableId="1013260764">
    <w:abstractNumId w:val="290"/>
  </w:num>
  <w:num w:numId="189" w16cid:durableId="1961035359">
    <w:abstractNumId w:val="318"/>
  </w:num>
  <w:num w:numId="190" w16cid:durableId="1157770457">
    <w:abstractNumId w:val="2"/>
  </w:num>
  <w:num w:numId="191" w16cid:durableId="931083846">
    <w:abstractNumId w:val="342"/>
  </w:num>
  <w:num w:numId="192" w16cid:durableId="1097868133">
    <w:abstractNumId w:val="268"/>
  </w:num>
  <w:num w:numId="193" w16cid:durableId="1371371987">
    <w:abstractNumId w:val="316"/>
  </w:num>
  <w:num w:numId="194" w16cid:durableId="227570684">
    <w:abstractNumId w:val="347"/>
  </w:num>
  <w:num w:numId="195" w16cid:durableId="424617921">
    <w:abstractNumId w:val="80"/>
  </w:num>
  <w:num w:numId="196" w16cid:durableId="1307585507">
    <w:abstractNumId w:val="181"/>
  </w:num>
  <w:num w:numId="197" w16cid:durableId="1011108737">
    <w:abstractNumId w:val="158"/>
  </w:num>
  <w:num w:numId="198" w16cid:durableId="1749619266">
    <w:abstractNumId w:val="145"/>
  </w:num>
  <w:num w:numId="199" w16cid:durableId="1893270614">
    <w:abstractNumId w:val="222"/>
  </w:num>
  <w:num w:numId="200" w16cid:durableId="4676021">
    <w:abstractNumId w:val="55"/>
  </w:num>
  <w:num w:numId="201" w16cid:durableId="748699254">
    <w:abstractNumId w:val="210"/>
  </w:num>
  <w:num w:numId="202" w16cid:durableId="1222403299">
    <w:abstractNumId w:val="246"/>
  </w:num>
  <w:num w:numId="203" w16cid:durableId="1299186534">
    <w:abstractNumId w:val="53"/>
  </w:num>
  <w:num w:numId="204" w16cid:durableId="1693260044">
    <w:abstractNumId w:val="11"/>
  </w:num>
  <w:num w:numId="205" w16cid:durableId="1123840322">
    <w:abstractNumId w:val="317"/>
  </w:num>
  <w:num w:numId="206" w16cid:durableId="1497573278">
    <w:abstractNumId w:val="340"/>
  </w:num>
  <w:num w:numId="207" w16cid:durableId="1319765328">
    <w:abstractNumId w:val="154"/>
  </w:num>
  <w:num w:numId="208" w16cid:durableId="1120421474">
    <w:abstractNumId w:val="32"/>
  </w:num>
  <w:num w:numId="209" w16cid:durableId="10425032">
    <w:abstractNumId w:val="12"/>
  </w:num>
  <w:num w:numId="210" w16cid:durableId="285278343">
    <w:abstractNumId w:val="185"/>
  </w:num>
  <w:num w:numId="211" w16cid:durableId="779106165">
    <w:abstractNumId w:val="309"/>
  </w:num>
  <w:num w:numId="212" w16cid:durableId="1248461811">
    <w:abstractNumId w:val="262"/>
  </w:num>
  <w:num w:numId="213" w16cid:durableId="264389847">
    <w:abstractNumId w:val="308"/>
  </w:num>
  <w:num w:numId="214" w16cid:durableId="1673026246">
    <w:abstractNumId w:val="128"/>
  </w:num>
  <w:num w:numId="215" w16cid:durableId="1523473400">
    <w:abstractNumId w:val="231"/>
  </w:num>
  <w:num w:numId="216" w16cid:durableId="1064328057">
    <w:abstractNumId w:val="50"/>
  </w:num>
  <w:num w:numId="217" w16cid:durableId="13133887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615378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26957706">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20460691">
    <w:abstractNumId w:val="39"/>
  </w:num>
  <w:num w:numId="221" w16cid:durableId="2059089574">
    <w:abstractNumId w:val="66"/>
  </w:num>
  <w:num w:numId="222" w16cid:durableId="391004630">
    <w:abstractNumId w:val="78"/>
  </w:num>
  <w:num w:numId="223" w16cid:durableId="1530220176">
    <w:abstractNumId w:val="220"/>
  </w:num>
  <w:num w:numId="224" w16cid:durableId="1969117374">
    <w:abstractNumId w:val="337"/>
  </w:num>
  <w:num w:numId="225" w16cid:durableId="888877387">
    <w:abstractNumId w:val="130"/>
  </w:num>
  <w:num w:numId="226" w16cid:durableId="1846556720">
    <w:abstractNumId w:val="212"/>
  </w:num>
  <w:num w:numId="227" w16cid:durableId="424420877">
    <w:abstractNumId w:val="326"/>
  </w:num>
  <w:num w:numId="228" w16cid:durableId="1997802911">
    <w:abstractNumId w:val="8"/>
  </w:num>
  <w:num w:numId="229" w16cid:durableId="1946770605">
    <w:abstractNumId w:val="177"/>
  </w:num>
  <w:num w:numId="230" w16cid:durableId="1724254664">
    <w:abstractNumId w:val="85"/>
  </w:num>
  <w:num w:numId="231" w16cid:durableId="348289785">
    <w:abstractNumId w:val="95"/>
  </w:num>
  <w:num w:numId="232" w16cid:durableId="2142259148">
    <w:abstractNumId w:val="329"/>
  </w:num>
  <w:num w:numId="233" w16cid:durableId="1007246862">
    <w:abstractNumId w:val="51"/>
  </w:num>
  <w:num w:numId="234" w16cid:durableId="1683581064">
    <w:abstractNumId w:val="198"/>
  </w:num>
  <w:num w:numId="235" w16cid:durableId="1162893903">
    <w:abstractNumId w:val="129"/>
  </w:num>
  <w:num w:numId="236" w16cid:durableId="1754400490">
    <w:abstractNumId w:val="314"/>
  </w:num>
  <w:num w:numId="237" w16cid:durableId="1927183949">
    <w:abstractNumId w:val="127"/>
  </w:num>
  <w:num w:numId="238" w16cid:durableId="608707879">
    <w:abstractNumId w:val="25"/>
  </w:num>
  <w:num w:numId="239" w16cid:durableId="90781315">
    <w:abstractNumId w:val="265"/>
  </w:num>
  <w:num w:numId="240" w16cid:durableId="1639728589">
    <w:abstractNumId w:val="22"/>
  </w:num>
  <w:num w:numId="241" w16cid:durableId="23101009">
    <w:abstractNumId w:val="114"/>
  </w:num>
  <w:num w:numId="242" w16cid:durableId="1324771253">
    <w:abstractNumId w:val="149"/>
  </w:num>
  <w:num w:numId="243" w16cid:durableId="1077552155">
    <w:abstractNumId w:val="331"/>
  </w:num>
  <w:num w:numId="244" w16cid:durableId="1384208227">
    <w:abstractNumId w:val="336"/>
  </w:num>
  <w:num w:numId="245" w16cid:durableId="1937857547">
    <w:abstractNumId w:val="233"/>
  </w:num>
  <w:num w:numId="246" w16cid:durableId="902987569">
    <w:abstractNumId w:val="155"/>
  </w:num>
  <w:num w:numId="247" w16cid:durableId="568465337">
    <w:abstractNumId w:val="243"/>
  </w:num>
  <w:num w:numId="248" w16cid:durableId="1125777912">
    <w:abstractNumId w:val="218"/>
  </w:num>
  <w:num w:numId="249" w16cid:durableId="900140742">
    <w:abstractNumId w:val="121"/>
  </w:num>
  <w:num w:numId="250" w16cid:durableId="1172062510">
    <w:abstractNumId w:val="332"/>
  </w:num>
  <w:num w:numId="251" w16cid:durableId="483396741">
    <w:abstractNumId w:val="274"/>
  </w:num>
  <w:num w:numId="252" w16cid:durableId="2124685532">
    <w:abstractNumId w:val="197"/>
  </w:num>
  <w:num w:numId="253" w16cid:durableId="1197542223">
    <w:abstractNumId w:val="176"/>
  </w:num>
  <w:num w:numId="254" w16cid:durableId="524365493">
    <w:abstractNumId w:val="241"/>
  </w:num>
  <w:num w:numId="255" w16cid:durableId="1823961789">
    <w:abstractNumId w:val="356"/>
  </w:num>
  <w:num w:numId="256" w16cid:durableId="1955549620">
    <w:abstractNumId w:val="237"/>
  </w:num>
  <w:num w:numId="257" w16cid:durableId="609358899">
    <w:abstractNumId w:val="203"/>
  </w:num>
  <w:num w:numId="258" w16cid:durableId="188034656">
    <w:abstractNumId w:val="180"/>
  </w:num>
  <w:num w:numId="259" w16cid:durableId="206457751">
    <w:abstractNumId w:val="109"/>
  </w:num>
  <w:num w:numId="260" w16cid:durableId="390733964">
    <w:abstractNumId w:val="59"/>
  </w:num>
  <w:num w:numId="261" w16cid:durableId="862213067">
    <w:abstractNumId w:val="119"/>
  </w:num>
  <w:num w:numId="262" w16cid:durableId="140657577">
    <w:abstractNumId w:val="71"/>
  </w:num>
  <w:num w:numId="263" w16cid:durableId="566691455">
    <w:abstractNumId w:val="174"/>
  </w:num>
  <w:num w:numId="264" w16cid:durableId="745810748">
    <w:abstractNumId w:val="117"/>
  </w:num>
  <w:num w:numId="265" w16cid:durableId="650596468">
    <w:abstractNumId w:val="213"/>
  </w:num>
  <w:num w:numId="266" w16cid:durableId="1108742181">
    <w:abstractNumId w:val="47"/>
  </w:num>
  <w:num w:numId="267" w16cid:durableId="1023942836">
    <w:abstractNumId w:val="285"/>
  </w:num>
  <w:num w:numId="268" w16cid:durableId="1757284257">
    <w:abstractNumId w:val="205"/>
  </w:num>
  <w:num w:numId="269" w16cid:durableId="2006741138">
    <w:abstractNumId w:val="223"/>
  </w:num>
  <w:num w:numId="270" w16cid:durableId="826096941">
    <w:abstractNumId w:val="172"/>
  </w:num>
  <w:num w:numId="271" w16cid:durableId="1224680870">
    <w:abstractNumId w:val="42"/>
  </w:num>
  <w:num w:numId="272" w16cid:durableId="108471631">
    <w:abstractNumId w:val="65"/>
  </w:num>
  <w:num w:numId="273" w16cid:durableId="1004014411">
    <w:abstractNumId w:val="225"/>
  </w:num>
  <w:num w:numId="274" w16cid:durableId="531070792">
    <w:abstractNumId w:val="141"/>
  </w:num>
  <w:num w:numId="275" w16cid:durableId="71661831">
    <w:abstractNumId w:val="69"/>
  </w:num>
  <w:num w:numId="276" w16cid:durableId="1674336558">
    <w:abstractNumId w:val="200"/>
  </w:num>
  <w:num w:numId="277" w16cid:durableId="1566142623">
    <w:abstractNumId w:val="299"/>
  </w:num>
  <w:num w:numId="278" w16cid:durableId="1198391564">
    <w:abstractNumId w:val="182"/>
  </w:num>
  <w:num w:numId="279" w16cid:durableId="676736662">
    <w:abstractNumId w:val="33"/>
  </w:num>
  <w:num w:numId="280" w16cid:durableId="553126252">
    <w:abstractNumId w:val="161"/>
  </w:num>
  <w:num w:numId="281" w16cid:durableId="1828202645">
    <w:abstractNumId w:val="296"/>
  </w:num>
  <w:num w:numId="282" w16cid:durableId="660932941">
    <w:abstractNumId w:val="284"/>
  </w:num>
  <w:num w:numId="283" w16cid:durableId="678890080">
    <w:abstractNumId w:val="147"/>
  </w:num>
  <w:num w:numId="284" w16cid:durableId="375663100">
    <w:abstractNumId w:val="217"/>
  </w:num>
  <w:num w:numId="285" w16cid:durableId="900021064">
    <w:abstractNumId w:val="61"/>
  </w:num>
  <w:num w:numId="286" w16cid:durableId="1218930650">
    <w:abstractNumId w:val="234"/>
  </w:num>
  <w:num w:numId="287" w16cid:durableId="1531798904">
    <w:abstractNumId w:val="91"/>
  </w:num>
  <w:num w:numId="288" w16cid:durableId="856427111">
    <w:abstractNumId w:val="157"/>
  </w:num>
  <w:num w:numId="289" w16cid:durableId="1065252867">
    <w:abstractNumId w:val="136"/>
  </w:num>
  <w:num w:numId="290" w16cid:durableId="1968316065">
    <w:abstractNumId w:val="76"/>
  </w:num>
  <w:num w:numId="291" w16cid:durableId="1224368803">
    <w:abstractNumId w:val="30"/>
  </w:num>
  <w:num w:numId="292" w16cid:durableId="1030373429">
    <w:abstractNumId w:val="345"/>
  </w:num>
  <w:num w:numId="293" w16cid:durableId="2008246914">
    <w:abstractNumId w:val="41"/>
  </w:num>
  <w:num w:numId="294" w16cid:durableId="310410092">
    <w:abstractNumId w:val="306"/>
  </w:num>
  <w:num w:numId="295" w16cid:durableId="822896472">
    <w:abstractNumId w:val="216"/>
  </w:num>
  <w:num w:numId="296" w16cid:durableId="1599361998">
    <w:abstractNumId w:val="339"/>
  </w:num>
  <w:num w:numId="297" w16cid:durableId="1144204059">
    <w:abstractNumId w:val="89"/>
  </w:num>
  <w:num w:numId="298" w16cid:durableId="29691613">
    <w:abstractNumId w:val="84"/>
  </w:num>
  <w:num w:numId="299" w16cid:durableId="1540630689">
    <w:abstractNumId w:val="104"/>
  </w:num>
  <w:num w:numId="300" w16cid:durableId="70809426">
    <w:abstractNumId w:val="21"/>
  </w:num>
  <w:num w:numId="301" w16cid:durableId="611405036">
    <w:abstractNumId w:val="278"/>
  </w:num>
  <w:num w:numId="302" w16cid:durableId="389230854">
    <w:abstractNumId w:val="287"/>
  </w:num>
  <w:num w:numId="303" w16cid:durableId="1576477528">
    <w:abstractNumId w:val="300"/>
  </w:num>
  <w:num w:numId="304" w16cid:durableId="111439936">
    <w:abstractNumId w:val="106"/>
  </w:num>
  <w:num w:numId="305" w16cid:durableId="805778039">
    <w:abstractNumId w:val="247"/>
  </w:num>
  <w:num w:numId="306" w16cid:durableId="1944678874">
    <w:abstractNumId w:val="131"/>
  </w:num>
  <w:num w:numId="307" w16cid:durableId="1969313626">
    <w:abstractNumId w:val="346"/>
  </w:num>
  <w:num w:numId="308" w16cid:durableId="1611357583">
    <w:abstractNumId w:val="5"/>
  </w:num>
  <w:num w:numId="309" w16cid:durableId="283730410">
    <w:abstractNumId w:val="88"/>
  </w:num>
  <w:num w:numId="310" w16cid:durableId="46026607">
    <w:abstractNumId w:val="27"/>
  </w:num>
  <w:num w:numId="311" w16cid:durableId="611204691">
    <w:abstractNumId w:val="350"/>
  </w:num>
  <w:num w:numId="312" w16cid:durableId="1450706174">
    <w:abstractNumId w:val="111"/>
  </w:num>
  <w:num w:numId="313" w16cid:durableId="448013753">
    <w:abstractNumId w:val="282"/>
  </w:num>
  <w:num w:numId="314" w16cid:durableId="86311592">
    <w:abstractNumId w:val="17"/>
  </w:num>
  <w:num w:numId="315" w16cid:durableId="1435712543">
    <w:abstractNumId w:val="179"/>
  </w:num>
  <w:num w:numId="316" w16cid:durableId="1903058408">
    <w:abstractNumId w:val="90"/>
  </w:num>
  <w:num w:numId="317" w16cid:durableId="1080833003">
    <w:abstractNumId w:val="196"/>
  </w:num>
  <w:num w:numId="318" w16cid:durableId="1012683793">
    <w:abstractNumId w:val="359"/>
  </w:num>
  <w:num w:numId="319" w16cid:durableId="1534925555">
    <w:abstractNumId w:val="191"/>
  </w:num>
  <w:num w:numId="320" w16cid:durableId="1839032989">
    <w:abstractNumId w:val="324"/>
  </w:num>
  <w:num w:numId="321" w16cid:durableId="740565232">
    <w:abstractNumId w:val="221"/>
  </w:num>
  <w:num w:numId="322" w16cid:durableId="1328556896">
    <w:abstractNumId w:val="153"/>
  </w:num>
  <w:num w:numId="323" w16cid:durableId="1882135202">
    <w:abstractNumId w:val="83"/>
  </w:num>
  <w:num w:numId="324" w16cid:durableId="287123934">
    <w:abstractNumId w:val="0"/>
  </w:num>
  <w:num w:numId="325" w16cid:durableId="2097702797">
    <w:abstractNumId w:val="101"/>
  </w:num>
  <w:num w:numId="326" w16cid:durableId="926234123">
    <w:abstractNumId w:val="333"/>
  </w:num>
  <w:num w:numId="327" w16cid:durableId="1330409018">
    <w:abstractNumId w:val="139"/>
  </w:num>
  <w:num w:numId="328" w16cid:durableId="899287585">
    <w:abstractNumId w:val="295"/>
  </w:num>
  <w:num w:numId="329" w16cid:durableId="2032024506">
    <w:abstractNumId w:val="280"/>
  </w:num>
  <w:num w:numId="330" w16cid:durableId="1008484559">
    <w:abstractNumId w:val="275"/>
  </w:num>
  <w:num w:numId="331" w16cid:durableId="606426980">
    <w:abstractNumId w:val="187"/>
  </w:num>
  <w:num w:numId="332" w16cid:durableId="110101308">
    <w:abstractNumId w:val="143"/>
  </w:num>
  <w:num w:numId="333" w16cid:durableId="308244072">
    <w:abstractNumId w:val="138"/>
  </w:num>
  <w:num w:numId="334" w16cid:durableId="53168626">
    <w:abstractNumId w:val="96"/>
  </w:num>
  <w:num w:numId="335" w16cid:durableId="13823320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065181310">
    <w:abstractNumId w:val="256"/>
  </w:num>
  <w:num w:numId="337" w16cid:durableId="495732788">
    <w:abstractNumId w:val="37"/>
  </w:num>
  <w:num w:numId="338" w16cid:durableId="424571122">
    <w:abstractNumId w:val="63"/>
  </w:num>
  <w:num w:numId="339" w16cid:durableId="863518375">
    <w:abstractNumId w:val="167"/>
  </w:num>
  <w:num w:numId="340" w16cid:durableId="346712222">
    <w:abstractNumId w:val="46"/>
  </w:num>
  <w:num w:numId="341" w16cid:durableId="301160011">
    <w:abstractNumId w:val="170"/>
  </w:num>
  <w:num w:numId="342" w16cid:durableId="1875533409">
    <w:abstractNumId w:val="132"/>
  </w:num>
  <w:num w:numId="343" w16cid:durableId="519055000">
    <w:abstractNumId w:val="45"/>
  </w:num>
  <w:num w:numId="344" w16cid:durableId="1251087359">
    <w:abstractNumId w:val="286"/>
  </w:num>
  <w:num w:numId="345" w16cid:durableId="1250961640">
    <w:abstractNumId w:val="330"/>
  </w:num>
  <w:num w:numId="346" w16cid:durableId="314843180">
    <w:abstractNumId w:val="93"/>
  </w:num>
  <w:num w:numId="347" w16cid:durableId="553780141">
    <w:abstractNumId w:val="152"/>
  </w:num>
  <w:num w:numId="348" w16cid:durableId="1596285553">
    <w:abstractNumId w:val="325"/>
  </w:num>
  <w:num w:numId="349" w16cid:durableId="1241870185">
    <w:abstractNumId w:val="123"/>
  </w:num>
  <w:num w:numId="350" w16cid:durableId="1776824890">
    <w:abstractNumId w:val="6"/>
  </w:num>
  <w:num w:numId="351" w16cid:durableId="1078134353">
    <w:abstractNumId w:val="193"/>
  </w:num>
  <w:num w:numId="352" w16cid:durableId="139277769">
    <w:abstractNumId w:val="214"/>
  </w:num>
  <w:num w:numId="353" w16cid:durableId="49884178">
    <w:abstractNumId w:val="64"/>
  </w:num>
  <w:num w:numId="354" w16cid:durableId="793521325">
    <w:abstractNumId w:val="357"/>
  </w:num>
  <w:num w:numId="355" w16cid:durableId="659044402">
    <w:abstractNumId w:val="115"/>
  </w:num>
  <w:num w:numId="356" w16cid:durableId="1769735617">
    <w:abstractNumId w:val="229"/>
  </w:num>
  <w:num w:numId="357" w16cid:durableId="1804039437">
    <w:abstractNumId w:val="335"/>
  </w:num>
  <w:num w:numId="358" w16cid:durableId="165750095">
    <w:abstractNumId w:val="58"/>
  </w:num>
  <w:num w:numId="359" w16cid:durableId="254942312">
    <w:abstractNumId w:val="276"/>
  </w:num>
  <w:num w:numId="360" w16cid:durableId="1770278255">
    <w:abstractNumId w:val="211"/>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030"/>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AE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0B6"/>
    <w:rsid w:val="00066537"/>
    <w:rsid w:val="00066A78"/>
    <w:rsid w:val="00066E52"/>
    <w:rsid w:val="00067259"/>
    <w:rsid w:val="00067424"/>
    <w:rsid w:val="00067A65"/>
    <w:rsid w:val="00067C80"/>
    <w:rsid w:val="00067D92"/>
    <w:rsid w:val="00067F68"/>
    <w:rsid w:val="00070703"/>
    <w:rsid w:val="000707C6"/>
    <w:rsid w:val="00070C14"/>
    <w:rsid w:val="00071119"/>
    <w:rsid w:val="000712EB"/>
    <w:rsid w:val="000731F0"/>
    <w:rsid w:val="00073220"/>
    <w:rsid w:val="0007373F"/>
    <w:rsid w:val="00073D17"/>
    <w:rsid w:val="00074805"/>
    <w:rsid w:val="00074B94"/>
    <w:rsid w:val="00074D43"/>
    <w:rsid w:val="00074FD1"/>
    <w:rsid w:val="0007581A"/>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2D8"/>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280"/>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9C"/>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690"/>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C94"/>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97"/>
    <w:rsid w:val="001814C3"/>
    <w:rsid w:val="00181518"/>
    <w:rsid w:val="00181BDD"/>
    <w:rsid w:val="00182108"/>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0D88"/>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9F6"/>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2F"/>
    <w:rsid w:val="002E6EC6"/>
    <w:rsid w:val="002E72AF"/>
    <w:rsid w:val="002E7899"/>
    <w:rsid w:val="002E7A76"/>
    <w:rsid w:val="002E7D29"/>
    <w:rsid w:val="002E7D5E"/>
    <w:rsid w:val="002F00B9"/>
    <w:rsid w:val="002F0164"/>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4D8"/>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0B7"/>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3FC"/>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4AE"/>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B6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13F"/>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0BC"/>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5D66"/>
    <w:rsid w:val="00416318"/>
    <w:rsid w:val="004163AB"/>
    <w:rsid w:val="0041643E"/>
    <w:rsid w:val="0041692E"/>
    <w:rsid w:val="00416E0F"/>
    <w:rsid w:val="00417632"/>
    <w:rsid w:val="00417EF9"/>
    <w:rsid w:val="00417F53"/>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30A3"/>
    <w:rsid w:val="00453504"/>
    <w:rsid w:val="0045387F"/>
    <w:rsid w:val="0045400E"/>
    <w:rsid w:val="00454CD6"/>
    <w:rsid w:val="00454E2E"/>
    <w:rsid w:val="00455B9F"/>
    <w:rsid w:val="00456404"/>
    <w:rsid w:val="004566FB"/>
    <w:rsid w:val="004568A8"/>
    <w:rsid w:val="00457F67"/>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17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6E0"/>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3DBF"/>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1A3"/>
    <w:rsid w:val="004E491B"/>
    <w:rsid w:val="004E4A0F"/>
    <w:rsid w:val="004E4B00"/>
    <w:rsid w:val="004E4FD5"/>
    <w:rsid w:val="004E5205"/>
    <w:rsid w:val="004E5A57"/>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8FC"/>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4B7"/>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4D9"/>
    <w:rsid w:val="005C55CC"/>
    <w:rsid w:val="005C579D"/>
    <w:rsid w:val="005C5AB8"/>
    <w:rsid w:val="005C5CBF"/>
    <w:rsid w:val="005C5D3A"/>
    <w:rsid w:val="005C62DE"/>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608"/>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4D2B"/>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21"/>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5B92"/>
    <w:rsid w:val="006A6133"/>
    <w:rsid w:val="006A61DA"/>
    <w:rsid w:val="006A659B"/>
    <w:rsid w:val="006A65F3"/>
    <w:rsid w:val="006A70AB"/>
    <w:rsid w:val="006A7DB9"/>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47F7C"/>
    <w:rsid w:val="0075017A"/>
    <w:rsid w:val="0075043B"/>
    <w:rsid w:val="007508D4"/>
    <w:rsid w:val="0075146B"/>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6F66"/>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C62"/>
    <w:rsid w:val="00780D0D"/>
    <w:rsid w:val="00781041"/>
    <w:rsid w:val="007810C9"/>
    <w:rsid w:val="0078135F"/>
    <w:rsid w:val="007814EC"/>
    <w:rsid w:val="007816E7"/>
    <w:rsid w:val="007817B0"/>
    <w:rsid w:val="00782137"/>
    <w:rsid w:val="00782203"/>
    <w:rsid w:val="007824F5"/>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98F"/>
    <w:rsid w:val="007A0BC9"/>
    <w:rsid w:val="007A1933"/>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4C4C"/>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55"/>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0453"/>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5CE"/>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1C5"/>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2D9"/>
    <w:rsid w:val="0088238B"/>
    <w:rsid w:val="0088266F"/>
    <w:rsid w:val="00882730"/>
    <w:rsid w:val="008829C1"/>
    <w:rsid w:val="00882A7D"/>
    <w:rsid w:val="0088375D"/>
    <w:rsid w:val="00883F9A"/>
    <w:rsid w:val="00883FF6"/>
    <w:rsid w:val="0088427E"/>
    <w:rsid w:val="0088439C"/>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1C7"/>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2AE3"/>
    <w:rsid w:val="009737EC"/>
    <w:rsid w:val="00973AF6"/>
    <w:rsid w:val="00973B10"/>
    <w:rsid w:val="00973BF0"/>
    <w:rsid w:val="00973DBB"/>
    <w:rsid w:val="009751AC"/>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2C7"/>
    <w:rsid w:val="009873EC"/>
    <w:rsid w:val="00987BF3"/>
    <w:rsid w:val="00987E0B"/>
    <w:rsid w:val="0099003A"/>
    <w:rsid w:val="0099023A"/>
    <w:rsid w:val="0099070E"/>
    <w:rsid w:val="00990A10"/>
    <w:rsid w:val="00990ABB"/>
    <w:rsid w:val="00990F90"/>
    <w:rsid w:val="0099123D"/>
    <w:rsid w:val="00991280"/>
    <w:rsid w:val="00991382"/>
    <w:rsid w:val="00991413"/>
    <w:rsid w:val="00991593"/>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0FF"/>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94F"/>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36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4AB"/>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5C0D"/>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11E"/>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889"/>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2DB6"/>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28F"/>
    <w:rsid w:val="00C8630E"/>
    <w:rsid w:val="00C8643E"/>
    <w:rsid w:val="00C86A09"/>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030"/>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539D"/>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6B0"/>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15A4"/>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4568"/>
    <w:rsid w:val="00DA5185"/>
    <w:rsid w:val="00DA66F4"/>
    <w:rsid w:val="00DA712B"/>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0B0"/>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0DEB"/>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2"/>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05"/>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C6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3478299">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35294690">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68955881">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00292109">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22954367">
      <w:bodyDiv w:val="1"/>
      <w:marLeft w:val="0"/>
      <w:marRight w:val="0"/>
      <w:marTop w:val="0"/>
      <w:marBottom w:val="0"/>
      <w:divBdr>
        <w:top w:val="none" w:sz="0" w:space="0" w:color="auto"/>
        <w:left w:val="none" w:sz="0" w:space="0" w:color="auto"/>
        <w:bottom w:val="none" w:sz="0" w:space="0" w:color="auto"/>
        <w:right w:val="none" w:sz="0" w:space="0" w:color="auto"/>
      </w:divBdr>
    </w:div>
    <w:div w:id="223178387">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55595191">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1008463">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35695492">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4792519">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0523437">
      <w:bodyDiv w:val="1"/>
      <w:marLeft w:val="0"/>
      <w:marRight w:val="0"/>
      <w:marTop w:val="0"/>
      <w:marBottom w:val="0"/>
      <w:divBdr>
        <w:top w:val="none" w:sz="0" w:space="0" w:color="auto"/>
        <w:left w:val="none" w:sz="0" w:space="0" w:color="auto"/>
        <w:bottom w:val="none" w:sz="0" w:space="0" w:color="auto"/>
        <w:right w:val="none" w:sz="0" w:space="0" w:color="auto"/>
      </w:divBdr>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39566293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2047993">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47773920">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4341452">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453972">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10861932">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78386582">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5201225">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57754564">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29253320">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36533118">
      <w:bodyDiv w:val="1"/>
      <w:marLeft w:val="0"/>
      <w:marRight w:val="0"/>
      <w:marTop w:val="0"/>
      <w:marBottom w:val="0"/>
      <w:divBdr>
        <w:top w:val="none" w:sz="0" w:space="0" w:color="auto"/>
        <w:left w:val="none" w:sz="0" w:space="0" w:color="auto"/>
        <w:bottom w:val="none" w:sz="0" w:space="0" w:color="auto"/>
        <w:right w:val="none" w:sz="0" w:space="0" w:color="auto"/>
      </w:divBdr>
    </w:div>
    <w:div w:id="849102204">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80035501">
      <w:bodyDiv w:val="1"/>
      <w:marLeft w:val="0"/>
      <w:marRight w:val="0"/>
      <w:marTop w:val="0"/>
      <w:marBottom w:val="0"/>
      <w:divBdr>
        <w:top w:val="none" w:sz="0" w:space="0" w:color="auto"/>
        <w:left w:val="none" w:sz="0" w:space="0" w:color="auto"/>
        <w:bottom w:val="none" w:sz="0" w:space="0" w:color="auto"/>
        <w:right w:val="none" w:sz="0" w:space="0" w:color="auto"/>
      </w:divBdr>
    </w:div>
    <w:div w:id="996106833">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30634562">
      <w:bodyDiv w:val="1"/>
      <w:marLeft w:val="0"/>
      <w:marRight w:val="0"/>
      <w:marTop w:val="0"/>
      <w:marBottom w:val="0"/>
      <w:divBdr>
        <w:top w:val="none" w:sz="0" w:space="0" w:color="auto"/>
        <w:left w:val="none" w:sz="0" w:space="0" w:color="auto"/>
        <w:bottom w:val="none" w:sz="0" w:space="0" w:color="auto"/>
        <w:right w:val="none" w:sz="0" w:space="0" w:color="auto"/>
      </w:divBdr>
    </w:div>
    <w:div w:id="1150949470">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038856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194614840">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17857878">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59025975">
      <w:bodyDiv w:val="1"/>
      <w:marLeft w:val="0"/>
      <w:marRight w:val="0"/>
      <w:marTop w:val="0"/>
      <w:marBottom w:val="0"/>
      <w:divBdr>
        <w:top w:val="none" w:sz="0" w:space="0" w:color="auto"/>
        <w:left w:val="none" w:sz="0" w:space="0" w:color="auto"/>
        <w:bottom w:val="none" w:sz="0" w:space="0" w:color="auto"/>
        <w:right w:val="none" w:sz="0" w:space="0" w:color="auto"/>
      </w:divBdr>
    </w:div>
    <w:div w:id="1268198303">
      <w:bodyDiv w:val="1"/>
      <w:marLeft w:val="0"/>
      <w:marRight w:val="0"/>
      <w:marTop w:val="0"/>
      <w:marBottom w:val="0"/>
      <w:divBdr>
        <w:top w:val="none" w:sz="0" w:space="0" w:color="auto"/>
        <w:left w:val="none" w:sz="0" w:space="0" w:color="auto"/>
        <w:bottom w:val="none" w:sz="0" w:space="0" w:color="auto"/>
        <w:right w:val="none" w:sz="0" w:space="0" w:color="auto"/>
      </w:divBdr>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7312020">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8173232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2545066">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392476">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10838059">
      <w:bodyDiv w:val="1"/>
      <w:marLeft w:val="0"/>
      <w:marRight w:val="0"/>
      <w:marTop w:val="0"/>
      <w:marBottom w:val="0"/>
      <w:divBdr>
        <w:top w:val="none" w:sz="0" w:space="0" w:color="auto"/>
        <w:left w:val="none" w:sz="0" w:space="0" w:color="auto"/>
        <w:bottom w:val="none" w:sz="0" w:space="0" w:color="auto"/>
        <w:right w:val="none" w:sz="0" w:space="0" w:color="auto"/>
      </w:divBdr>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62303616">
      <w:bodyDiv w:val="1"/>
      <w:marLeft w:val="0"/>
      <w:marRight w:val="0"/>
      <w:marTop w:val="0"/>
      <w:marBottom w:val="0"/>
      <w:divBdr>
        <w:top w:val="none" w:sz="0" w:space="0" w:color="auto"/>
        <w:left w:val="none" w:sz="0" w:space="0" w:color="auto"/>
        <w:bottom w:val="none" w:sz="0" w:space="0" w:color="auto"/>
        <w:right w:val="none" w:sz="0" w:space="0" w:color="auto"/>
      </w:divBdr>
    </w:div>
    <w:div w:id="1993362655">
      <w:bodyDiv w:val="1"/>
      <w:marLeft w:val="0"/>
      <w:marRight w:val="0"/>
      <w:marTop w:val="0"/>
      <w:marBottom w:val="0"/>
      <w:divBdr>
        <w:top w:val="none" w:sz="0" w:space="0" w:color="auto"/>
        <w:left w:val="none" w:sz="0" w:space="0" w:color="auto"/>
        <w:bottom w:val="none" w:sz="0" w:space="0" w:color="auto"/>
        <w:right w:val="none" w:sz="0" w:space="0" w:color="auto"/>
      </w:divBdr>
    </w:div>
    <w:div w:id="1996258871">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2198106">
      <w:bodyDiv w:val="1"/>
      <w:marLeft w:val="0"/>
      <w:marRight w:val="0"/>
      <w:marTop w:val="0"/>
      <w:marBottom w:val="0"/>
      <w:divBdr>
        <w:top w:val="none" w:sz="0" w:space="0" w:color="auto"/>
        <w:left w:val="none" w:sz="0" w:space="0" w:color="auto"/>
        <w:bottom w:val="none" w:sz="0" w:space="0" w:color="auto"/>
        <w:right w:val="none" w:sz="0" w:space="0" w:color="auto"/>
      </w:divBdr>
    </w:div>
    <w:div w:id="200496878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37193496">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142288">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029952">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customXml/itemProps3.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4.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customXml/itemProps5.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6.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7.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247</Pages>
  <Words>125732</Words>
  <Characters>754393</Characters>
  <Application>Microsoft Office Word</Application>
  <DocSecurity>0</DocSecurity>
  <Lines>6286</Lines>
  <Paragraphs>1756</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878369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5</cp:revision>
  <cp:lastPrinted>2022-09-14T07:53:00Z</cp:lastPrinted>
  <dcterms:created xsi:type="dcterms:W3CDTF">2022-09-14T07:51:00Z</dcterms:created>
  <dcterms:modified xsi:type="dcterms:W3CDTF">2022-09-21T08:25:00Z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