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316C79" w14:textId="2A412244" w:rsidR="009669AB" w:rsidRPr="00CE6CEA" w:rsidRDefault="009669AB" w:rsidP="009669AB">
      <w:pPr>
        <w:suppressAutoHyphens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ar-SA"/>
        </w:rPr>
      </w:pPr>
      <w:r>
        <w:rPr>
          <w:rFonts w:ascii="Times New Roman" w:eastAsia="Times New Roman" w:hAnsi="Times New Roman"/>
          <w:sz w:val="20"/>
          <w:szCs w:val="20"/>
          <w:lang w:eastAsia="ar-SA"/>
        </w:rPr>
        <w:t>Wrocław</w:t>
      </w:r>
      <w:r w:rsidRPr="00CE6CEA">
        <w:rPr>
          <w:rFonts w:ascii="Times New Roman" w:eastAsia="Times New Roman" w:hAnsi="Times New Roman"/>
          <w:sz w:val="20"/>
          <w:szCs w:val="20"/>
          <w:lang w:eastAsia="ar-SA"/>
        </w:rPr>
        <w:t>, dnia</w:t>
      </w:r>
      <w:r w:rsidR="00023CB3">
        <w:rPr>
          <w:rFonts w:ascii="Times New Roman" w:eastAsia="Times New Roman" w:hAnsi="Times New Roman"/>
          <w:sz w:val="20"/>
          <w:szCs w:val="20"/>
          <w:lang w:eastAsia="ar-SA"/>
        </w:rPr>
        <w:t xml:space="preserve"> 03.11</w:t>
      </w:r>
      <w:r w:rsidR="002C66F2">
        <w:rPr>
          <w:rFonts w:ascii="Times New Roman" w:eastAsia="Times New Roman" w:hAnsi="Times New Roman"/>
          <w:sz w:val="20"/>
          <w:szCs w:val="20"/>
          <w:lang w:eastAsia="ar-SA"/>
        </w:rPr>
        <w:t>.2017 r.</w:t>
      </w:r>
      <w:r w:rsidRPr="00CE6CEA">
        <w:rPr>
          <w:rFonts w:ascii="Times New Roman" w:eastAsia="Times New Roman" w:hAnsi="Times New Roman"/>
          <w:sz w:val="20"/>
          <w:szCs w:val="20"/>
          <w:lang w:eastAsia="ar-SA"/>
        </w:rPr>
        <w:t xml:space="preserve"> </w:t>
      </w:r>
    </w:p>
    <w:p w14:paraId="4C1B564B" w14:textId="77777777" w:rsidR="00E91392" w:rsidRPr="00CE6CEA" w:rsidRDefault="00CE6CEA" w:rsidP="00E91392">
      <w:pPr>
        <w:suppressAutoHyphens/>
        <w:spacing w:after="0" w:line="240" w:lineRule="auto"/>
        <w:rPr>
          <w:rFonts w:ascii="Times New Roman" w:eastAsia="Univers-PL" w:hAnsi="Times New Roman"/>
          <w:b/>
          <w:sz w:val="20"/>
          <w:szCs w:val="20"/>
        </w:rPr>
      </w:pPr>
      <w:r w:rsidRPr="00CE6CEA">
        <w:rPr>
          <w:rFonts w:ascii="Times New Roman" w:eastAsia="Univers-PL" w:hAnsi="Times New Roman"/>
          <w:b/>
          <w:sz w:val="20"/>
          <w:szCs w:val="20"/>
        </w:rPr>
        <w:t>TIME SOLUTIONS Sp. z o.o.</w:t>
      </w:r>
    </w:p>
    <w:p w14:paraId="4FCA4A25" w14:textId="77777777" w:rsidR="00E91392" w:rsidRPr="00CE6CEA" w:rsidRDefault="008E70B6" w:rsidP="00E91392">
      <w:pPr>
        <w:suppressAutoHyphens/>
        <w:spacing w:after="0" w:line="240" w:lineRule="auto"/>
        <w:rPr>
          <w:rFonts w:ascii="Times New Roman" w:eastAsia="Univers-PL" w:hAnsi="Times New Roman"/>
          <w:b/>
          <w:sz w:val="20"/>
          <w:szCs w:val="20"/>
        </w:rPr>
      </w:pPr>
      <w:r w:rsidRPr="008E70B6">
        <w:rPr>
          <w:rFonts w:ascii="Times New Roman" w:eastAsia="Univers-PL" w:hAnsi="Times New Roman"/>
          <w:b/>
          <w:sz w:val="20"/>
          <w:szCs w:val="20"/>
        </w:rPr>
        <w:t>Al. Wiśniowa</w:t>
      </w:r>
      <w:r>
        <w:rPr>
          <w:rFonts w:ascii="Times New Roman" w:eastAsia="Univers-PL" w:hAnsi="Times New Roman"/>
          <w:b/>
          <w:sz w:val="20"/>
          <w:szCs w:val="20"/>
        </w:rPr>
        <w:t xml:space="preserve"> </w:t>
      </w:r>
      <w:r w:rsidRPr="008E70B6">
        <w:rPr>
          <w:rFonts w:ascii="Times New Roman" w:eastAsia="Univers-PL" w:hAnsi="Times New Roman"/>
          <w:b/>
          <w:sz w:val="20"/>
          <w:szCs w:val="20"/>
        </w:rPr>
        <w:t>36A</w:t>
      </w:r>
      <w:r>
        <w:rPr>
          <w:rFonts w:ascii="Times New Roman" w:eastAsia="Univers-PL" w:hAnsi="Times New Roman"/>
          <w:b/>
          <w:sz w:val="20"/>
          <w:szCs w:val="20"/>
        </w:rPr>
        <w:t>/</w:t>
      </w:r>
      <w:r w:rsidRPr="008E70B6">
        <w:rPr>
          <w:rFonts w:ascii="Times New Roman" w:eastAsia="Univers-PL" w:hAnsi="Times New Roman"/>
          <w:b/>
          <w:sz w:val="20"/>
          <w:szCs w:val="20"/>
        </w:rPr>
        <w:t>311</w:t>
      </w:r>
    </w:p>
    <w:p w14:paraId="1E8B518C" w14:textId="7C1A1332" w:rsidR="00C578FF" w:rsidRPr="00CE6CEA" w:rsidRDefault="00023CB3" w:rsidP="00E91392">
      <w:pPr>
        <w:suppressAutoHyphens/>
        <w:spacing w:after="0" w:line="240" w:lineRule="auto"/>
        <w:rPr>
          <w:rFonts w:ascii="Times New Roman" w:eastAsia="Univers-PL" w:hAnsi="Times New Roman"/>
          <w:b/>
          <w:sz w:val="20"/>
          <w:szCs w:val="20"/>
        </w:rPr>
      </w:pPr>
      <w:r>
        <w:rPr>
          <w:rFonts w:ascii="Times New Roman" w:eastAsia="Univers-PL" w:hAnsi="Times New Roman"/>
          <w:b/>
          <w:sz w:val="20"/>
          <w:szCs w:val="20"/>
        </w:rPr>
        <w:t>53-137</w:t>
      </w:r>
      <w:r w:rsidR="008E70B6">
        <w:rPr>
          <w:rFonts w:ascii="Times New Roman" w:eastAsia="Univers-PL" w:hAnsi="Times New Roman"/>
          <w:b/>
          <w:sz w:val="20"/>
          <w:szCs w:val="20"/>
        </w:rPr>
        <w:t xml:space="preserve"> Wrocław</w:t>
      </w:r>
    </w:p>
    <w:p w14:paraId="61C4351C" w14:textId="77777777" w:rsidR="00C578FF" w:rsidRPr="00CE6CEA" w:rsidRDefault="00C578FF" w:rsidP="006F56B0">
      <w:pPr>
        <w:suppressAutoHyphens/>
        <w:spacing w:after="0" w:line="240" w:lineRule="auto"/>
        <w:rPr>
          <w:rFonts w:ascii="Times New Roman" w:hAnsi="Times New Roman"/>
          <w:b/>
          <w:sz w:val="20"/>
          <w:szCs w:val="20"/>
          <w:lang w:eastAsia="ar-SA"/>
        </w:rPr>
      </w:pPr>
      <w:r w:rsidRPr="00CE6CEA">
        <w:rPr>
          <w:rFonts w:ascii="Times New Roman" w:eastAsia="Univers-PL" w:hAnsi="Times New Roman"/>
          <w:b/>
          <w:sz w:val="20"/>
          <w:szCs w:val="20"/>
        </w:rPr>
        <w:t xml:space="preserve">NIP: </w:t>
      </w:r>
      <w:r w:rsidR="008E70B6" w:rsidRPr="008E70B6">
        <w:rPr>
          <w:rFonts w:ascii="Times New Roman" w:eastAsia="Univers-PL" w:hAnsi="Times New Roman"/>
          <w:b/>
          <w:sz w:val="20"/>
          <w:szCs w:val="20"/>
        </w:rPr>
        <w:t>8943003832</w:t>
      </w:r>
    </w:p>
    <w:p w14:paraId="3F36576D" w14:textId="77777777" w:rsidR="00654FFA" w:rsidRPr="00CE6CEA" w:rsidRDefault="00654FFA" w:rsidP="006F56B0">
      <w:pPr>
        <w:suppressAutoHyphens/>
        <w:spacing w:after="0" w:line="240" w:lineRule="auto"/>
        <w:rPr>
          <w:rFonts w:ascii="Times New Roman" w:hAnsi="Times New Roman"/>
          <w:b/>
          <w:sz w:val="20"/>
          <w:szCs w:val="20"/>
          <w:lang w:eastAsia="ar-SA"/>
        </w:rPr>
      </w:pPr>
    </w:p>
    <w:p w14:paraId="22C4CBCA" w14:textId="77777777" w:rsidR="000A240A" w:rsidRPr="00CE6CEA" w:rsidRDefault="000A240A" w:rsidP="006F56B0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ar-SA"/>
        </w:rPr>
      </w:pPr>
    </w:p>
    <w:p w14:paraId="72CABA07" w14:textId="7A65F1C6" w:rsidR="00654FFA" w:rsidRDefault="00D2567B" w:rsidP="006F56B0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i/>
          <w:sz w:val="20"/>
          <w:szCs w:val="20"/>
          <w:lang w:eastAsia="ar-SA"/>
        </w:rPr>
      </w:pPr>
      <w:r w:rsidRPr="00CE6CEA">
        <w:rPr>
          <w:rFonts w:ascii="Times New Roman" w:eastAsia="Times New Roman" w:hAnsi="Times New Roman"/>
          <w:b/>
          <w:i/>
          <w:sz w:val="20"/>
          <w:szCs w:val="20"/>
          <w:lang w:eastAsia="ar-SA"/>
        </w:rPr>
        <w:t>ZAPYTANIE OFERTOWE</w:t>
      </w:r>
      <w:r w:rsidR="0089198B">
        <w:rPr>
          <w:rFonts w:ascii="Times New Roman" w:eastAsia="Times New Roman" w:hAnsi="Times New Roman"/>
          <w:b/>
          <w:i/>
          <w:sz w:val="20"/>
          <w:szCs w:val="20"/>
          <w:lang w:eastAsia="ar-SA"/>
        </w:rPr>
        <w:t xml:space="preserve"> NR </w:t>
      </w:r>
      <w:bookmarkStart w:id="0" w:name="_Hlk488927985"/>
      <w:r w:rsidR="00023CB3">
        <w:rPr>
          <w:rFonts w:ascii="Times New Roman" w:eastAsia="Times New Roman" w:hAnsi="Times New Roman"/>
          <w:b/>
          <w:i/>
          <w:sz w:val="20"/>
          <w:szCs w:val="20"/>
          <w:lang w:eastAsia="ar-SA"/>
        </w:rPr>
        <w:t>1.4.RPOWD/3</w:t>
      </w:r>
      <w:r w:rsidR="003C7D25">
        <w:rPr>
          <w:rFonts w:ascii="Times New Roman" w:eastAsia="Times New Roman" w:hAnsi="Times New Roman"/>
          <w:b/>
          <w:i/>
          <w:sz w:val="20"/>
          <w:szCs w:val="20"/>
          <w:lang w:eastAsia="ar-SA"/>
        </w:rPr>
        <w:t>/2017</w:t>
      </w:r>
      <w:bookmarkEnd w:id="0"/>
    </w:p>
    <w:p w14:paraId="664FA0D7" w14:textId="77777777" w:rsidR="00D013F3" w:rsidRPr="003C7D25" w:rsidRDefault="003C7D25" w:rsidP="006F56B0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i/>
          <w:sz w:val="20"/>
          <w:szCs w:val="20"/>
          <w:lang w:eastAsia="ar-SA"/>
        </w:rPr>
      </w:pPr>
      <w:r>
        <w:rPr>
          <w:rFonts w:ascii="Times New Roman" w:eastAsia="Times New Roman" w:hAnsi="Times New Roman"/>
          <w:b/>
          <w:i/>
          <w:sz w:val="20"/>
          <w:szCs w:val="20"/>
          <w:lang w:eastAsia="ar-SA"/>
        </w:rPr>
        <w:t>publikowane w celu udzielenia</w:t>
      </w:r>
      <w:r w:rsidRPr="003C7D25">
        <w:rPr>
          <w:rFonts w:ascii="Times New Roman" w:eastAsia="Times New Roman" w:hAnsi="Times New Roman"/>
          <w:b/>
          <w:i/>
          <w:sz w:val="20"/>
          <w:szCs w:val="20"/>
          <w:lang w:eastAsia="ar-SA"/>
        </w:rPr>
        <w:t xml:space="preserve"> zamówienia zgodnie z zasadą konkurencyjności</w:t>
      </w:r>
    </w:p>
    <w:p w14:paraId="17DA5384" w14:textId="77777777" w:rsidR="003C7D25" w:rsidRPr="00CE6CEA" w:rsidRDefault="003C7D25" w:rsidP="006F56B0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ar-SA"/>
        </w:rPr>
      </w:pPr>
    </w:p>
    <w:p w14:paraId="1FCCBCE7" w14:textId="0AFBEF04" w:rsidR="009A2506" w:rsidRPr="008E70B6" w:rsidRDefault="00023CB3" w:rsidP="00F748DC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ar-SA"/>
        </w:rPr>
      </w:pPr>
      <w:r w:rsidRPr="00023CB3">
        <w:rPr>
          <w:rFonts w:ascii="Times New Roman" w:eastAsia="Times New Roman" w:hAnsi="Times New Roman"/>
          <w:sz w:val="20"/>
          <w:szCs w:val="20"/>
          <w:lang w:eastAsia="ar-SA"/>
        </w:rPr>
        <w:t>TIME SOLUTIONS SPÓŁKA Z OGRANICZONĄ ODPOWIEDZIALNOŚCIĄ (TIME SOLUTIONS, Zamawiający, Firma, Przedsiębiorstwo) zwraca się z prośbą o przedstawienie oferty handlowej na planowany zakup usług doradczych (zgodnie z opisem przedmiotu zamówienia przedstawionym poniżej), realizowany w ramach projektu „Wdrożenie długoterminowej (kompleksowej) strategii biznesowej Time Solutions Sp. z o.o. celem ekspansji na rynki zagraniczne” (Projekt), dofinansowany w ramach Regionalnego Programu Operacyjnego Województwa Dolnośląskiego 2014-2020, Działanie 1.4 „Internacjonalizacja przedsiębiorstw”, Poddziałanie 1.4.1 „Internacjonalizacja przedsiębiorstw – konkurs horyzontalny” (nr wniosku o dofinansowanie RPDS.01.04.01-02-0095/17).</w:t>
      </w:r>
    </w:p>
    <w:p w14:paraId="0C77A02B" w14:textId="77777777" w:rsidR="002F2087" w:rsidRDefault="002F2087" w:rsidP="006F56B0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ar-SA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7513"/>
      </w:tblGrid>
      <w:tr w:rsidR="00F748DC" w:rsidRPr="00577B05" w14:paraId="34398025" w14:textId="77777777" w:rsidTr="00D20F1D">
        <w:tc>
          <w:tcPr>
            <w:tcW w:w="1951" w:type="dxa"/>
            <w:shd w:val="clear" w:color="auto" w:fill="auto"/>
          </w:tcPr>
          <w:p w14:paraId="64485894" w14:textId="77777777" w:rsidR="00F748DC" w:rsidRPr="00577B05" w:rsidRDefault="00F748DC" w:rsidP="00FB1313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284" w:hanging="218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577B05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Przedmiot zamówienia</w:t>
            </w:r>
          </w:p>
        </w:tc>
        <w:tc>
          <w:tcPr>
            <w:tcW w:w="7513" w:type="dxa"/>
            <w:shd w:val="clear" w:color="auto" w:fill="auto"/>
          </w:tcPr>
          <w:p w14:paraId="467B0021" w14:textId="77777777" w:rsidR="00596CAC" w:rsidRPr="00596CAC" w:rsidRDefault="002F0261" w:rsidP="00596CA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Przedmiotem zamówienia </w:t>
            </w:r>
            <w:r w:rsidR="00596CAC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jest z</w:t>
            </w:r>
            <w:r w:rsidR="00596CAC" w:rsidRPr="00596CAC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akup usług doradczych w zakresie selekcji potencjalnych partnerów handlowych z rynku docelowego USA:</w:t>
            </w:r>
          </w:p>
          <w:p w14:paraId="77C0CE12" w14:textId="77777777" w:rsidR="00596CAC" w:rsidRDefault="00596CAC" w:rsidP="00596CAC">
            <w:pPr>
              <w:numPr>
                <w:ilvl w:val="0"/>
                <w:numId w:val="10"/>
              </w:numPr>
              <w:suppressAutoHyphens/>
              <w:spacing w:after="0" w:line="240" w:lineRule="auto"/>
              <w:ind w:left="315" w:hanging="218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596CAC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wymiar godzinowy usług: 600 roboczogodzin, realizowanych zgodnie z następującym harmonogramem:</w:t>
            </w:r>
          </w:p>
          <w:p w14:paraId="3AAE91CF" w14:textId="77777777" w:rsidR="00596CAC" w:rsidRDefault="00C7132B" w:rsidP="00596CAC">
            <w:pPr>
              <w:numPr>
                <w:ilvl w:val="1"/>
                <w:numId w:val="10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I etap: </w:t>
            </w:r>
            <w:r w:rsidR="00596CAC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IV kw. </w:t>
            </w:r>
            <w:r w:rsidR="00596CAC" w:rsidRPr="00596CAC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2017 r. – 200 rbg,</w:t>
            </w:r>
          </w:p>
          <w:p w14:paraId="561C830C" w14:textId="77777777" w:rsidR="00596CAC" w:rsidRDefault="00C7132B" w:rsidP="00596CAC">
            <w:pPr>
              <w:numPr>
                <w:ilvl w:val="1"/>
                <w:numId w:val="10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II etap: </w:t>
            </w:r>
            <w:r w:rsidR="00596CAC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I kw. </w:t>
            </w:r>
            <w:r w:rsidR="00596CAC" w:rsidRPr="00596CAC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2018 r. – 200 rbg,</w:t>
            </w:r>
          </w:p>
          <w:p w14:paraId="1EDC3CD3" w14:textId="77777777" w:rsidR="00596CAC" w:rsidRDefault="00C7132B" w:rsidP="00596CAC">
            <w:pPr>
              <w:numPr>
                <w:ilvl w:val="1"/>
                <w:numId w:val="10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III etap: </w:t>
            </w:r>
            <w:r w:rsidR="00596CAC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II kw. </w:t>
            </w:r>
            <w:r w:rsidR="00596CAC" w:rsidRPr="00596CAC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2018 r. – 200 rbg;</w:t>
            </w:r>
          </w:p>
          <w:p w14:paraId="6B5FB8EC" w14:textId="77777777" w:rsidR="00023CB3" w:rsidRDefault="00023CB3" w:rsidP="00596CAC">
            <w:pPr>
              <w:numPr>
                <w:ilvl w:val="0"/>
                <w:numId w:val="10"/>
              </w:numPr>
              <w:suppressAutoHyphens/>
              <w:spacing w:after="0" w:line="240" w:lineRule="auto"/>
              <w:ind w:left="315" w:hanging="218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023CB3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zakres działań objętych usługami: wyselekcjonowanie podmiotów gospodarczych, w przypadku których prawdopodobieństwo owocnej i trwałej współpracy z Zamawiającym jest największe, w tym:</w:t>
            </w:r>
          </w:p>
          <w:p w14:paraId="70208C54" w14:textId="77777777" w:rsidR="00023CB3" w:rsidRPr="00023CB3" w:rsidRDefault="00023CB3" w:rsidP="00023CB3">
            <w:pPr>
              <w:numPr>
                <w:ilvl w:val="1"/>
                <w:numId w:val="10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023CB3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odbycie minimum 50 godzin indywidualnych konsultacji osobistych (na żywo) bądź przez telekonferencję z pracownikami Zamawiającego w celu zapoznania się ze specyfiką przedsiębiorstwa Zamawiającego i jego strategią rozwoju kanałów sprzedaży;</w:t>
            </w:r>
          </w:p>
          <w:p w14:paraId="2BB46442" w14:textId="77777777" w:rsidR="00023CB3" w:rsidRPr="00023CB3" w:rsidRDefault="00023CB3" w:rsidP="00023CB3">
            <w:pPr>
              <w:numPr>
                <w:ilvl w:val="1"/>
                <w:numId w:val="10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023CB3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przeprowadzenie rozmów telefonicznych z minimum 20 potencjalnymi klientami Zamawiającego wspólnie z przedstawicielem / przedstawicielami Zamawiającego, w celu przygotowania optymalnego komunikatu marketingowego przekazywanego podczas realizacji usług;</w:t>
            </w:r>
          </w:p>
          <w:p w14:paraId="427707A0" w14:textId="77777777" w:rsidR="00023CB3" w:rsidRPr="00023CB3" w:rsidRDefault="00023CB3" w:rsidP="00023CB3">
            <w:pPr>
              <w:numPr>
                <w:ilvl w:val="1"/>
                <w:numId w:val="10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023CB3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kontakt telefoniczny z każdym z podmiotów objętych selekcją (do 5 prób połączenia telefonicznego realizowanych w co najmniej 24 godzinnych odstępach) w celu pozyskania aktualnych i zweryfikowanych telefonicznie danych kontaktowych osoby decyzyjnej w sprawie współpracy z Zamawiającym oraz zgody na przesłanie wstępnej oferty Zamawiającego;</w:t>
            </w:r>
          </w:p>
          <w:p w14:paraId="6B6C622F" w14:textId="77777777" w:rsidR="00023CB3" w:rsidRPr="00023CB3" w:rsidRDefault="00023CB3" w:rsidP="00023CB3">
            <w:pPr>
              <w:numPr>
                <w:ilvl w:val="1"/>
                <w:numId w:val="10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023CB3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przesłanie mailem i/lub pocztą wstępnej oferty Zamawiającego do osób decyzyjnych, które wyraziły zgodę;</w:t>
            </w:r>
          </w:p>
          <w:p w14:paraId="37FF95D8" w14:textId="77777777" w:rsidR="00023CB3" w:rsidRPr="00023CB3" w:rsidRDefault="00023CB3" w:rsidP="00023CB3">
            <w:pPr>
              <w:numPr>
                <w:ilvl w:val="1"/>
                <w:numId w:val="10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023CB3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ponowny kontakt telefoniczny z każdym z podmiotów objętych selekcją (do 5 prób połączenia telefonicznego realizowanych w co najmniej 24 godzinnych odstępach) i weryfikacja ich zainteresowania ofertą i/lub rozmową/spotkaniem się z przedstawicielem Zamawiającego; </w:t>
            </w:r>
          </w:p>
          <w:p w14:paraId="6324412E" w14:textId="77777777" w:rsidR="00023CB3" w:rsidRPr="00023CB3" w:rsidRDefault="00023CB3" w:rsidP="00023CB3">
            <w:pPr>
              <w:numPr>
                <w:ilvl w:val="1"/>
                <w:numId w:val="10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023CB3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odbycie spotkań osobistych (na żywo) lub rozmów poprzez telekonferencję z potencjalnymi partnerami handlowymi, którzy wyrażą na to zgodę;</w:t>
            </w:r>
          </w:p>
          <w:p w14:paraId="00E56705" w14:textId="77777777" w:rsidR="00023CB3" w:rsidRPr="00023CB3" w:rsidRDefault="00023CB3" w:rsidP="00023CB3">
            <w:pPr>
              <w:numPr>
                <w:ilvl w:val="1"/>
                <w:numId w:val="10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023CB3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bieżące przekazywanie Zamawiającemu informacji o firmach zainteresowanych ofertą Zamawiającego oraz informacji o zrealizowanych spotkaniach; </w:t>
            </w:r>
          </w:p>
          <w:p w14:paraId="7BADCE1B" w14:textId="77777777" w:rsidR="00023CB3" w:rsidRPr="00023CB3" w:rsidRDefault="00023CB3" w:rsidP="00023CB3">
            <w:pPr>
              <w:numPr>
                <w:ilvl w:val="1"/>
                <w:numId w:val="10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023CB3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przeprowadzenie analizy potrzeb i motywacji potencjalnych parterów handlowych;</w:t>
            </w:r>
          </w:p>
          <w:p w14:paraId="6ABE07DD" w14:textId="0796E6C3" w:rsidR="00023CB3" w:rsidRPr="00023CB3" w:rsidRDefault="00023CB3" w:rsidP="00023CB3">
            <w:pPr>
              <w:numPr>
                <w:ilvl w:val="1"/>
                <w:numId w:val="10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023CB3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sporządzenie raportu podsumowującego wszystkie przeprowadzone działania;</w:t>
            </w:r>
          </w:p>
          <w:p w14:paraId="12A339E0" w14:textId="77777777" w:rsidR="00023CB3" w:rsidRDefault="00023CB3" w:rsidP="00596CAC">
            <w:pPr>
              <w:numPr>
                <w:ilvl w:val="0"/>
                <w:numId w:val="10"/>
              </w:numPr>
              <w:suppressAutoHyphens/>
              <w:spacing w:after="0" w:line="240" w:lineRule="auto"/>
              <w:ind w:left="315" w:hanging="218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023CB3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zakres podmiotowy usług: selekcji powinny zostać poddane w szczególności podmioty wyszczególnione w raporcie z usług doradczych w zakresie określenia potencjalnych </w:t>
            </w:r>
            <w:r w:rsidRPr="00023CB3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lastRenderedPageBreak/>
              <w:t>partnerów handlowych z rynku docelowego USA, który zostanie udostępniony przez Zamawiającego (biura podróży, sklepy internetowe, firmy spedycyjne, agencje kreatywne, agencje PR, biura tłumaczeń, firmy konsultingowe, przedsiębiorstwa z branży finansowej i ubezpieczeniowej);</w:t>
            </w:r>
          </w:p>
          <w:p w14:paraId="44D5B496" w14:textId="1AF01414" w:rsidR="00596CAC" w:rsidRDefault="00596CAC" w:rsidP="00596CAC">
            <w:pPr>
              <w:numPr>
                <w:ilvl w:val="0"/>
                <w:numId w:val="10"/>
              </w:numPr>
              <w:suppressAutoHyphens/>
              <w:spacing w:after="0" w:line="240" w:lineRule="auto"/>
              <w:ind w:left="315" w:hanging="218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596CAC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maksymalny termin realizacji zamówienia: 30.06.2018 r.;</w:t>
            </w:r>
          </w:p>
          <w:p w14:paraId="557DAC7E" w14:textId="77777777" w:rsidR="003C7D25" w:rsidRPr="008F3493" w:rsidRDefault="00596CAC" w:rsidP="00596CAC">
            <w:pPr>
              <w:numPr>
                <w:ilvl w:val="0"/>
                <w:numId w:val="10"/>
              </w:numPr>
              <w:suppressAutoHyphens/>
              <w:spacing w:after="0" w:line="240" w:lineRule="auto"/>
              <w:ind w:left="315" w:hanging="218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596CAC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rynek docelowy: USA.</w:t>
            </w:r>
            <w:r w:rsidRPr="008F3493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 </w:t>
            </w:r>
          </w:p>
          <w:p w14:paraId="514F3AFC" w14:textId="77777777" w:rsidR="00596CAC" w:rsidRDefault="00596CAC" w:rsidP="00577B0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  <w:p w14:paraId="6796ADE3" w14:textId="77777777" w:rsidR="002F0261" w:rsidRPr="002F0261" w:rsidRDefault="002F0261" w:rsidP="002F026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2F0261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Kod Wspólnego Słownika Zamówień CPV:</w:t>
            </w:r>
          </w:p>
          <w:p w14:paraId="1A99BD3A" w14:textId="77777777" w:rsidR="002F0261" w:rsidRDefault="002F0261" w:rsidP="00596CAC">
            <w:pPr>
              <w:numPr>
                <w:ilvl w:val="0"/>
                <w:numId w:val="10"/>
              </w:numPr>
              <w:suppressAutoHyphens/>
              <w:spacing w:after="0" w:line="240" w:lineRule="auto"/>
              <w:ind w:left="315" w:hanging="218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2F0261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79411100-9 Usługi doradcze w zakresie rozwoju działalności gospodarczej;</w:t>
            </w:r>
          </w:p>
          <w:p w14:paraId="05B62797" w14:textId="5D033604" w:rsidR="002F0261" w:rsidRPr="009D6623" w:rsidRDefault="002F0261" w:rsidP="003B029A">
            <w:pPr>
              <w:numPr>
                <w:ilvl w:val="0"/>
                <w:numId w:val="10"/>
              </w:numPr>
              <w:suppressAutoHyphens/>
              <w:spacing w:after="0" w:line="240" w:lineRule="auto"/>
              <w:ind w:left="315" w:hanging="218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2F0261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72221000-0 Usługi doradcze w zakresie analizy biznesowej.</w:t>
            </w:r>
            <w:bookmarkStart w:id="1" w:name="_Hlk497217223"/>
          </w:p>
          <w:bookmarkEnd w:id="1"/>
          <w:p w14:paraId="05C6BC7B" w14:textId="70FF1ADB" w:rsidR="00023CB3" w:rsidRPr="00577B05" w:rsidRDefault="00023CB3" w:rsidP="003B029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</w:tc>
      </w:tr>
      <w:tr w:rsidR="00F748DC" w:rsidRPr="00577B05" w14:paraId="100B3C36" w14:textId="77777777" w:rsidTr="00D20F1D">
        <w:tc>
          <w:tcPr>
            <w:tcW w:w="1951" w:type="dxa"/>
            <w:shd w:val="clear" w:color="auto" w:fill="auto"/>
          </w:tcPr>
          <w:p w14:paraId="1CF5CD88" w14:textId="77777777" w:rsidR="00F748DC" w:rsidRPr="00577B05" w:rsidRDefault="00980F75" w:rsidP="00D67DFB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284" w:hanging="218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577B05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lastRenderedPageBreak/>
              <w:t>Warunki udziału w postępowaniu ofertowym</w:t>
            </w:r>
          </w:p>
        </w:tc>
        <w:tc>
          <w:tcPr>
            <w:tcW w:w="7513" w:type="dxa"/>
            <w:shd w:val="clear" w:color="auto" w:fill="auto"/>
          </w:tcPr>
          <w:p w14:paraId="1CDA95D4" w14:textId="77777777" w:rsidR="00980F75" w:rsidRPr="00577B05" w:rsidRDefault="00980F75" w:rsidP="00577B0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577B05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Zamawiający ustala następujące warunki udziału w postępowaniu ofertowym:</w:t>
            </w:r>
          </w:p>
          <w:p w14:paraId="08B29B12" w14:textId="77777777" w:rsidR="00980F75" w:rsidRPr="00577B05" w:rsidRDefault="00980F75" w:rsidP="00577B0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  <w:p w14:paraId="5636AADF" w14:textId="77777777" w:rsidR="00023CB3" w:rsidRDefault="00980F75" w:rsidP="00577B05">
            <w:pPr>
              <w:numPr>
                <w:ilvl w:val="0"/>
                <w:numId w:val="10"/>
              </w:numPr>
              <w:suppressAutoHyphens/>
              <w:spacing w:after="0" w:line="240" w:lineRule="auto"/>
              <w:ind w:left="315" w:hanging="218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577B05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złożenie oświadczenia o </w:t>
            </w:r>
            <w:r w:rsidR="00520BF5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niewystępowaniu</w:t>
            </w:r>
            <w:r w:rsidRPr="00577B05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 powiązań miedzy Oferentem a Zamawiającym</w:t>
            </w:r>
            <w:r w:rsidR="000C3D3A">
              <w:rPr>
                <w:rStyle w:val="Odwoanieprzypisudolnego"/>
                <w:rFonts w:ascii="Times New Roman" w:eastAsia="Times New Roman" w:hAnsi="Times New Roman"/>
                <w:sz w:val="20"/>
                <w:szCs w:val="20"/>
                <w:lang w:eastAsia="ar-SA"/>
              </w:rPr>
              <w:footnoteReference w:id="1"/>
            </w:r>
            <w:r w:rsidRPr="00577B05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;</w:t>
            </w:r>
          </w:p>
          <w:p w14:paraId="39B13F52" w14:textId="469438AD" w:rsidR="00980F75" w:rsidRDefault="00023CB3" w:rsidP="00577B05">
            <w:pPr>
              <w:numPr>
                <w:ilvl w:val="0"/>
                <w:numId w:val="10"/>
              </w:numPr>
              <w:suppressAutoHyphens/>
              <w:spacing w:after="0" w:line="240" w:lineRule="auto"/>
              <w:ind w:left="315" w:hanging="218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bookmarkStart w:id="2" w:name="_Hlk497217235"/>
            <w:r w:rsidRPr="00023CB3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wszyscy konsultanci (pracownicy Oferenta i/lub właściciel</w:t>
            </w:r>
            <w:r w:rsidR="002C34A3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e</w:t>
            </w:r>
            <w:r w:rsidRPr="00023CB3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 firmy) przedstawieni w ofercie do realizacji przedmiotu zamówienia powinni spełniać przynajmniej jeden z poniższych warunków</w:t>
            </w:r>
            <w:bookmarkEnd w:id="2"/>
            <w:r w:rsidRPr="00023CB3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:</w:t>
            </w:r>
          </w:p>
          <w:p w14:paraId="35332C9D" w14:textId="77777777" w:rsidR="00023CB3" w:rsidRPr="00023CB3" w:rsidRDefault="00023CB3" w:rsidP="00023CB3">
            <w:pPr>
              <w:numPr>
                <w:ilvl w:val="1"/>
                <w:numId w:val="10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bookmarkStart w:id="3" w:name="_Hlk497217275"/>
            <w:r w:rsidRPr="00023CB3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konsultant posiada znajomość języka angielskiego na poziomie C2 Mastery (Nearly native speaker level), potwierdzoną zdanym egzaminem na poziomie Cambridge English Proficiency, lub</w:t>
            </w:r>
          </w:p>
          <w:p w14:paraId="3F7E1CF5" w14:textId="5CA55983" w:rsidR="00023CB3" w:rsidRPr="00023CB3" w:rsidRDefault="00023CB3" w:rsidP="00023CB3">
            <w:pPr>
              <w:numPr>
                <w:ilvl w:val="1"/>
                <w:numId w:val="10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023CB3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dla konsultanta język angielski jest językiem ojczystym lub </w:t>
            </w:r>
            <w:r w:rsidR="000544CC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konsultant </w:t>
            </w:r>
            <w:r w:rsidRPr="00023CB3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wykaże, że posługuje się językiem angielskim tak jak byłby to </w:t>
            </w:r>
            <w:r w:rsidR="000544CC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jego </w:t>
            </w:r>
            <w:r w:rsidRPr="00023CB3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język ojczysty</w:t>
            </w:r>
            <w:bookmarkEnd w:id="3"/>
            <w:r w:rsidRPr="00023CB3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.</w:t>
            </w:r>
          </w:p>
          <w:p w14:paraId="6B96840F" w14:textId="77777777" w:rsidR="00023CB3" w:rsidRPr="00577B05" w:rsidRDefault="00023CB3" w:rsidP="00577B0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  <w:p w14:paraId="5FD6FB50" w14:textId="77777777" w:rsidR="00980F75" w:rsidRPr="00577B05" w:rsidRDefault="00980F75" w:rsidP="00577B0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577B05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UWAGA:</w:t>
            </w:r>
          </w:p>
          <w:p w14:paraId="1046AA5D" w14:textId="3271DBD0" w:rsidR="00023CB3" w:rsidRPr="00023CB3" w:rsidRDefault="00023CB3" w:rsidP="00023CB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val="x-none" w:eastAsia="ar-SA"/>
              </w:rPr>
            </w:pPr>
            <w:r w:rsidRPr="00023CB3">
              <w:rPr>
                <w:rFonts w:ascii="Times New Roman" w:eastAsia="Times New Roman" w:hAnsi="Times New Roman"/>
                <w:sz w:val="20"/>
                <w:szCs w:val="20"/>
                <w:lang w:val="x-none" w:eastAsia="ar-SA"/>
              </w:rPr>
              <w:t>Do postępowania zostaną dopuszczeni oferenci spełniający jednocześnie wszystkie wyżej wskazane warunki. Niespełnienie któregokolwiek z powyższych warunków przez Oferenta dyskwalifikuje jego ofertę ze względów formalnych i powoduje zaprzestanie jej rozpatrywania w dalszych etapach postępowania.</w:t>
            </w:r>
          </w:p>
          <w:p w14:paraId="612428CB" w14:textId="77777777" w:rsidR="00980F75" w:rsidRPr="00577B05" w:rsidRDefault="00980F75" w:rsidP="00577B0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  <w:p w14:paraId="433DD621" w14:textId="77777777" w:rsidR="00980F75" w:rsidRPr="00577B05" w:rsidRDefault="00980F75" w:rsidP="00577B0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577B05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Celem udowodnienia faktu spełnienia wyżej wskazanych warunków udziału w postępowaniu Oferent jest zobligowany do przedstawienia następujących dokumentów:</w:t>
            </w:r>
          </w:p>
          <w:p w14:paraId="364C766C" w14:textId="77777777" w:rsidR="00980F75" w:rsidRPr="00577B05" w:rsidRDefault="00980F75" w:rsidP="00577B0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  <w:p w14:paraId="1D580E62" w14:textId="77777777" w:rsidR="00023CB3" w:rsidRDefault="00980F75" w:rsidP="00023CB3">
            <w:pPr>
              <w:numPr>
                <w:ilvl w:val="0"/>
                <w:numId w:val="10"/>
              </w:numPr>
              <w:suppressAutoHyphens/>
              <w:spacing w:after="0" w:line="240" w:lineRule="auto"/>
              <w:ind w:left="315" w:hanging="218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577B05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oświadczenie o </w:t>
            </w:r>
            <w:r w:rsidR="00520BF5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niewystępowaniu powiązań (zgodnie ze w</w:t>
            </w:r>
            <w:r w:rsidR="002F0261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zorem stanowiącym załącznik nr 1</w:t>
            </w:r>
            <w:r w:rsidRPr="00577B05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 do </w:t>
            </w:r>
            <w:r w:rsidR="00520BF5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zapytania </w:t>
            </w:r>
            <w:r w:rsidRPr="00577B05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ofertowego</w:t>
            </w:r>
            <w:r w:rsidR="00520BF5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)</w:t>
            </w:r>
            <w:r w:rsidRPr="00577B05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;</w:t>
            </w:r>
          </w:p>
          <w:p w14:paraId="2E0CA706" w14:textId="0155AC0D" w:rsidR="00023CB3" w:rsidRPr="00023CB3" w:rsidRDefault="00023CB3" w:rsidP="00023CB3">
            <w:pPr>
              <w:numPr>
                <w:ilvl w:val="0"/>
                <w:numId w:val="10"/>
              </w:numPr>
              <w:suppressAutoHyphens/>
              <w:spacing w:after="0" w:line="240" w:lineRule="auto"/>
              <w:ind w:left="315" w:hanging="218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023CB3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zestawienie konsultantów, którzy zostaną zaangażowani do realizacji przedmiotu zamówienia, spełniających warunki ustalone powyżej. Zestawienie powinno zawierać imię i nazwisko każdego z konsultantów, jego CV oraz kopię certyfikatu językowego potwierdzającego zdany egzamin na poziomie Cambridge English Proficiency, lub inny dokument potwierdzający, że język angielski jest jego językiem ojczystym lub </w:t>
            </w:r>
            <w:r w:rsidR="000544CC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że </w:t>
            </w:r>
            <w:r w:rsidRPr="00023CB3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posługuje się językiem angielskim tak jak byłby to </w:t>
            </w:r>
            <w:r w:rsidR="000544CC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jego </w:t>
            </w:r>
            <w:r w:rsidRPr="00023CB3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język ojczysty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 </w:t>
            </w:r>
            <w:r w:rsidRPr="00023CB3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(np. ukończona szkoła średnia</w:t>
            </w:r>
            <w:r w:rsidR="000544CC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 i/lub</w:t>
            </w:r>
            <w:r w:rsidRPr="00023CB3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 stu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dia w kraju anglojęzycznym)</w:t>
            </w:r>
            <w:r w:rsidRPr="00023CB3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.</w:t>
            </w:r>
          </w:p>
          <w:p w14:paraId="64E06839" w14:textId="77777777" w:rsidR="00980F75" w:rsidRPr="00577B05" w:rsidRDefault="00980F75" w:rsidP="00577B0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val="x-none" w:eastAsia="ar-SA"/>
              </w:rPr>
            </w:pPr>
          </w:p>
        </w:tc>
      </w:tr>
      <w:tr w:rsidR="00F748DC" w:rsidRPr="00577B05" w14:paraId="1DC512EB" w14:textId="77777777" w:rsidTr="00D20F1D">
        <w:tc>
          <w:tcPr>
            <w:tcW w:w="1951" w:type="dxa"/>
            <w:shd w:val="clear" w:color="auto" w:fill="auto"/>
          </w:tcPr>
          <w:p w14:paraId="1A118D81" w14:textId="77777777" w:rsidR="00F748DC" w:rsidRPr="00577B05" w:rsidRDefault="00520BF5" w:rsidP="00D67DFB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284" w:hanging="218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Sposób przygotowania i składania oferty</w:t>
            </w:r>
          </w:p>
        </w:tc>
        <w:tc>
          <w:tcPr>
            <w:tcW w:w="7513" w:type="dxa"/>
            <w:shd w:val="clear" w:color="auto" w:fill="auto"/>
          </w:tcPr>
          <w:p w14:paraId="2E6E55F2" w14:textId="77777777" w:rsidR="00520BF5" w:rsidRDefault="005D7878" w:rsidP="00520BF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5D7878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Zamawiający nie dopuszcza składania ofert częściowych ani wariantowych – rozpatrywane będą tylko oferty kompletne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.</w:t>
            </w:r>
            <w:r w:rsidRPr="005D7878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 </w:t>
            </w:r>
            <w:r w:rsidR="00B73D0B" w:rsidRPr="00B73D0B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Oferta powinna być złożona na Formularzu ofertowym (stanowiącym załącznik nr 2 do niniejszego zapytania ofertowego). Wraz z ofertą Wykonawca zobowiązany jest do złożenia Oświadczenia o braku powiązań z </w:t>
            </w:r>
            <w:r w:rsidR="00B73D0B" w:rsidRPr="00B73D0B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lastRenderedPageBreak/>
              <w:t>Zamawiającym, według wzoru stanowiącego Załącznik nr 1 do niniejszego zapytania ofertowego.</w:t>
            </w:r>
          </w:p>
          <w:p w14:paraId="59E3F4B6" w14:textId="77777777" w:rsidR="00D02E00" w:rsidRDefault="00D02E00" w:rsidP="00520BF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  <w:p w14:paraId="192FD51E" w14:textId="77777777" w:rsidR="00520BF5" w:rsidRPr="00CE6CEA" w:rsidRDefault="00D02E00" w:rsidP="00520BF5">
            <w:pPr>
              <w:keepNext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  <w:t>Ofertę można złożyć</w:t>
            </w:r>
            <w:r w:rsidR="00520BF5" w:rsidRPr="00CE6CEA"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  <w:t>na jeden z poniższych sposobów</w:t>
            </w:r>
            <w:r w:rsidR="00520BF5" w:rsidRPr="00CE6CEA">
              <w:rPr>
                <w:rFonts w:ascii="Times New Roman" w:eastAsia="Times New Roman" w:hAnsi="Times New Roman"/>
                <w:bCs/>
                <w:sz w:val="20"/>
                <w:szCs w:val="20"/>
                <w:lang w:eastAsia="ar-SA"/>
              </w:rPr>
              <w:t>:</w:t>
            </w:r>
          </w:p>
          <w:p w14:paraId="5B0FA20F" w14:textId="77777777" w:rsidR="00D02E00" w:rsidRDefault="00520BF5" w:rsidP="00D02E00">
            <w:pPr>
              <w:numPr>
                <w:ilvl w:val="0"/>
                <w:numId w:val="10"/>
              </w:numPr>
              <w:suppressAutoHyphens/>
              <w:spacing w:after="0" w:line="240" w:lineRule="auto"/>
              <w:ind w:left="315" w:hanging="218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CE6CEA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pocztą elektroniczną </w:t>
            </w:r>
            <w:r w:rsidR="00D02E00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na adres mailowy:</w:t>
            </w:r>
          </w:p>
          <w:p w14:paraId="01C90234" w14:textId="77777777" w:rsidR="00520BF5" w:rsidRPr="00CE6CEA" w:rsidRDefault="00D02E00" w:rsidP="00D02E00">
            <w:pPr>
              <w:suppressAutoHyphens/>
              <w:spacing w:after="0" w:line="240" w:lineRule="auto"/>
              <w:ind w:left="315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a.kadziolka@timecamp.com,</w:t>
            </w:r>
          </w:p>
          <w:p w14:paraId="176635D2" w14:textId="77777777" w:rsidR="00D02E00" w:rsidRDefault="00D02E00" w:rsidP="00D02E00">
            <w:pPr>
              <w:numPr>
                <w:ilvl w:val="0"/>
                <w:numId w:val="10"/>
              </w:numPr>
              <w:suppressAutoHyphens/>
              <w:spacing w:after="0" w:line="240" w:lineRule="auto"/>
              <w:ind w:left="315" w:hanging="218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CE6CEA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pocztą (listem poleconym) lub kurierem na adres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:</w:t>
            </w:r>
          </w:p>
          <w:p w14:paraId="472B8438" w14:textId="77777777" w:rsidR="00D02E00" w:rsidRPr="00D02E00" w:rsidRDefault="00D02E00" w:rsidP="00D02E00">
            <w:pPr>
              <w:suppressAutoHyphens/>
              <w:spacing w:after="0" w:line="240" w:lineRule="auto"/>
              <w:ind w:left="315"/>
              <w:jc w:val="both"/>
              <w:rPr>
                <w:rFonts w:ascii="Times New Roman" w:eastAsia="Times New Roman" w:hAnsi="Times New Roman"/>
                <w:sz w:val="20"/>
                <w:szCs w:val="20"/>
                <w:lang w:val="en-GB" w:eastAsia="ar-SA"/>
              </w:rPr>
            </w:pPr>
            <w:r w:rsidRPr="00D02E00">
              <w:rPr>
                <w:rFonts w:ascii="Times New Roman" w:eastAsia="Times New Roman" w:hAnsi="Times New Roman"/>
                <w:sz w:val="20"/>
                <w:szCs w:val="20"/>
                <w:lang w:val="en-GB" w:eastAsia="ar-SA"/>
              </w:rPr>
              <w:t>TIME SOLUTIONS Sp. z o.o.</w:t>
            </w:r>
          </w:p>
          <w:p w14:paraId="6B7C3B66" w14:textId="77777777" w:rsidR="00D02E00" w:rsidRPr="00D02E00" w:rsidRDefault="00D02E00" w:rsidP="00D02E00">
            <w:pPr>
              <w:suppressAutoHyphens/>
              <w:spacing w:after="0" w:line="240" w:lineRule="auto"/>
              <w:ind w:left="315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D02E00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Al. Wiśniowa 36A/311</w:t>
            </w:r>
          </w:p>
          <w:p w14:paraId="17FF96D7" w14:textId="047BD1E3" w:rsidR="00D02E00" w:rsidRPr="00CE6CEA" w:rsidRDefault="00023CB3" w:rsidP="00D02E00">
            <w:pPr>
              <w:suppressAutoHyphens/>
              <w:spacing w:after="0" w:line="240" w:lineRule="auto"/>
              <w:ind w:left="315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53-137</w:t>
            </w:r>
            <w:r w:rsidR="00D02E00" w:rsidRPr="00D02E00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 Wrocław</w:t>
            </w:r>
          </w:p>
          <w:p w14:paraId="434A8767" w14:textId="77777777" w:rsidR="00D02E00" w:rsidRDefault="00D02E00" w:rsidP="00D02E00">
            <w:pPr>
              <w:numPr>
                <w:ilvl w:val="0"/>
                <w:numId w:val="10"/>
              </w:numPr>
              <w:suppressAutoHyphens/>
              <w:spacing w:after="0" w:line="240" w:lineRule="auto"/>
              <w:ind w:left="315" w:hanging="218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CE6CEA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o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sobiście w siedzibie firmy:</w:t>
            </w:r>
          </w:p>
          <w:p w14:paraId="1D395755" w14:textId="77777777" w:rsidR="00D02E00" w:rsidRPr="00D02E00" w:rsidRDefault="00D02E00" w:rsidP="00D02E00">
            <w:pPr>
              <w:suppressAutoHyphens/>
              <w:spacing w:after="0" w:line="240" w:lineRule="auto"/>
              <w:ind w:left="315"/>
              <w:jc w:val="both"/>
              <w:rPr>
                <w:rFonts w:ascii="Times New Roman" w:eastAsia="Times New Roman" w:hAnsi="Times New Roman"/>
                <w:sz w:val="20"/>
                <w:szCs w:val="20"/>
                <w:lang w:val="en-GB" w:eastAsia="ar-SA"/>
              </w:rPr>
            </w:pPr>
            <w:r w:rsidRPr="00D02E00">
              <w:rPr>
                <w:rFonts w:ascii="Times New Roman" w:eastAsia="Times New Roman" w:hAnsi="Times New Roman"/>
                <w:sz w:val="20"/>
                <w:szCs w:val="20"/>
                <w:lang w:val="en-GB" w:eastAsia="ar-SA"/>
              </w:rPr>
              <w:t>TIME SOLUTIONS Sp. z o.o.</w:t>
            </w:r>
          </w:p>
          <w:p w14:paraId="3BD81459" w14:textId="77777777" w:rsidR="00D02E00" w:rsidRPr="00D02E00" w:rsidRDefault="00D02E00" w:rsidP="00D02E00">
            <w:pPr>
              <w:suppressAutoHyphens/>
              <w:spacing w:after="0" w:line="240" w:lineRule="auto"/>
              <w:ind w:left="315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D02E00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Al. Wiśniowa 36A/311</w:t>
            </w:r>
          </w:p>
          <w:p w14:paraId="6B916436" w14:textId="46143787" w:rsidR="00D02E00" w:rsidRPr="00CE6CEA" w:rsidRDefault="00023CB3" w:rsidP="00D02E00">
            <w:pPr>
              <w:suppressAutoHyphens/>
              <w:spacing w:after="0" w:line="240" w:lineRule="auto"/>
              <w:ind w:left="315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53-137</w:t>
            </w:r>
            <w:r w:rsidR="00D02E00" w:rsidRPr="00D02E00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 Wrocław</w:t>
            </w:r>
          </w:p>
          <w:p w14:paraId="43BE4934" w14:textId="77777777" w:rsidR="00520BF5" w:rsidRPr="00CE6CEA" w:rsidRDefault="00520BF5" w:rsidP="00520BF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  <w:p w14:paraId="760B24C8" w14:textId="45AF9BCF" w:rsidR="00F748DC" w:rsidRDefault="00520BF5" w:rsidP="00577B0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CE6CEA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Termin dostarczania ofert upływa w dniu:</w:t>
            </w:r>
            <w:r w:rsidR="00023CB3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 10.11</w:t>
            </w:r>
            <w:r w:rsidR="002C66F2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.2</w:t>
            </w:r>
            <w:r w:rsidR="004C3693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017</w:t>
            </w:r>
            <w:r w:rsidRPr="00CE6CEA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 r.</w:t>
            </w:r>
          </w:p>
          <w:p w14:paraId="248F0525" w14:textId="2EA26FA9" w:rsidR="006C157F" w:rsidRPr="00577B05" w:rsidRDefault="006C157F" w:rsidP="00577B0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Termin ważności oferty powinien być nie krótszy niż do: </w:t>
            </w:r>
            <w:r w:rsidR="00023CB3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15.11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.2017 r.</w:t>
            </w:r>
          </w:p>
        </w:tc>
      </w:tr>
      <w:tr w:rsidR="00F748DC" w:rsidRPr="00577B05" w14:paraId="06B41591" w14:textId="77777777" w:rsidTr="00D20F1D">
        <w:tc>
          <w:tcPr>
            <w:tcW w:w="1951" w:type="dxa"/>
            <w:shd w:val="clear" w:color="auto" w:fill="auto"/>
          </w:tcPr>
          <w:p w14:paraId="2C7376DF" w14:textId="77777777" w:rsidR="00F748DC" w:rsidRPr="00577B05" w:rsidRDefault="00D02E00" w:rsidP="00D67DFB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284" w:hanging="218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lastRenderedPageBreak/>
              <w:t>Kryteria oceny ofert</w:t>
            </w:r>
          </w:p>
        </w:tc>
        <w:tc>
          <w:tcPr>
            <w:tcW w:w="7513" w:type="dxa"/>
            <w:shd w:val="clear" w:color="auto" w:fill="auto"/>
          </w:tcPr>
          <w:p w14:paraId="0613AB4E" w14:textId="798F1876" w:rsidR="00D02E00" w:rsidRDefault="00023CB3" w:rsidP="00577B0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023CB3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Ocenie podlegać będą wyłącznie oferty złożone przez Oferentów spełniających warunki wskazane w pkt 2 i 3 powyżej.</w:t>
            </w:r>
          </w:p>
          <w:p w14:paraId="01AA68A6" w14:textId="77777777" w:rsidR="00023CB3" w:rsidRDefault="00023CB3" w:rsidP="00577B0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  <w:p w14:paraId="3B9F8150" w14:textId="77777777" w:rsidR="00D02E00" w:rsidRDefault="00D02E00" w:rsidP="00577B0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Ocena będzie realizowana w oparciu o następujące kryteria:</w:t>
            </w:r>
          </w:p>
          <w:p w14:paraId="7130B9D1" w14:textId="77777777" w:rsidR="00D02E00" w:rsidRPr="00D02E00" w:rsidRDefault="00D02E00" w:rsidP="00D02E00">
            <w:pPr>
              <w:numPr>
                <w:ilvl w:val="0"/>
                <w:numId w:val="10"/>
              </w:numPr>
              <w:suppressAutoHyphens/>
              <w:spacing w:after="0" w:line="240" w:lineRule="auto"/>
              <w:ind w:left="315" w:hanging="218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cena </w:t>
            </w:r>
            <w:r w:rsidR="004C3693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brutto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za realizację przedmiotu zamówienia (w PLN)</w:t>
            </w:r>
            <w:r w:rsidRPr="00D02E00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:</w:t>
            </w:r>
          </w:p>
          <w:p w14:paraId="75558C5F" w14:textId="77777777" w:rsidR="00D02E00" w:rsidRDefault="00D02E00" w:rsidP="00D02E00">
            <w:pPr>
              <w:suppressAutoHyphens/>
              <w:spacing w:after="0" w:line="240" w:lineRule="auto"/>
              <w:ind w:left="315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- maksymalna liczba punktów możliwych do przyznania w ramach kryterium: 100,</w:t>
            </w:r>
          </w:p>
          <w:p w14:paraId="6DF705AE" w14:textId="77777777" w:rsidR="00D02E00" w:rsidRPr="00D02E00" w:rsidRDefault="00D02E00" w:rsidP="00D02E00">
            <w:pPr>
              <w:suppressAutoHyphens/>
              <w:spacing w:after="0" w:line="240" w:lineRule="auto"/>
              <w:ind w:left="315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- </w:t>
            </w:r>
            <w:r w:rsidRPr="00D02E00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waga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 kryterium: </w:t>
            </w:r>
            <w:r w:rsidR="00F141D1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55</w:t>
            </w:r>
            <w:r w:rsidRPr="00D02E00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%,</w:t>
            </w:r>
          </w:p>
          <w:p w14:paraId="38A1D714" w14:textId="77777777" w:rsidR="00D02E00" w:rsidRPr="00D02E00" w:rsidRDefault="00D02E00" w:rsidP="00D02E00">
            <w:pPr>
              <w:suppressAutoHyphens/>
              <w:spacing w:after="0" w:line="240" w:lineRule="auto"/>
              <w:ind w:left="315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  <w:p w14:paraId="35CE9BF8" w14:textId="77777777" w:rsidR="00023CB3" w:rsidRDefault="00023CB3" w:rsidP="00D02E00">
            <w:pPr>
              <w:suppressAutoHyphens/>
              <w:spacing w:after="0" w:line="240" w:lineRule="auto"/>
              <w:ind w:left="315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023CB3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kwalifikacje zawodowe i doświadczenie osób wyznaczonych do realizacji zamówienia:</w:t>
            </w:r>
          </w:p>
          <w:p w14:paraId="22B6656F" w14:textId="52425554" w:rsidR="00D02E00" w:rsidRDefault="00D02E00" w:rsidP="00D02E00">
            <w:pPr>
              <w:suppressAutoHyphens/>
              <w:spacing w:after="0" w:line="240" w:lineRule="auto"/>
              <w:ind w:left="315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- maksymalna liczba punktów możliwych do przyznania w ramach kryterium: 100,</w:t>
            </w:r>
          </w:p>
          <w:p w14:paraId="4A5E2778" w14:textId="37405A07" w:rsidR="00D02E00" w:rsidRDefault="00D02E00" w:rsidP="00D02E00">
            <w:pPr>
              <w:suppressAutoHyphens/>
              <w:spacing w:after="0" w:line="240" w:lineRule="auto"/>
              <w:ind w:left="315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- </w:t>
            </w:r>
            <w:r w:rsidRPr="00D02E00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waga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 kryterium: </w:t>
            </w:r>
            <w:r w:rsidR="00023CB3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45</w:t>
            </w:r>
            <w:r w:rsidRPr="00D02E00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%</w:t>
            </w:r>
            <w:r w:rsidR="00C7132B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,</w:t>
            </w:r>
          </w:p>
          <w:p w14:paraId="095318A1" w14:textId="77777777" w:rsidR="00023CB3" w:rsidRDefault="00023CB3" w:rsidP="00D02E0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  <w:p w14:paraId="0ED90332" w14:textId="77777777" w:rsidR="00D02E00" w:rsidRPr="00274253" w:rsidRDefault="00D02E00" w:rsidP="00D02E0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Przyznawanie punktów w ramach poszczególnych kryteriów będzie następowało zgodnie z </w:t>
            </w:r>
            <w:r w:rsidRPr="00274253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następującymi </w:t>
            </w:r>
            <w:r w:rsidR="00D20F1D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zasadami</w:t>
            </w:r>
            <w:r w:rsidRPr="00274253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:</w:t>
            </w:r>
          </w:p>
          <w:p w14:paraId="365C48F1" w14:textId="77777777" w:rsidR="00D02E00" w:rsidRPr="00274253" w:rsidRDefault="0081545E" w:rsidP="0081545E">
            <w:pPr>
              <w:numPr>
                <w:ilvl w:val="0"/>
                <w:numId w:val="10"/>
              </w:numPr>
              <w:suppressAutoHyphens/>
              <w:spacing w:after="0" w:line="240" w:lineRule="auto"/>
              <w:ind w:left="315" w:hanging="218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274253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cena </w:t>
            </w:r>
            <w:r w:rsidR="005D7878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brutto</w:t>
            </w:r>
            <w:r w:rsidRPr="00274253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 za realizację przedmiotu zamówienia (w PLN):</w:t>
            </w:r>
          </w:p>
          <w:p w14:paraId="0D670CBC" w14:textId="77777777" w:rsidR="00274253" w:rsidRPr="00274253" w:rsidRDefault="00274253" w:rsidP="00274253">
            <w:pPr>
              <w:keepLines/>
              <w:suppressAutoHyphens/>
              <w:spacing w:after="0" w:line="240" w:lineRule="auto"/>
              <w:ind w:left="1210" w:firstLine="1622"/>
              <w:rPr>
                <w:rFonts w:ascii="Times New Roman" w:hAnsi="Times New Roman"/>
                <w:color w:val="000000"/>
                <w:spacing w:val="-6"/>
                <w:sz w:val="20"/>
                <w:szCs w:val="20"/>
                <w:lang w:eastAsia="ar-SA"/>
              </w:rPr>
            </w:pPr>
            <w:r w:rsidRPr="00274253">
              <w:rPr>
                <w:rFonts w:ascii="Times New Roman" w:hAnsi="Times New Roman"/>
                <w:color w:val="000000"/>
                <w:spacing w:val="-6"/>
                <w:sz w:val="20"/>
                <w:szCs w:val="20"/>
                <w:lang w:eastAsia="ar-SA"/>
              </w:rPr>
              <w:t xml:space="preserve">    C </w:t>
            </w:r>
            <w:r w:rsidRPr="00274253">
              <w:rPr>
                <w:rFonts w:ascii="Times New Roman" w:hAnsi="Times New Roman"/>
                <w:color w:val="000000"/>
                <w:spacing w:val="-6"/>
                <w:sz w:val="20"/>
                <w:szCs w:val="20"/>
                <w:vertAlign w:val="subscript"/>
                <w:lang w:eastAsia="ar-SA"/>
              </w:rPr>
              <w:t>min</w:t>
            </w:r>
          </w:p>
          <w:p w14:paraId="45605134" w14:textId="77777777" w:rsidR="00274253" w:rsidRPr="00274253" w:rsidRDefault="00274253" w:rsidP="00274253">
            <w:pPr>
              <w:keepLines/>
              <w:suppressAutoHyphens/>
              <w:spacing w:after="0" w:line="240" w:lineRule="auto"/>
              <w:ind w:left="709" w:firstLine="1622"/>
              <w:rPr>
                <w:rFonts w:ascii="Times New Roman" w:hAnsi="Times New Roman"/>
                <w:color w:val="000000"/>
                <w:spacing w:val="-6"/>
                <w:sz w:val="20"/>
                <w:szCs w:val="20"/>
                <w:lang w:eastAsia="ar-SA"/>
              </w:rPr>
            </w:pPr>
            <w:r w:rsidRPr="00274253">
              <w:rPr>
                <w:rFonts w:ascii="Times New Roman" w:hAnsi="Times New Roman"/>
                <w:color w:val="000000"/>
                <w:spacing w:val="-6"/>
                <w:sz w:val="20"/>
                <w:szCs w:val="20"/>
                <w:lang w:eastAsia="ar-SA"/>
              </w:rPr>
              <w:t>C</w:t>
            </w:r>
            <w:r>
              <w:rPr>
                <w:rFonts w:ascii="Times New Roman" w:hAnsi="Times New Roman"/>
                <w:color w:val="000000"/>
                <w:spacing w:val="-6"/>
                <w:sz w:val="20"/>
                <w:szCs w:val="20"/>
                <w:vertAlign w:val="subscript"/>
                <w:lang w:eastAsia="ar-SA"/>
              </w:rPr>
              <w:t xml:space="preserve"> </w:t>
            </w:r>
            <w:r w:rsidRPr="00274253">
              <w:rPr>
                <w:rFonts w:ascii="Times New Roman" w:hAnsi="Times New Roman"/>
                <w:color w:val="000000"/>
                <w:spacing w:val="-6"/>
                <w:sz w:val="20"/>
                <w:szCs w:val="20"/>
                <w:lang w:eastAsia="ar-SA"/>
              </w:rPr>
              <w:t xml:space="preserve"> = ----------------- x 100</w:t>
            </w:r>
          </w:p>
          <w:p w14:paraId="1B18079E" w14:textId="77777777" w:rsidR="00274253" w:rsidRPr="00274253" w:rsidRDefault="00274253" w:rsidP="00274253">
            <w:pPr>
              <w:keepLines/>
              <w:suppressAutoHyphens/>
              <w:spacing w:after="0" w:line="240" w:lineRule="auto"/>
              <w:ind w:left="709" w:firstLine="1622"/>
              <w:rPr>
                <w:rFonts w:ascii="Times New Roman" w:hAnsi="Times New Roman"/>
                <w:color w:val="000000"/>
                <w:spacing w:val="-6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color w:val="000000"/>
                <w:spacing w:val="-6"/>
                <w:sz w:val="20"/>
                <w:szCs w:val="20"/>
                <w:lang w:eastAsia="ar-SA"/>
              </w:rPr>
              <w:t xml:space="preserve">               </w:t>
            </w:r>
            <w:r w:rsidRPr="00274253">
              <w:rPr>
                <w:rFonts w:ascii="Times New Roman" w:hAnsi="Times New Roman"/>
                <w:color w:val="000000"/>
                <w:spacing w:val="-6"/>
                <w:sz w:val="20"/>
                <w:szCs w:val="20"/>
                <w:lang w:eastAsia="ar-SA"/>
              </w:rPr>
              <w:t xml:space="preserve">  C</w:t>
            </w:r>
            <w:r w:rsidRPr="00274253">
              <w:rPr>
                <w:rFonts w:ascii="Times New Roman" w:hAnsi="Times New Roman"/>
                <w:color w:val="000000"/>
                <w:spacing w:val="-6"/>
                <w:sz w:val="20"/>
                <w:szCs w:val="20"/>
                <w:vertAlign w:val="subscript"/>
                <w:lang w:eastAsia="ar-SA"/>
              </w:rPr>
              <w:t xml:space="preserve"> r</w:t>
            </w:r>
          </w:p>
          <w:p w14:paraId="03E8F612" w14:textId="77777777" w:rsidR="00274253" w:rsidRDefault="00274253" w:rsidP="00274253">
            <w:pPr>
              <w:suppressAutoHyphens/>
              <w:spacing w:after="0" w:line="240" w:lineRule="auto"/>
              <w:ind w:left="319"/>
              <w:rPr>
                <w:rFonts w:ascii="Times New Roman" w:hAnsi="Times New Roman"/>
                <w:color w:val="000000"/>
                <w:spacing w:val="-6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Wyjaśnienie symboli:</w:t>
            </w:r>
          </w:p>
          <w:p w14:paraId="1B34B076" w14:textId="70FEEE11" w:rsidR="00D20F1D" w:rsidRPr="00274253" w:rsidRDefault="00D20F1D" w:rsidP="00D20F1D">
            <w:pPr>
              <w:suppressAutoHyphens/>
              <w:spacing w:after="0" w:line="240" w:lineRule="auto"/>
              <w:ind w:left="708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274253">
              <w:rPr>
                <w:rFonts w:ascii="Times New Roman" w:hAnsi="Times New Roman"/>
                <w:color w:val="000000"/>
                <w:spacing w:val="-6"/>
                <w:sz w:val="20"/>
                <w:szCs w:val="20"/>
                <w:lang w:eastAsia="ar-SA"/>
              </w:rPr>
              <w:t xml:space="preserve">C –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liczba punktów przyznana podczas analizy kryterium: cena </w:t>
            </w:r>
            <w:r w:rsidR="005D7878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brutto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za realizację przedmiotu zamówienia</w:t>
            </w:r>
            <w:r w:rsidR="000D1873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 (w PLN)</w:t>
            </w:r>
          </w:p>
          <w:p w14:paraId="4F6260E1" w14:textId="77777777" w:rsidR="00274253" w:rsidRPr="00274253" w:rsidRDefault="00274253" w:rsidP="00274253">
            <w:pPr>
              <w:suppressAutoHyphens/>
              <w:spacing w:after="0" w:line="240" w:lineRule="auto"/>
              <w:ind w:left="708"/>
              <w:rPr>
                <w:rFonts w:ascii="Times New Roman" w:hAnsi="Times New Roman"/>
                <w:color w:val="000000"/>
                <w:spacing w:val="-6"/>
                <w:sz w:val="20"/>
                <w:szCs w:val="20"/>
                <w:lang w:eastAsia="ar-SA"/>
              </w:rPr>
            </w:pPr>
            <w:r w:rsidRPr="00274253">
              <w:rPr>
                <w:rFonts w:ascii="Times New Roman" w:hAnsi="Times New Roman"/>
                <w:color w:val="000000"/>
                <w:spacing w:val="-6"/>
                <w:sz w:val="20"/>
                <w:szCs w:val="20"/>
                <w:lang w:eastAsia="ar-SA"/>
              </w:rPr>
              <w:t xml:space="preserve">C </w:t>
            </w:r>
            <w:r w:rsidRPr="00274253">
              <w:rPr>
                <w:rFonts w:ascii="Times New Roman" w:hAnsi="Times New Roman"/>
                <w:color w:val="000000"/>
                <w:spacing w:val="-6"/>
                <w:sz w:val="20"/>
                <w:szCs w:val="20"/>
                <w:vertAlign w:val="subscript"/>
                <w:lang w:eastAsia="ar-SA"/>
              </w:rPr>
              <w:t>min</w:t>
            </w:r>
            <w:r w:rsidRPr="00274253">
              <w:rPr>
                <w:rFonts w:ascii="Times New Roman" w:hAnsi="Times New Roman"/>
                <w:color w:val="000000"/>
                <w:spacing w:val="-6"/>
                <w:sz w:val="20"/>
                <w:szCs w:val="20"/>
                <w:lang w:eastAsia="ar-SA"/>
              </w:rPr>
              <w:t xml:space="preserve"> – cena minimalna w</w:t>
            </w:r>
            <w:r>
              <w:rPr>
                <w:rFonts w:ascii="Times New Roman" w:hAnsi="Times New Roman"/>
                <w:color w:val="000000"/>
                <w:spacing w:val="-6"/>
                <w:sz w:val="20"/>
                <w:szCs w:val="20"/>
                <w:lang w:eastAsia="ar-SA"/>
              </w:rPr>
              <w:t>śród wszystkich rozpatrywanych ofert</w:t>
            </w:r>
            <w:r w:rsidRPr="00274253">
              <w:rPr>
                <w:rFonts w:ascii="Times New Roman" w:hAnsi="Times New Roman"/>
                <w:color w:val="000000"/>
                <w:spacing w:val="-6"/>
                <w:sz w:val="20"/>
                <w:szCs w:val="20"/>
                <w:lang w:eastAsia="ar-SA"/>
              </w:rPr>
              <w:t xml:space="preserve"> </w:t>
            </w:r>
          </w:p>
          <w:p w14:paraId="0C2B728E" w14:textId="77777777" w:rsidR="00274253" w:rsidRPr="00274253" w:rsidRDefault="00274253" w:rsidP="00274253">
            <w:pPr>
              <w:suppressAutoHyphens/>
              <w:spacing w:after="0" w:line="240" w:lineRule="auto"/>
              <w:ind w:left="708"/>
              <w:rPr>
                <w:rFonts w:ascii="Times New Roman" w:hAnsi="Times New Roman"/>
                <w:color w:val="000000"/>
                <w:spacing w:val="-6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color w:val="000000"/>
                <w:spacing w:val="-6"/>
                <w:sz w:val="20"/>
                <w:szCs w:val="20"/>
                <w:lang w:eastAsia="ar-SA"/>
              </w:rPr>
              <w:t>C</w:t>
            </w:r>
            <w:r w:rsidRPr="00274253">
              <w:rPr>
                <w:rFonts w:ascii="Times New Roman" w:hAnsi="Times New Roman"/>
                <w:color w:val="000000"/>
                <w:spacing w:val="-6"/>
                <w:sz w:val="20"/>
                <w:szCs w:val="20"/>
                <w:lang w:eastAsia="ar-SA"/>
              </w:rPr>
              <w:t xml:space="preserve"> </w:t>
            </w:r>
            <w:r w:rsidRPr="00274253">
              <w:rPr>
                <w:rFonts w:ascii="Times New Roman" w:hAnsi="Times New Roman"/>
                <w:color w:val="000000"/>
                <w:spacing w:val="-6"/>
                <w:sz w:val="20"/>
                <w:szCs w:val="20"/>
                <w:vertAlign w:val="subscript"/>
                <w:lang w:eastAsia="ar-SA"/>
              </w:rPr>
              <w:t>r</w:t>
            </w:r>
            <w:r>
              <w:rPr>
                <w:rFonts w:ascii="Times New Roman" w:hAnsi="Times New Roman"/>
                <w:color w:val="000000"/>
                <w:spacing w:val="-6"/>
                <w:sz w:val="20"/>
                <w:szCs w:val="20"/>
                <w:lang w:eastAsia="ar-SA"/>
              </w:rPr>
              <w:t xml:space="preserve"> – c</w:t>
            </w:r>
            <w:r w:rsidRPr="00274253">
              <w:rPr>
                <w:rFonts w:ascii="Times New Roman" w:hAnsi="Times New Roman"/>
                <w:color w:val="000000"/>
                <w:spacing w:val="-6"/>
                <w:sz w:val="20"/>
                <w:szCs w:val="20"/>
                <w:lang w:eastAsia="ar-SA"/>
              </w:rPr>
              <w:t>ena</w:t>
            </w:r>
            <w:r w:rsidR="00D20F1D">
              <w:rPr>
                <w:rFonts w:ascii="Times New Roman" w:hAnsi="Times New Roman"/>
                <w:color w:val="000000"/>
                <w:spacing w:val="-6"/>
                <w:sz w:val="20"/>
                <w:szCs w:val="20"/>
                <w:lang w:eastAsia="ar-SA"/>
              </w:rPr>
              <w:t xml:space="preserve"> wskazana w ofercie</w:t>
            </w:r>
            <w:r w:rsidRPr="00274253">
              <w:rPr>
                <w:rFonts w:ascii="Times New Roman" w:hAnsi="Times New Roman"/>
                <w:color w:val="000000"/>
                <w:spacing w:val="-6"/>
                <w:sz w:val="20"/>
                <w:szCs w:val="20"/>
                <w:lang w:eastAsia="ar-SA"/>
              </w:rPr>
              <w:t xml:space="preserve"> rozpatrywanej</w:t>
            </w:r>
          </w:p>
          <w:p w14:paraId="44FF7143" w14:textId="77777777" w:rsidR="00490A31" w:rsidRDefault="00490A31" w:rsidP="0081545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  <w:p w14:paraId="16A8F980" w14:textId="77777777" w:rsidR="00F721FB" w:rsidRDefault="00F721FB" w:rsidP="00F721FB">
            <w:pPr>
              <w:numPr>
                <w:ilvl w:val="0"/>
                <w:numId w:val="10"/>
              </w:numPr>
              <w:suppressAutoHyphens/>
              <w:spacing w:after="0" w:line="240" w:lineRule="auto"/>
              <w:ind w:left="315" w:hanging="218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bookmarkStart w:id="4" w:name="_Hlk497217484"/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kwalifikacje </w:t>
            </w:r>
            <w:r w:rsidRPr="00F721FB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zawodowe i doświadczenie osób wyznaczonych do realizacji zamówienia</w:t>
            </w:r>
            <w:bookmarkEnd w:id="4"/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:</w:t>
            </w:r>
          </w:p>
          <w:p w14:paraId="6B785506" w14:textId="77777777" w:rsidR="00F721FB" w:rsidRPr="00F721FB" w:rsidRDefault="00F721FB" w:rsidP="00F721FB">
            <w:pPr>
              <w:suppressAutoHyphens/>
              <w:spacing w:after="0" w:line="240" w:lineRule="auto"/>
              <w:ind w:left="315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F721FB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Ocena spełnienia kryterium realizowana będzie na </w:t>
            </w:r>
            <w:r w:rsidR="00F141D1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podstawie oświadczeń Oferentów oraz złożonych przez nich dokumentów</w:t>
            </w:r>
            <w:r w:rsidRPr="00F721FB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:</w:t>
            </w:r>
          </w:p>
          <w:p w14:paraId="0262C9DC" w14:textId="4D18BB00" w:rsidR="00DE2C6C" w:rsidRDefault="00F721FB" w:rsidP="00EC0111">
            <w:pPr>
              <w:numPr>
                <w:ilvl w:val="1"/>
                <w:numId w:val="10"/>
              </w:numPr>
              <w:suppressAutoHyphens/>
              <w:spacing w:after="0" w:line="240" w:lineRule="auto"/>
              <w:ind w:left="1020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F721FB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Oferent </w:t>
            </w:r>
            <w:r w:rsidR="00023CB3" w:rsidRPr="00023CB3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deklaruje zaangażowanie w realizację przedmiotu zamówienia </w:t>
            </w:r>
            <w:r w:rsidR="00304BDB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co najmniej jednego kandydata</w:t>
            </w:r>
            <w:r w:rsidR="00023CB3" w:rsidRPr="00023CB3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 </w:t>
            </w:r>
            <w:r w:rsidR="00E62DEB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posiadającego</w:t>
            </w:r>
            <w:r w:rsidR="00023CB3" w:rsidRPr="00023CB3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 doświadczenie w realizacji co najmniej 3 projektów z zakresu selekcji potencjalnych partnerów handlowych w sektorze B2B z rynku amerykańskiego, realizowanych na rzecz podmiotów zewnętrznych (nie dotyczy projektów własnych Oferenta), w tym w szczególności obejmujących sprzedaż i/lub telemarketing i/lub wysyłkę ofert drogą elektroniczną/pocztową, o budżecie nie mniejszym niż 70 tys. PLN netto każdy – </w:t>
            </w:r>
            <w:bookmarkStart w:id="5" w:name="_Hlk497206894"/>
            <w:r w:rsidR="00023CB3" w:rsidRPr="00023CB3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wraz z deklaracją należy przedstawić zestawienie projektów, których przedmiotowa deklaracja</w:t>
            </w:r>
            <w:r w:rsidR="00023CB3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 </w:t>
            </w:r>
            <w:r w:rsidR="00F141D1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dotyczy</w:t>
            </w:r>
            <w:bookmarkEnd w:id="5"/>
            <w:r w:rsidR="00EC0111">
              <w:rPr>
                <w:rStyle w:val="Odwoanieprzypisudolnego"/>
                <w:rFonts w:ascii="Times New Roman" w:eastAsia="Times New Roman" w:hAnsi="Times New Roman"/>
                <w:sz w:val="20"/>
                <w:szCs w:val="20"/>
                <w:lang w:eastAsia="ar-SA"/>
              </w:rPr>
              <w:footnoteReference w:id="2"/>
            </w:r>
            <w:r w:rsidR="00F141D1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;</w:t>
            </w:r>
          </w:p>
          <w:p w14:paraId="22E6A802" w14:textId="0B933C80" w:rsidR="00F721FB" w:rsidRDefault="00F721FB" w:rsidP="00EC0111">
            <w:pPr>
              <w:numPr>
                <w:ilvl w:val="1"/>
                <w:numId w:val="10"/>
              </w:numPr>
              <w:suppressAutoHyphens/>
              <w:spacing w:after="0" w:line="240" w:lineRule="auto"/>
              <w:ind w:left="1020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DE2C6C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Oferent </w:t>
            </w:r>
            <w:r w:rsidR="00023CB3" w:rsidRPr="00023CB3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deklaruje zaangażowanie w realizację przedmiotu zamówienia </w:t>
            </w:r>
            <w:r w:rsidR="00304BDB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co najmniej jednego konsultanta</w:t>
            </w:r>
            <w:r w:rsidR="00023CB3" w:rsidRPr="00023CB3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 </w:t>
            </w:r>
            <w:r w:rsidR="00E62DEB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posiadającego</w:t>
            </w:r>
            <w:r w:rsidR="00023CB3" w:rsidRPr="00023CB3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 popartą odpowiednim dyplomem </w:t>
            </w:r>
            <w:r w:rsidR="00023CB3" w:rsidRPr="00023CB3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lastRenderedPageBreak/>
              <w:t>/i/lub certyfikatem wiedzę teoretyczną z zakresu IT/SaaS – wraz z deklaracją należy przedstawić kopie dyplomów i/lub certyfikatów potwierdzających wiedzę konsultanta planowane</w:t>
            </w:r>
            <w:r w:rsidR="00302872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go</w:t>
            </w:r>
            <w:r w:rsidR="00023CB3" w:rsidRPr="00023CB3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 do zaangażowania w realizację przedmiotu</w:t>
            </w:r>
            <w:r w:rsidR="00023CB3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 </w:t>
            </w:r>
            <w:r w:rsidR="00F141D1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zamówienia.</w:t>
            </w:r>
          </w:p>
          <w:p w14:paraId="7C376E12" w14:textId="676BB7CB" w:rsidR="00023CB3" w:rsidRDefault="00023CB3" w:rsidP="00EC0111">
            <w:pPr>
              <w:numPr>
                <w:ilvl w:val="1"/>
                <w:numId w:val="10"/>
              </w:numPr>
              <w:suppressAutoHyphens/>
              <w:spacing w:after="0" w:line="240" w:lineRule="auto"/>
              <w:ind w:left="1020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023CB3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Oferent deklaruje zaangażowanie w realizację przedmiotu zamówienia przynajmniej jednego konsultanta posiadając</w:t>
            </w:r>
            <w:r w:rsidR="00302872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ego</w:t>
            </w:r>
            <w:r w:rsidRPr="00023CB3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 co najmniej 3-letnie doświadczenie w zakresie pracy na rzecz  przedsiębiorstw amerykańskich i/lub współpracy z przedsiębiorstwami amerykańskimi – wraz z dekl</w:t>
            </w:r>
            <w:r w:rsidR="00C533F1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aracją należy przedstawić kopię</w:t>
            </w:r>
            <w:bookmarkStart w:id="8" w:name="_GoBack"/>
            <w:bookmarkEnd w:id="8"/>
            <w:r w:rsidRPr="00023CB3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 referencji od klientów potwierdzających doświadczenie konsultanta planowanego do zaangażowania w realizację przedmiotu zamówienia.</w:t>
            </w:r>
          </w:p>
          <w:p w14:paraId="05C81938" w14:textId="77777777" w:rsidR="00F141D1" w:rsidRDefault="00F141D1" w:rsidP="00F721FB">
            <w:pPr>
              <w:suppressAutoHyphens/>
              <w:spacing w:after="0" w:line="240" w:lineRule="auto"/>
              <w:ind w:left="315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  <w:p w14:paraId="687C1E35" w14:textId="77777777" w:rsidR="00F721FB" w:rsidRPr="00F721FB" w:rsidRDefault="00F721FB" w:rsidP="00F721FB">
            <w:pPr>
              <w:suppressAutoHyphens/>
              <w:spacing w:after="0" w:line="240" w:lineRule="auto"/>
              <w:ind w:left="315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F721FB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Punktacja będzie przyznawana w następujący sposób:</w:t>
            </w:r>
          </w:p>
          <w:p w14:paraId="7C9FBF2D" w14:textId="77777777" w:rsidR="00F721FB" w:rsidRPr="00F721FB" w:rsidRDefault="00F721FB" w:rsidP="00EC0111">
            <w:pPr>
              <w:numPr>
                <w:ilvl w:val="1"/>
                <w:numId w:val="10"/>
              </w:numPr>
              <w:suppressAutoHyphens/>
              <w:spacing w:after="0" w:line="240" w:lineRule="auto"/>
              <w:ind w:left="1020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F721FB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Oferent nie deklaruje spełnienia żadnego z powyższych waru</w:t>
            </w:r>
            <w:r w:rsidR="00EC0111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nków i nie przedkłada wymaganych zestawień</w:t>
            </w:r>
            <w:r w:rsidRPr="00F721FB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 projektów</w:t>
            </w:r>
            <w:r w:rsidR="00EC0111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/dokumentów</w:t>
            </w:r>
            <w:r w:rsidRPr="00F721FB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 – 0 pkt.</w:t>
            </w:r>
          </w:p>
          <w:p w14:paraId="17761F15" w14:textId="0DA9545E" w:rsidR="00F721FB" w:rsidRPr="00F721FB" w:rsidRDefault="00023CB3" w:rsidP="00EC0111">
            <w:pPr>
              <w:numPr>
                <w:ilvl w:val="1"/>
                <w:numId w:val="10"/>
              </w:numPr>
              <w:suppressAutoHyphens/>
              <w:spacing w:after="0" w:line="240" w:lineRule="auto"/>
              <w:ind w:left="1020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023CB3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Oferent deklaruje spełnienie jednego lub dwóch powyższych warunków, ale nie przedkłada wszystkich wymaganych zestawień projektów/dokumentów – 0 pkt</w:t>
            </w:r>
            <w:r w:rsidR="00F721FB" w:rsidRPr="00F721FB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.</w:t>
            </w:r>
          </w:p>
          <w:p w14:paraId="29931450" w14:textId="11747D42" w:rsidR="00F721FB" w:rsidRPr="00F721FB" w:rsidRDefault="00023CB3" w:rsidP="00EC0111">
            <w:pPr>
              <w:numPr>
                <w:ilvl w:val="1"/>
                <w:numId w:val="10"/>
              </w:numPr>
              <w:suppressAutoHyphens/>
              <w:spacing w:after="0" w:line="240" w:lineRule="auto"/>
              <w:ind w:left="1020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023CB3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Oferent deklaruje spełnienie jednego z powyższych warunków i przedkłada wymagane zestawienie projektów/dokumentów – 20 pkt.</w:t>
            </w:r>
          </w:p>
          <w:p w14:paraId="0A7F16EF" w14:textId="57C11309" w:rsidR="00F721FB" w:rsidRDefault="00023CB3" w:rsidP="00EC0111">
            <w:pPr>
              <w:numPr>
                <w:ilvl w:val="1"/>
                <w:numId w:val="10"/>
              </w:numPr>
              <w:suppressAutoHyphens/>
              <w:spacing w:after="0" w:line="240" w:lineRule="auto"/>
              <w:ind w:left="1020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023CB3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Oferent deklaruje spełnienie dwóch z powyższych warunków i przedkłada wszystkie wymagane zestawienia projektów/dokumentów – 40 pkt.</w:t>
            </w:r>
          </w:p>
          <w:p w14:paraId="25042ABF" w14:textId="74E92B29" w:rsidR="00023CB3" w:rsidRDefault="00023CB3" w:rsidP="00EC0111">
            <w:pPr>
              <w:numPr>
                <w:ilvl w:val="1"/>
                <w:numId w:val="10"/>
              </w:numPr>
              <w:suppressAutoHyphens/>
              <w:spacing w:after="0" w:line="240" w:lineRule="auto"/>
              <w:ind w:left="1020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023CB3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Oferent deklaruje spełnienie wszystkich trzech powyższych warunków i przedkłada wszystkie wymagane zestawienia projektów/dokumentów – 60 pkt.</w:t>
            </w:r>
          </w:p>
          <w:p w14:paraId="3029A77A" w14:textId="2D0D31E1" w:rsidR="00023CB3" w:rsidRPr="00F721FB" w:rsidRDefault="00023CB3" w:rsidP="00EC0111">
            <w:pPr>
              <w:numPr>
                <w:ilvl w:val="1"/>
                <w:numId w:val="10"/>
              </w:numPr>
              <w:suppressAutoHyphens/>
              <w:spacing w:after="0" w:line="240" w:lineRule="auto"/>
              <w:ind w:left="1020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bookmarkStart w:id="9" w:name="_Hlk497217375"/>
            <w:r w:rsidRPr="00023CB3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Dodatkowo, w przypadku zadeklarowania</w:t>
            </w:r>
            <w:r w:rsidR="00302872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 zaangażowania</w:t>
            </w:r>
            <w:r w:rsidR="00302872" w:rsidRPr="00023CB3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 w realizację przedmiotu zamówienia przynajmniej jednego konsultanta</w:t>
            </w:r>
            <w:r w:rsidRPr="00023CB3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 </w:t>
            </w:r>
            <w:r w:rsidR="00302872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posiadającego doświadczenie w </w:t>
            </w:r>
            <w:r w:rsidRPr="00023CB3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realizacji wię</w:t>
            </w:r>
            <w:r w:rsidR="00302872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cej</w:t>
            </w:r>
            <w:r w:rsidRPr="00023CB3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 niż 3 projektów z zakresu selekcji potencjalnych partnerów handlowych w sektorze B2B z rynku amerykańskiego, realizowanych na rzecz podmiotów zewnętrznych (nie dotyczy projektów własnych Oferenta), w tym w szczególności obejmujących sprzedaż i/lub telemarketing i/lub wysyłkę ofert drogą elektroniczną/pocztową, o budżecie nie mniejszym niż 70 tys. PLN netto każdy </w:t>
            </w:r>
            <w:bookmarkStart w:id="10" w:name="_Hlk497207429"/>
            <w:r w:rsidR="00497FC0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(dotyczy konsultanta o największej liczbie zrealizowanych projektów)</w:t>
            </w:r>
            <w:bookmarkEnd w:id="10"/>
            <w:r w:rsidR="00497FC0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, </w:t>
            </w:r>
            <w:r w:rsidRPr="00023CB3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Oferent otrzyma 20 pkt. za każdy dodatkowy projekt powyżej 3 (łącznie nie</w:t>
            </w:r>
            <w:r w:rsidR="00497FC0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 więcej niż 40 dodatkowych pkt) – </w:t>
            </w:r>
            <w:r w:rsidR="00497FC0" w:rsidRPr="00023CB3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wraz z deklaracją należy przedstawić zestawienie odpowiednich dokumentów (np. referencji od klientów) potwierdzających doświadczenie osoby planowanej do zaangażowania w realizację przedmiotu zamówienia</w:t>
            </w:r>
            <w:r w:rsidR="00497FC0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.</w:t>
            </w:r>
          </w:p>
          <w:bookmarkEnd w:id="9"/>
          <w:p w14:paraId="489F8872" w14:textId="77777777" w:rsidR="00F721FB" w:rsidRDefault="00F721FB" w:rsidP="0081545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  <w:p w14:paraId="2B424B0B" w14:textId="77777777" w:rsidR="0081545E" w:rsidRDefault="0081545E" w:rsidP="0081545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Ostateczna liczba punktów przyznanych każdej z ofert zostanie obliczona z wykorzystaniem następującego wzoru:</w:t>
            </w:r>
          </w:p>
          <w:p w14:paraId="29459F5E" w14:textId="2626B513" w:rsidR="0081545E" w:rsidRDefault="00023CB3" w:rsidP="0081545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023CB3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P =  C * 55% + K * 45%</w:t>
            </w:r>
          </w:p>
          <w:p w14:paraId="6EFF9FBA" w14:textId="77777777" w:rsidR="0081545E" w:rsidRDefault="0081545E" w:rsidP="0081545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Wyjaśnienie symboli:</w:t>
            </w:r>
          </w:p>
          <w:p w14:paraId="5F9FA6D1" w14:textId="77777777" w:rsidR="0081545E" w:rsidRDefault="0081545E" w:rsidP="0081545E">
            <w:pPr>
              <w:numPr>
                <w:ilvl w:val="0"/>
                <w:numId w:val="10"/>
              </w:numPr>
              <w:suppressAutoHyphens/>
              <w:spacing w:after="0" w:line="240" w:lineRule="auto"/>
              <w:ind w:left="315" w:hanging="218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P – punktacja całkowita analizowanej oferty;</w:t>
            </w:r>
          </w:p>
          <w:p w14:paraId="0ACF90B2" w14:textId="77777777" w:rsidR="0081545E" w:rsidRDefault="0081545E" w:rsidP="0081545E">
            <w:pPr>
              <w:numPr>
                <w:ilvl w:val="0"/>
                <w:numId w:val="10"/>
              </w:numPr>
              <w:suppressAutoHyphens/>
              <w:spacing w:after="0" w:line="240" w:lineRule="auto"/>
              <w:ind w:left="315" w:hanging="218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C – liczba punktów przyznana podczas analizy kryterium: cena </w:t>
            </w:r>
            <w:r w:rsidR="005D7878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brutto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za realizację przedmiotu zamówienia (w PLN);</w:t>
            </w:r>
          </w:p>
          <w:p w14:paraId="547602C6" w14:textId="77777777" w:rsidR="00EC0111" w:rsidRDefault="00EC0111" w:rsidP="0081545E">
            <w:pPr>
              <w:numPr>
                <w:ilvl w:val="0"/>
                <w:numId w:val="10"/>
              </w:numPr>
              <w:suppressAutoHyphens/>
              <w:spacing w:after="0" w:line="240" w:lineRule="auto"/>
              <w:ind w:left="315" w:hanging="218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K – liczba punktów przyznana podczas analizy kryterium: kwalifikacje </w:t>
            </w:r>
            <w:r w:rsidRPr="00F721FB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zawodowe i doświadczenie osób wyznaczonych do realizacji zamówienia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.</w:t>
            </w:r>
          </w:p>
          <w:p w14:paraId="4E555892" w14:textId="77777777" w:rsidR="0081545E" w:rsidRDefault="0081545E" w:rsidP="0081545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  <w:p w14:paraId="3B33AF6F" w14:textId="77777777" w:rsidR="0081545E" w:rsidRDefault="0081545E" w:rsidP="0081545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81545E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Zamawiający wybierze najkorzystniejszą ofertę, która uzyska najwyższą ilość punktów w oparciu o ustalone wyżej kryteria.</w:t>
            </w:r>
          </w:p>
          <w:p w14:paraId="515DD2B0" w14:textId="77777777" w:rsidR="0023295F" w:rsidRDefault="0023295F" w:rsidP="0081545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  <w:p w14:paraId="48DDF95C" w14:textId="77777777" w:rsidR="0081545E" w:rsidRPr="00577B05" w:rsidRDefault="0081545E" w:rsidP="0081545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</w:tc>
      </w:tr>
      <w:tr w:rsidR="00FB1313" w:rsidRPr="00577B05" w14:paraId="59185318" w14:textId="77777777" w:rsidTr="00D20F1D">
        <w:tc>
          <w:tcPr>
            <w:tcW w:w="1951" w:type="dxa"/>
            <w:shd w:val="clear" w:color="auto" w:fill="auto"/>
          </w:tcPr>
          <w:p w14:paraId="45AC18AB" w14:textId="77777777" w:rsidR="00FB1313" w:rsidRDefault="00FB1313" w:rsidP="00D67DFB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284" w:hanging="218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lastRenderedPageBreak/>
              <w:t>Podpis i pieczęć Zamawiającego</w:t>
            </w:r>
          </w:p>
        </w:tc>
        <w:tc>
          <w:tcPr>
            <w:tcW w:w="7513" w:type="dxa"/>
            <w:shd w:val="clear" w:color="auto" w:fill="auto"/>
          </w:tcPr>
          <w:p w14:paraId="763B2C6A" w14:textId="77777777" w:rsidR="00FB1313" w:rsidRDefault="00FB1313" w:rsidP="00FB131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  <w:p w14:paraId="5723C59C" w14:textId="77777777" w:rsidR="00FB1313" w:rsidRDefault="00FB1313" w:rsidP="00FB131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  <w:p w14:paraId="1260C91E" w14:textId="77777777" w:rsidR="00FB1313" w:rsidRDefault="00FB1313" w:rsidP="00FB131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  <w:p w14:paraId="26103667" w14:textId="77777777" w:rsidR="00FB1313" w:rsidRDefault="00FB1313" w:rsidP="00FB131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  <w:p w14:paraId="5703D13A" w14:textId="77777777" w:rsidR="00FB1313" w:rsidRDefault="00FB1313" w:rsidP="00FB131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  <w:p w14:paraId="487E86AC" w14:textId="77777777" w:rsidR="00D20F1D" w:rsidRDefault="00D20F1D" w:rsidP="00FB131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  <w:p w14:paraId="39013DD7" w14:textId="77777777" w:rsidR="005D7878" w:rsidRDefault="005D7878" w:rsidP="00FB131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  <w:p w14:paraId="7FAE3446" w14:textId="77777777" w:rsidR="00FB1313" w:rsidRPr="00CE6CEA" w:rsidRDefault="00D20F1D" w:rsidP="00D20F1D">
            <w:pPr>
              <w:tabs>
                <w:tab w:val="left" w:pos="6135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ab/>
            </w:r>
          </w:p>
        </w:tc>
      </w:tr>
    </w:tbl>
    <w:p w14:paraId="1538AEB1" w14:textId="77777777" w:rsidR="00BC26DB" w:rsidRPr="00BC26DB" w:rsidRDefault="00BC26DB" w:rsidP="00D20F1D">
      <w:pPr>
        <w:suppressAutoHyphens/>
        <w:spacing w:after="0" w:line="240" w:lineRule="auto"/>
        <w:ind w:right="283"/>
        <w:rPr>
          <w:rFonts w:ascii="Times New Roman" w:eastAsia="Times New Roman" w:hAnsi="Times New Roman"/>
          <w:i/>
          <w:sz w:val="20"/>
          <w:szCs w:val="20"/>
          <w:lang w:val="x-none" w:eastAsia="ar-SA"/>
        </w:rPr>
      </w:pPr>
    </w:p>
    <w:sectPr w:rsidR="00BC26DB" w:rsidRPr="00BC26DB" w:rsidSect="00D20F1D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709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014C97" w14:textId="77777777" w:rsidR="004841AD" w:rsidRDefault="004841AD" w:rsidP="00654FFA">
      <w:pPr>
        <w:spacing w:after="0" w:line="240" w:lineRule="auto"/>
      </w:pPr>
      <w:r>
        <w:separator/>
      </w:r>
    </w:p>
  </w:endnote>
  <w:endnote w:type="continuationSeparator" w:id="0">
    <w:p w14:paraId="5C75233F" w14:textId="77777777" w:rsidR="004841AD" w:rsidRDefault="004841AD" w:rsidP="00654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altName w:val="Calibr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Univers-PL">
    <w:altName w:val="Arial Unicode MS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8B9BD1" w14:textId="77777777" w:rsidR="009A2506" w:rsidRDefault="009A2506" w:rsidP="009A2506">
    <w:pPr>
      <w:pStyle w:val="Stopka"/>
      <w:spacing w:after="0"/>
      <w:jc w:val="center"/>
      <w:rPr>
        <w:rFonts w:ascii="Times New Roman" w:hAnsi="Times New Roman"/>
        <w:sz w:val="20"/>
        <w:szCs w:val="20"/>
      </w:rPr>
    </w:pPr>
  </w:p>
  <w:p w14:paraId="1DE5421F" w14:textId="7AE902C1" w:rsidR="00AA0E41" w:rsidRPr="005D7878" w:rsidRDefault="00AA0E41" w:rsidP="009A2506">
    <w:pPr>
      <w:pStyle w:val="Stopka"/>
      <w:spacing w:after="0"/>
      <w:jc w:val="center"/>
      <w:rPr>
        <w:rFonts w:ascii="Times New Roman" w:hAnsi="Times New Roman"/>
        <w:sz w:val="20"/>
        <w:szCs w:val="20"/>
      </w:rPr>
    </w:pPr>
    <w:r w:rsidRPr="005D7878">
      <w:rPr>
        <w:rFonts w:ascii="Times New Roman" w:hAnsi="Times New Roman"/>
        <w:sz w:val="20"/>
        <w:szCs w:val="20"/>
      </w:rPr>
      <w:fldChar w:fldCharType="begin"/>
    </w:r>
    <w:r w:rsidRPr="005D7878">
      <w:rPr>
        <w:rFonts w:ascii="Times New Roman" w:hAnsi="Times New Roman"/>
        <w:sz w:val="20"/>
        <w:szCs w:val="20"/>
      </w:rPr>
      <w:instrText>PAGE   \* MERGEFORMAT</w:instrText>
    </w:r>
    <w:r w:rsidRPr="005D7878">
      <w:rPr>
        <w:rFonts w:ascii="Times New Roman" w:hAnsi="Times New Roman"/>
        <w:sz w:val="20"/>
        <w:szCs w:val="20"/>
      </w:rPr>
      <w:fldChar w:fldCharType="separate"/>
    </w:r>
    <w:r w:rsidR="00736263">
      <w:rPr>
        <w:rFonts w:ascii="Times New Roman" w:hAnsi="Times New Roman"/>
        <w:noProof/>
        <w:sz w:val="20"/>
        <w:szCs w:val="20"/>
      </w:rPr>
      <w:t>4</w:t>
    </w:r>
    <w:r w:rsidRPr="005D7878">
      <w:rPr>
        <w:rFonts w:ascii="Times New Roman" w:hAnsi="Times New Roman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9941B2" w14:textId="77777777" w:rsidR="009A2506" w:rsidRDefault="009A2506" w:rsidP="009A2506">
    <w:pPr>
      <w:pStyle w:val="Stopka"/>
      <w:spacing w:after="0"/>
      <w:jc w:val="center"/>
      <w:rPr>
        <w:rFonts w:ascii="Times New Roman" w:hAnsi="Times New Roman"/>
        <w:sz w:val="20"/>
        <w:szCs w:val="20"/>
      </w:rPr>
    </w:pPr>
  </w:p>
  <w:p w14:paraId="667A40F3" w14:textId="1E3F41A9" w:rsidR="00AA0E41" w:rsidRPr="009A2506" w:rsidRDefault="009A2506" w:rsidP="009A2506">
    <w:pPr>
      <w:pStyle w:val="Stopka"/>
      <w:spacing w:after="0"/>
      <w:jc w:val="center"/>
      <w:rPr>
        <w:rFonts w:ascii="Times New Roman" w:hAnsi="Times New Roman"/>
        <w:sz w:val="20"/>
        <w:szCs w:val="20"/>
      </w:rPr>
    </w:pPr>
    <w:r w:rsidRPr="005D7878">
      <w:rPr>
        <w:rFonts w:ascii="Times New Roman" w:hAnsi="Times New Roman"/>
        <w:sz w:val="20"/>
        <w:szCs w:val="20"/>
      </w:rPr>
      <w:fldChar w:fldCharType="begin"/>
    </w:r>
    <w:r w:rsidRPr="005D7878">
      <w:rPr>
        <w:rFonts w:ascii="Times New Roman" w:hAnsi="Times New Roman"/>
        <w:sz w:val="20"/>
        <w:szCs w:val="20"/>
      </w:rPr>
      <w:instrText>PAGE   \* MERGEFORMAT</w:instrText>
    </w:r>
    <w:r w:rsidRPr="005D7878">
      <w:rPr>
        <w:rFonts w:ascii="Times New Roman" w:hAnsi="Times New Roman"/>
        <w:sz w:val="20"/>
        <w:szCs w:val="20"/>
      </w:rPr>
      <w:fldChar w:fldCharType="separate"/>
    </w:r>
    <w:r w:rsidR="00C533F1">
      <w:rPr>
        <w:rFonts w:ascii="Times New Roman" w:hAnsi="Times New Roman"/>
        <w:noProof/>
        <w:sz w:val="20"/>
        <w:szCs w:val="20"/>
      </w:rPr>
      <w:t>1</w:t>
    </w:r>
    <w:r w:rsidRPr="005D7878">
      <w:rPr>
        <w:rFonts w:ascii="Times New Roman" w:hAnsi="Times New Roman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5DB13D" w14:textId="77777777" w:rsidR="004841AD" w:rsidRDefault="004841AD" w:rsidP="00654FFA">
      <w:pPr>
        <w:spacing w:after="0" w:line="240" w:lineRule="auto"/>
      </w:pPr>
      <w:r>
        <w:separator/>
      </w:r>
    </w:p>
  </w:footnote>
  <w:footnote w:type="continuationSeparator" w:id="0">
    <w:p w14:paraId="0E312BB0" w14:textId="77777777" w:rsidR="004841AD" w:rsidRDefault="004841AD" w:rsidP="00654FFA">
      <w:pPr>
        <w:spacing w:after="0" w:line="240" w:lineRule="auto"/>
      </w:pPr>
      <w:r>
        <w:continuationSeparator/>
      </w:r>
    </w:p>
  </w:footnote>
  <w:footnote w:id="1">
    <w:p w14:paraId="16EFA2BD" w14:textId="77777777" w:rsidR="000C3D3A" w:rsidRPr="000C3D3A" w:rsidRDefault="000C3D3A" w:rsidP="000C3D3A">
      <w:pPr>
        <w:pStyle w:val="Tekstprzypisudolnego"/>
        <w:spacing w:after="0" w:line="240" w:lineRule="auto"/>
        <w:jc w:val="both"/>
        <w:rPr>
          <w:rFonts w:ascii="Times New Roman" w:hAnsi="Times New Roman"/>
        </w:rPr>
      </w:pPr>
      <w:r w:rsidRPr="000C3D3A">
        <w:rPr>
          <w:rStyle w:val="Odwoanieprzypisudolnego"/>
          <w:rFonts w:ascii="Times New Roman" w:hAnsi="Times New Roman"/>
        </w:rPr>
        <w:footnoteRef/>
      </w:r>
      <w:r w:rsidRPr="000C3D3A">
        <w:rPr>
          <w:rFonts w:ascii="Times New Roman" w:hAnsi="Times New Roman"/>
        </w:rPr>
        <w:t xml:space="preserve"> Przez powiązania kapitałowe lub osobowe rozumie się wzajemne powiązania między Zamawiającym lub osobami upoważnionymi do zaciągania zobowiązań w imieniu Zmawiającego lub osobami wykonującymi w imieniu Zamawiającego czynności związane z przeprowadzeniem procedury wyboru wykonawcy a wykonawcą, polegające w szczególności na:</w:t>
      </w:r>
    </w:p>
    <w:p w14:paraId="0242EC34" w14:textId="38CFDD0A" w:rsidR="000C3D3A" w:rsidRPr="000C3D3A" w:rsidRDefault="000C3D3A" w:rsidP="000C3D3A">
      <w:pPr>
        <w:pStyle w:val="Tekstprzypisudolnego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a) </w:t>
      </w:r>
      <w:r w:rsidRPr="000C3D3A">
        <w:rPr>
          <w:rFonts w:ascii="Times New Roman" w:hAnsi="Times New Roman"/>
        </w:rPr>
        <w:t xml:space="preserve">uczestniczeniu w spółce jako wspólnik spółki cywilnej lub spółki osobowej, </w:t>
      </w:r>
    </w:p>
    <w:p w14:paraId="5C6C3B90" w14:textId="25578C09" w:rsidR="000C3D3A" w:rsidRPr="000C3D3A" w:rsidRDefault="000C3D3A" w:rsidP="000C3D3A">
      <w:pPr>
        <w:pStyle w:val="Tekstprzypisudolnego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b) </w:t>
      </w:r>
      <w:r w:rsidRPr="000C3D3A">
        <w:rPr>
          <w:rFonts w:ascii="Times New Roman" w:hAnsi="Times New Roman"/>
        </w:rPr>
        <w:t xml:space="preserve">posiadaniu co najmniej 10% udziałów lub akcji, </w:t>
      </w:r>
    </w:p>
    <w:p w14:paraId="3F35F7C1" w14:textId="56700E3B" w:rsidR="000C3D3A" w:rsidRPr="000C3D3A" w:rsidRDefault="000C3D3A" w:rsidP="000C3D3A">
      <w:pPr>
        <w:pStyle w:val="Tekstprzypisudolnego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c) </w:t>
      </w:r>
      <w:r w:rsidRPr="000C3D3A">
        <w:rPr>
          <w:rFonts w:ascii="Times New Roman" w:hAnsi="Times New Roman"/>
        </w:rPr>
        <w:t>pełnieniu funkcji członka organu nadzorczego lub zarządzającego, prokurenta, pełnomocnika,</w:t>
      </w:r>
    </w:p>
    <w:p w14:paraId="2E562910" w14:textId="14A968FF" w:rsidR="000C3D3A" w:rsidRPr="000C3D3A" w:rsidRDefault="000C3D3A" w:rsidP="000C3D3A">
      <w:pPr>
        <w:pStyle w:val="Tekstprzypisudolnego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d) </w:t>
      </w:r>
      <w:r w:rsidRPr="000C3D3A">
        <w:rPr>
          <w:rFonts w:ascii="Times New Roman" w:hAnsi="Times New Roman"/>
        </w:rPr>
        <w:t>pozostawaniu w związku małżeńskim, w stosunku pokrewieństwa lub powinowactwa w linii prostej, pokrewieństwa drugiego stopnia lub powinowactwa drugiego stopnia w linii bocznej lub w stosunku przysposobienia, opieki lub kurateli.</w:t>
      </w:r>
    </w:p>
  </w:footnote>
  <w:footnote w:id="2">
    <w:p w14:paraId="52B91971" w14:textId="77777777" w:rsidR="00EC0111" w:rsidRPr="000C3D3A" w:rsidRDefault="00EC0111" w:rsidP="000C3D3A">
      <w:pPr>
        <w:pStyle w:val="Tekstprzypisudolnego"/>
        <w:spacing w:after="0" w:line="240" w:lineRule="auto"/>
        <w:jc w:val="both"/>
        <w:rPr>
          <w:rFonts w:ascii="Times New Roman" w:hAnsi="Times New Roman"/>
        </w:rPr>
      </w:pPr>
      <w:r w:rsidRPr="000C3D3A">
        <w:rPr>
          <w:rStyle w:val="Odwoanieprzypisudolnego"/>
          <w:rFonts w:ascii="Times New Roman" w:hAnsi="Times New Roman"/>
        </w:rPr>
        <w:footnoteRef/>
      </w:r>
      <w:r w:rsidRPr="000C3D3A">
        <w:rPr>
          <w:rFonts w:ascii="Times New Roman" w:hAnsi="Times New Roman"/>
        </w:rPr>
        <w:t xml:space="preserve"> </w:t>
      </w:r>
      <w:bookmarkStart w:id="6" w:name="_Hlk497206914"/>
      <w:r w:rsidRPr="000C3D3A">
        <w:rPr>
          <w:rFonts w:ascii="Times New Roman" w:hAnsi="Times New Roman"/>
        </w:rPr>
        <w:t xml:space="preserve">Deklaracja powinna zostać potwierdzona zestawieniem odpowiednich projektów zrealizowanych przez osobę planowaną do zaangażowania do realizacji przedmiotu zamówienia. Zestawienie powinno zawierać w szczególności imię i nazwisko osoby planowanej do zaangażowana do realizacji przedmiotu zamówienia, nazwę </w:t>
      </w:r>
      <w:bookmarkStart w:id="7" w:name="_Hlk497206960"/>
      <w:bookmarkEnd w:id="6"/>
      <w:r w:rsidRPr="000C3D3A">
        <w:rPr>
          <w:rFonts w:ascii="Times New Roman" w:hAnsi="Times New Roman"/>
        </w:rPr>
        <w:t>usług potwierdzających jej kwalifikacje, nazwę rynku docelowego, któremu była dedykowana dana usługa oraz podpis Oferenta</w:t>
      </w:r>
      <w:bookmarkEnd w:id="7"/>
      <w:r w:rsidRPr="000C3D3A">
        <w:rPr>
          <w:rFonts w:ascii="Times New Roman" w:hAnsi="Times New Roman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AB93DE" w14:textId="2D638B58" w:rsidR="00AA0E41" w:rsidRPr="0046275D" w:rsidRDefault="006C157F" w:rsidP="0046275D">
    <w:pPr>
      <w:pStyle w:val="Nagwek"/>
    </w:pPr>
    <w:r>
      <w:rPr>
        <w:noProof/>
        <w:lang w:val="en-US"/>
      </w:rPr>
      <w:drawing>
        <wp:anchor distT="0" distB="0" distL="114300" distR="114300" simplePos="0" relativeHeight="251658240" behindDoc="0" locked="0" layoutInCell="1" allowOverlap="1" wp14:anchorId="21C6D4F5" wp14:editId="78DC1020">
          <wp:simplePos x="0" y="0"/>
          <wp:positionH relativeFrom="column">
            <wp:posOffset>-2540</wp:posOffset>
          </wp:positionH>
          <wp:positionV relativeFrom="paragraph">
            <wp:posOffset>-449580</wp:posOffset>
          </wp:positionV>
          <wp:extent cx="5762625" cy="914400"/>
          <wp:effectExtent l="0" t="0" r="0" b="0"/>
          <wp:wrapNone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EFEF6B" w14:textId="56679858" w:rsidR="003B48E4" w:rsidRPr="0046275D" w:rsidRDefault="006C157F" w:rsidP="0046275D">
    <w:pPr>
      <w:pStyle w:val="Nagwek"/>
    </w:pPr>
    <w:r>
      <w:rPr>
        <w:noProof/>
        <w:lang w:val="en-US"/>
      </w:rPr>
      <w:drawing>
        <wp:anchor distT="0" distB="0" distL="114300" distR="114300" simplePos="0" relativeHeight="251657216" behindDoc="0" locked="0" layoutInCell="1" allowOverlap="1" wp14:anchorId="63E491C5" wp14:editId="6935F792">
          <wp:simplePos x="0" y="0"/>
          <wp:positionH relativeFrom="column">
            <wp:posOffset>-2540</wp:posOffset>
          </wp:positionH>
          <wp:positionV relativeFrom="paragraph">
            <wp:posOffset>-449580</wp:posOffset>
          </wp:positionV>
          <wp:extent cx="5762625" cy="914400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-708"/>
        </w:tabs>
        <w:ind w:left="360" w:hanging="360"/>
      </w:pPr>
      <w:rPr>
        <w:b w:val="0"/>
        <w:i w:val="0"/>
      </w:r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  <w:b w:val="0"/>
        <w:i w:val="0"/>
      </w:rPr>
    </w:lvl>
  </w:abstractNum>
  <w:abstractNum w:abstractNumId="2" w15:restartNumberingAfterBreak="0">
    <w:nsid w:val="0203568C"/>
    <w:multiLevelType w:val="multilevel"/>
    <w:tmpl w:val="62A03118"/>
    <w:lvl w:ilvl="0">
      <w:start w:val="1"/>
      <w:numFmt w:val="decimal"/>
      <w:pStyle w:val="Akapitzlist"/>
      <w:lvlText w:val="%1."/>
      <w:lvlJc w:val="left"/>
      <w:pPr>
        <w:ind w:left="720" w:hanging="360"/>
      </w:pPr>
      <w:rPr>
        <w:rFonts w:hint="default"/>
        <w:b/>
        <w:i w:val="0"/>
        <w:caps w:val="0"/>
        <w:strike w:val="0"/>
        <w:dstrike w:val="0"/>
        <w:vanish w:val="0"/>
        <w:color w:val="298DC0"/>
        <w:vertAlign w:val="baseline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/>
        <w:i w:val="0"/>
        <w:color w:val="298DC0"/>
      </w:rPr>
    </w:lvl>
    <w:lvl w:ilvl="2">
      <w:start w:val="1"/>
      <w:numFmt w:val="bullet"/>
      <w:lvlText w:val=""/>
      <w:lvlJc w:val="left"/>
      <w:pPr>
        <w:ind w:left="2160" w:hanging="360"/>
      </w:pPr>
      <w:rPr>
        <w:rFonts w:ascii="Symbol" w:hAnsi="Symbol" w:hint="default"/>
        <w:b/>
        <w:i w:val="0"/>
        <w:color w:val="298DC0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6A31A7"/>
    <w:multiLevelType w:val="multilevel"/>
    <w:tmpl w:val="16808BF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75D7AB0"/>
    <w:multiLevelType w:val="hybridMultilevel"/>
    <w:tmpl w:val="E578B3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8A4CDF"/>
    <w:multiLevelType w:val="multilevel"/>
    <w:tmpl w:val="BC463E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15903FD"/>
    <w:multiLevelType w:val="multilevel"/>
    <w:tmpl w:val="75280C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BAA4453"/>
    <w:multiLevelType w:val="hybridMultilevel"/>
    <w:tmpl w:val="AE0A34D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2124CD"/>
    <w:multiLevelType w:val="hybridMultilevel"/>
    <w:tmpl w:val="F31AEE64"/>
    <w:lvl w:ilvl="0" w:tplc="F508C5F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DF15B0"/>
    <w:multiLevelType w:val="hybridMultilevel"/>
    <w:tmpl w:val="CB1EEE3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FD7F33"/>
    <w:multiLevelType w:val="hybridMultilevel"/>
    <w:tmpl w:val="ECC871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1F4DEA"/>
    <w:multiLevelType w:val="multilevel"/>
    <w:tmpl w:val="8EDAB8D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42166FA"/>
    <w:multiLevelType w:val="hybridMultilevel"/>
    <w:tmpl w:val="97700D5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B85175"/>
    <w:multiLevelType w:val="multilevel"/>
    <w:tmpl w:val="6B16B84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2C925B0"/>
    <w:multiLevelType w:val="multilevel"/>
    <w:tmpl w:val="F4FCEDC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62874D0"/>
    <w:multiLevelType w:val="hybridMultilevel"/>
    <w:tmpl w:val="CB1EEE3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C8185A"/>
    <w:multiLevelType w:val="multilevel"/>
    <w:tmpl w:val="E3F6D5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AE426FB"/>
    <w:multiLevelType w:val="hybridMultilevel"/>
    <w:tmpl w:val="56FEAB7C"/>
    <w:lvl w:ilvl="0" w:tplc="0415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9F0A88"/>
    <w:multiLevelType w:val="hybridMultilevel"/>
    <w:tmpl w:val="CB1EEE3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205472"/>
    <w:multiLevelType w:val="multilevel"/>
    <w:tmpl w:val="E08C0CB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7B00E61"/>
    <w:multiLevelType w:val="hybridMultilevel"/>
    <w:tmpl w:val="7FAC4C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833351D"/>
    <w:multiLevelType w:val="hybridMultilevel"/>
    <w:tmpl w:val="DDEAE7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FC0A82"/>
    <w:multiLevelType w:val="hybridMultilevel"/>
    <w:tmpl w:val="CB1EEE3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1"/>
  </w:num>
  <w:num w:numId="3">
    <w:abstractNumId w:val="15"/>
  </w:num>
  <w:num w:numId="4">
    <w:abstractNumId w:val="9"/>
  </w:num>
  <w:num w:numId="5">
    <w:abstractNumId w:val="22"/>
  </w:num>
  <w:num w:numId="6">
    <w:abstractNumId w:val="18"/>
  </w:num>
  <w:num w:numId="7">
    <w:abstractNumId w:val="7"/>
  </w:num>
  <w:num w:numId="8">
    <w:abstractNumId w:val="12"/>
  </w:num>
  <w:num w:numId="9">
    <w:abstractNumId w:val="10"/>
  </w:num>
  <w:num w:numId="10">
    <w:abstractNumId w:val="4"/>
  </w:num>
  <w:num w:numId="11">
    <w:abstractNumId w:val="17"/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</w:num>
  <w:num w:numId="18">
    <w:abstractNumId w:val="19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  <w:lvlOverride w:ilvl="0">
      <w:startOverride w:val="5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8"/>
  <w:activeWritingStyle w:appName="MSWord" w:lang="en-GB" w:vendorID="64" w:dllVersion="6" w:nlCheck="1" w:checkStyle="0"/>
  <w:activeWritingStyle w:appName="MSWord" w:lang="en-US" w:vendorID="64" w:dllVersion="6" w:nlCheck="1" w:checkStyle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0BC7"/>
    <w:rsid w:val="00003131"/>
    <w:rsid w:val="00005C16"/>
    <w:rsid w:val="00012717"/>
    <w:rsid w:val="00022163"/>
    <w:rsid w:val="00023CB3"/>
    <w:rsid w:val="00024D3F"/>
    <w:rsid w:val="0002719F"/>
    <w:rsid w:val="0002776A"/>
    <w:rsid w:val="00041FF1"/>
    <w:rsid w:val="000544CC"/>
    <w:rsid w:val="00061E51"/>
    <w:rsid w:val="000750F3"/>
    <w:rsid w:val="00091620"/>
    <w:rsid w:val="000A0BC7"/>
    <w:rsid w:val="000A240A"/>
    <w:rsid w:val="000A7E8F"/>
    <w:rsid w:val="000B30F0"/>
    <w:rsid w:val="000C3D3A"/>
    <w:rsid w:val="000D1873"/>
    <w:rsid w:val="000E23A5"/>
    <w:rsid w:val="000F33A9"/>
    <w:rsid w:val="00102867"/>
    <w:rsid w:val="00102BDA"/>
    <w:rsid w:val="001327FF"/>
    <w:rsid w:val="00143AFE"/>
    <w:rsid w:val="0016007E"/>
    <w:rsid w:val="00161DAD"/>
    <w:rsid w:val="0016667F"/>
    <w:rsid w:val="00174789"/>
    <w:rsid w:val="00176E72"/>
    <w:rsid w:val="00195B51"/>
    <w:rsid w:val="00196DBF"/>
    <w:rsid w:val="001A6591"/>
    <w:rsid w:val="001D2E77"/>
    <w:rsid w:val="001D4303"/>
    <w:rsid w:val="001F7274"/>
    <w:rsid w:val="001F7E27"/>
    <w:rsid w:val="00201279"/>
    <w:rsid w:val="00203DEF"/>
    <w:rsid w:val="00211C73"/>
    <w:rsid w:val="00224AE0"/>
    <w:rsid w:val="00226C23"/>
    <w:rsid w:val="0023295F"/>
    <w:rsid w:val="00233A94"/>
    <w:rsid w:val="002432B6"/>
    <w:rsid w:val="0024515A"/>
    <w:rsid w:val="00262778"/>
    <w:rsid w:val="00266774"/>
    <w:rsid w:val="00270EDE"/>
    <w:rsid w:val="00274253"/>
    <w:rsid w:val="00276EB2"/>
    <w:rsid w:val="002972C5"/>
    <w:rsid w:val="00297369"/>
    <w:rsid w:val="002B143D"/>
    <w:rsid w:val="002B6A5B"/>
    <w:rsid w:val="002C300E"/>
    <w:rsid w:val="002C34A3"/>
    <w:rsid w:val="002C66F2"/>
    <w:rsid w:val="002D187A"/>
    <w:rsid w:val="002E633F"/>
    <w:rsid w:val="002F0261"/>
    <w:rsid w:val="002F2087"/>
    <w:rsid w:val="002F35CA"/>
    <w:rsid w:val="003019A7"/>
    <w:rsid w:val="00302872"/>
    <w:rsid w:val="00304BDB"/>
    <w:rsid w:val="00307AF3"/>
    <w:rsid w:val="00307B1A"/>
    <w:rsid w:val="003118AA"/>
    <w:rsid w:val="003176BE"/>
    <w:rsid w:val="00331875"/>
    <w:rsid w:val="0035274D"/>
    <w:rsid w:val="00363329"/>
    <w:rsid w:val="0036457E"/>
    <w:rsid w:val="00372C9D"/>
    <w:rsid w:val="003847EE"/>
    <w:rsid w:val="003971A4"/>
    <w:rsid w:val="00397430"/>
    <w:rsid w:val="003B029A"/>
    <w:rsid w:val="003B48E4"/>
    <w:rsid w:val="003B52B3"/>
    <w:rsid w:val="003C22B2"/>
    <w:rsid w:val="003C3BA4"/>
    <w:rsid w:val="003C7D25"/>
    <w:rsid w:val="003E194B"/>
    <w:rsid w:val="0040672E"/>
    <w:rsid w:val="004113D1"/>
    <w:rsid w:val="004267D9"/>
    <w:rsid w:val="00434BA1"/>
    <w:rsid w:val="0044304B"/>
    <w:rsid w:val="0045062E"/>
    <w:rsid w:val="004556E0"/>
    <w:rsid w:val="00455C5F"/>
    <w:rsid w:val="0046275D"/>
    <w:rsid w:val="00473EDD"/>
    <w:rsid w:val="00482843"/>
    <w:rsid w:val="004841AD"/>
    <w:rsid w:val="00490A31"/>
    <w:rsid w:val="00497FC0"/>
    <w:rsid w:val="004A1BB4"/>
    <w:rsid w:val="004A346F"/>
    <w:rsid w:val="004B2D96"/>
    <w:rsid w:val="004C056C"/>
    <w:rsid w:val="004C3693"/>
    <w:rsid w:val="004C4396"/>
    <w:rsid w:val="004D7585"/>
    <w:rsid w:val="004E55F6"/>
    <w:rsid w:val="00503C11"/>
    <w:rsid w:val="00505ADD"/>
    <w:rsid w:val="00505D3C"/>
    <w:rsid w:val="005061F0"/>
    <w:rsid w:val="0051589D"/>
    <w:rsid w:val="00520048"/>
    <w:rsid w:val="00520BF5"/>
    <w:rsid w:val="00523C87"/>
    <w:rsid w:val="00523D7A"/>
    <w:rsid w:val="00524A0F"/>
    <w:rsid w:val="00524CE3"/>
    <w:rsid w:val="00526100"/>
    <w:rsid w:val="00535591"/>
    <w:rsid w:val="00544AF1"/>
    <w:rsid w:val="00554A09"/>
    <w:rsid w:val="00555ABA"/>
    <w:rsid w:val="00561897"/>
    <w:rsid w:val="005727AB"/>
    <w:rsid w:val="00577B05"/>
    <w:rsid w:val="00577D8C"/>
    <w:rsid w:val="00596CAC"/>
    <w:rsid w:val="005C00E2"/>
    <w:rsid w:val="005D7878"/>
    <w:rsid w:val="005E010C"/>
    <w:rsid w:val="005F315A"/>
    <w:rsid w:val="005F3C51"/>
    <w:rsid w:val="00600AB4"/>
    <w:rsid w:val="0060418D"/>
    <w:rsid w:val="00612949"/>
    <w:rsid w:val="00641643"/>
    <w:rsid w:val="0064252E"/>
    <w:rsid w:val="006541CD"/>
    <w:rsid w:val="00654FFA"/>
    <w:rsid w:val="00691E14"/>
    <w:rsid w:val="006C157F"/>
    <w:rsid w:val="006E2C89"/>
    <w:rsid w:val="006E783F"/>
    <w:rsid w:val="006F56B0"/>
    <w:rsid w:val="00705321"/>
    <w:rsid w:val="0071555D"/>
    <w:rsid w:val="0071561B"/>
    <w:rsid w:val="0073137D"/>
    <w:rsid w:val="0073487B"/>
    <w:rsid w:val="00736263"/>
    <w:rsid w:val="007367A1"/>
    <w:rsid w:val="00752A1B"/>
    <w:rsid w:val="00763D4A"/>
    <w:rsid w:val="00791B96"/>
    <w:rsid w:val="007A6335"/>
    <w:rsid w:val="007D6400"/>
    <w:rsid w:val="007E4A2C"/>
    <w:rsid w:val="007F2DB0"/>
    <w:rsid w:val="007F61BE"/>
    <w:rsid w:val="007F6658"/>
    <w:rsid w:val="00804139"/>
    <w:rsid w:val="008055BD"/>
    <w:rsid w:val="0081545E"/>
    <w:rsid w:val="00826EB2"/>
    <w:rsid w:val="00844F87"/>
    <w:rsid w:val="008652F5"/>
    <w:rsid w:val="00881B6B"/>
    <w:rsid w:val="00881DE4"/>
    <w:rsid w:val="0089198B"/>
    <w:rsid w:val="008D6CEA"/>
    <w:rsid w:val="008E70B6"/>
    <w:rsid w:val="008F3493"/>
    <w:rsid w:val="00900BF6"/>
    <w:rsid w:val="00917E46"/>
    <w:rsid w:val="00923E79"/>
    <w:rsid w:val="009436CC"/>
    <w:rsid w:val="00944370"/>
    <w:rsid w:val="00962A98"/>
    <w:rsid w:val="00965E30"/>
    <w:rsid w:val="009669AB"/>
    <w:rsid w:val="00980F75"/>
    <w:rsid w:val="009A2506"/>
    <w:rsid w:val="009D6623"/>
    <w:rsid w:val="009F562E"/>
    <w:rsid w:val="00A23C77"/>
    <w:rsid w:val="00A353DD"/>
    <w:rsid w:val="00A4009E"/>
    <w:rsid w:val="00A4397C"/>
    <w:rsid w:val="00A50AE9"/>
    <w:rsid w:val="00A57E1D"/>
    <w:rsid w:val="00A7590B"/>
    <w:rsid w:val="00AA0E41"/>
    <w:rsid w:val="00AA392A"/>
    <w:rsid w:val="00AB4F2F"/>
    <w:rsid w:val="00AD2BF1"/>
    <w:rsid w:val="00AE4453"/>
    <w:rsid w:val="00B10FC0"/>
    <w:rsid w:val="00B1432E"/>
    <w:rsid w:val="00B175D8"/>
    <w:rsid w:val="00B23990"/>
    <w:rsid w:val="00B23EBF"/>
    <w:rsid w:val="00B25B53"/>
    <w:rsid w:val="00B263C8"/>
    <w:rsid w:val="00B32F75"/>
    <w:rsid w:val="00B36348"/>
    <w:rsid w:val="00B42E6B"/>
    <w:rsid w:val="00B46DC0"/>
    <w:rsid w:val="00B50424"/>
    <w:rsid w:val="00B64BD5"/>
    <w:rsid w:val="00B73D0B"/>
    <w:rsid w:val="00B77496"/>
    <w:rsid w:val="00B85989"/>
    <w:rsid w:val="00B971E7"/>
    <w:rsid w:val="00BA2E06"/>
    <w:rsid w:val="00BA56C7"/>
    <w:rsid w:val="00BA6061"/>
    <w:rsid w:val="00BB1836"/>
    <w:rsid w:val="00BB32D8"/>
    <w:rsid w:val="00BB5817"/>
    <w:rsid w:val="00BC26DB"/>
    <w:rsid w:val="00BD48F5"/>
    <w:rsid w:val="00BE21DD"/>
    <w:rsid w:val="00BE329A"/>
    <w:rsid w:val="00BF4D6A"/>
    <w:rsid w:val="00C0013F"/>
    <w:rsid w:val="00C01983"/>
    <w:rsid w:val="00C06CD0"/>
    <w:rsid w:val="00C34243"/>
    <w:rsid w:val="00C41FCD"/>
    <w:rsid w:val="00C51751"/>
    <w:rsid w:val="00C533F1"/>
    <w:rsid w:val="00C578FF"/>
    <w:rsid w:val="00C62745"/>
    <w:rsid w:val="00C7132B"/>
    <w:rsid w:val="00C83112"/>
    <w:rsid w:val="00CB06A5"/>
    <w:rsid w:val="00CB2A43"/>
    <w:rsid w:val="00CB6CEF"/>
    <w:rsid w:val="00CD171D"/>
    <w:rsid w:val="00CE6159"/>
    <w:rsid w:val="00CE6CEA"/>
    <w:rsid w:val="00CF4924"/>
    <w:rsid w:val="00CF54D3"/>
    <w:rsid w:val="00D013F3"/>
    <w:rsid w:val="00D02E00"/>
    <w:rsid w:val="00D0433D"/>
    <w:rsid w:val="00D122D9"/>
    <w:rsid w:val="00D20F1D"/>
    <w:rsid w:val="00D2313E"/>
    <w:rsid w:val="00D2567B"/>
    <w:rsid w:val="00D32DEA"/>
    <w:rsid w:val="00D333DC"/>
    <w:rsid w:val="00D54873"/>
    <w:rsid w:val="00D67DFB"/>
    <w:rsid w:val="00D741F9"/>
    <w:rsid w:val="00D93E2A"/>
    <w:rsid w:val="00DA68FC"/>
    <w:rsid w:val="00DB7FD6"/>
    <w:rsid w:val="00DD02D1"/>
    <w:rsid w:val="00DD2B40"/>
    <w:rsid w:val="00DE2C6C"/>
    <w:rsid w:val="00DE2E8F"/>
    <w:rsid w:val="00E052FB"/>
    <w:rsid w:val="00E36616"/>
    <w:rsid w:val="00E43061"/>
    <w:rsid w:val="00E4312F"/>
    <w:rsid w:val="00E530CC"/>
    <w:rsid w:val="00E62DEB"/>
    <w:rsid w:val="00E8035F"/>
    <w:rsid w:val="00E91392"/>
    <w:rsid w:val="00EB1750"/>
    <w:rsid w:val="00EB224E"/>
    <w:rsid w:val="00EC0111"/>
    <w:rsid w:val="00EC6303"/>
    <w:rsid w:val="00ED0EC2"/>
    <w:rsid w:val="00ED20BF"/>
    <w:rsid w:val="00ED23D1"/>
    <w:rsid w:val="00ED3003"/>
    <w:rsid w:val="00EF0370"/>
    <w:rsid w:val="00F10A58"/>
    <w:rsid w:val="00F141D1"/>
    <w:rsid w:val="00F370F9"/>
    <w:rsid w:val="00F411B3"/>
    <w:rsid w:val="00F429D2"/>
    <w:rsid w:val="00F44A26"/>
    <w:rsid w:val="00F47285"/>
    <w:rsid w:val="00F54D16"/>
    <w:rsid w:val="00F60B79"/>
    <w:rsid w:val="00F710F1"/>
    <w:rsid w:val="00F71AB7"/>
    <w:rsid w:val="00F721FB"/>
    <w:rsid w:val="00F725DD"/>
    <w:rsid w:val="00F748DC"/>
    <w:rsid w:val="00F752C3"/>
    <w:rsid w:val="00F80DE7"/>
    <w:rsid w:val="00F86DF5"/>
    <w:rsid w:val="00F94D5A"/>
    <w:rsid w:val="00FA2C69"/>
    <w:rsid w:val="00FB1313"/>
    <w:rsid w:val="00FB61C0"/>
    <w:rsid w:val="00FB623A"/>
    <w:rsid w:val="00FC2262"/>
    <w:rsid w:val="00FC2DAD"/>
    <w:rsid w:val="00FC6147"/>
    <w:rsid w:val="00FD2AE7"/>
    <w:rsid w:val="00FD37B9"/>
    <w:rsid w:val="00FD3C39"/>
    <w:rsid w:val="00FE4C50"/>
    <w:rsid w:val="00FF1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19EFEB0"/>
  <w15:chartTrackingRefBased/>
  <w15:docId w15:val="{BD9F16A5-C247-4531-BA7C-4948630CF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23C87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54FF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654FFA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654FFA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654FFA"/>
    <w:rPr>
      <w:sz w:val="22"/>
      <w:szCs w:val="22"/>
      <w:lang w:eastAsia="en-US"/>
    </w:rPr>
  </w:style>
  <w:style w:type="character" w:styleId="Odwoaniedokomentarza">
    <w:name w:val="annotation reference"/>
    <w:semiHidden/>
    <w:unhideWhenUsed/>
    <w:rsid w:val="00654FF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54FFA"/>
    <w:pPr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val="x-none" w:eastAsia="ar-SA"/>
    </w:rPr>
  </w:style>
  <w:style w:type="character" w:customStyle="1" w:styleId="TekstkomentarzaZnak">
    <w:name w:val="Tekst komentarza Znak"/>
    <w:link w:val="Tekstkomentarza"/>
    <w:uiPriority w:val="99"/>
    <w:rsid w:val="00654FFA"/>
    <w:rPr>
      <w:rFonts w:ascii="Times New Roman" w:eastAsia="Times New Roman" w:hAnsi="Times New Roman"/>
      <w:lang w:val="x-none"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54F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654FFA"/>
    <w:rPr>
      <w:rFonts w:ascii="Segoe UI" w:hAnsi="Segoe UI" w:cs="Segoe UI"/>
      <w:sz w:val="18"/>
      <w:szCs w:val="18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A240A"/>
    <w:pPr>
      <w:suppressAutoHyphens w:val="0"/>
      <w:spacing w:after="160" w:line="259" w:lineRule="auto"/>
    </w:pPr>
    <w:rPr>
      <w:rFonts w:ascii="Calibri" w:eastAsia="Calibri" w:hAnsi="Calibri"/>
      <w:b/>
      <w:bCs/>
      <w:lang w:val="pl-PL" w:eastAsia="en-US"/>
    </w:rPr>
  </w:style>
  <w:style w:type="character" w:customStyle="1" w:styleId="TematkomentarzaZnak">
    <w:name w:val="Temat komentarza Znak"/>
    <w:link w:val="Tematkomentarza"/>
    <w:uiPriority w:val="99"/>
    <w:semiHidden/>
    <w:rsid w:val="000A240A"/>
    <w:rPr>
      <w:rFonts w:ascii="Times New Roman" w:eastAsia="Times New Roman" w:hAnsi="Times New Roman"/>
      <w:b/>
      <w:bCs/>
      <w:lang w:val="x-none" w:eastAsia="en-US"/>
    </w:rPr>
  </w:style>
  <w:style w:type="paragraph" w:styleId="Akapitzlist">
    <w:name w:val="List Paragraph"/>
    <w:aliases w:val="Lista - wielopoziomowa"/>
    <w:basedOn w:val="Normalny"/>
    <w:link w:val="AkapitzlistZnak"/>
    <w:uiPriority w:val="34"/>
    <w:qFormat/>
    <w:rsid w:val="00F725DD"/>
    <w:pPr>
      <w:numPr>
        <w:numId w:val="1"/>
      </w:numPr>
      <w:spacing w:before="120" w:after="120" w:line="300" w:lineRule="auto"/>
      <w:jc w:val="both"/>
    </w:pPr>
    <w:rPr>
      <w:rFonts w:ascii="Arial" w:hAnsi="Arial" w:cs="Arial"/>
      <w:color w:val="6D6E71"/>
    </w:rPr>
  </w:style>
  <w:style w:type="character" w:customStyle="1" w:styleId="AkapitzlistZnak">
    <w:name w:val="Akapit z listą Znak"/>
    <w:aliases w:val="Lista - wielopoziomowa Znak"/>
    <w:link w:val="Akapitzlist"/>
    <w:uiPriority w:val="34"/>
    <w:rsid w:val="00F725DD"/>
    <w:rPr>
      <w:rFonts w:ascii="Arial" w:hAnsi="Arial" w:cs="Arial"/>
      <w:color w:val="6D6E71"/>
      <w:sz w:val="22"/>
      <w:szCs w:val="22"/>
      <w:lang w:eastAsia="en-US"/>
    </w:rPr>
  </w:style>
  <w:style w:type="table" w:styleId="Siatkatabeli">
    <w:name w:val="Table Grid"/>
    <w:basedOn w:val="Standardowy"/>
    <w:uiPriority w:val="39"/>
    <w:rsid w:val="00600A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egenda">
    <w:name w:val="caption"/>
    <w:basedOn w:val="Normalny"/>
    <w:next w:val="Normalny"/>
    <w:uiPriority w:val="35"/>
    <w:unhideWhenUsed/>
    <w:qFormat/>
    <w:rsid w:val="00D0433D"/>
    <w:rPr>
      <w:b/>
      <w:bCs/>
      <w:sz w:val="20"/>
      <w:szCs w:val="20"/>
    </w:rPr>
  </w:style>
  <w:style w:type="character" w:styleId="Hipercze">
    <w:name w:val="Hyperlink"/>
    <w:uiPriority w:val="99"/>
    <w:unhideWhenUsed/>
    <w:rsid w:val="0036457E"/>
    <w:rPr>
      <w:color w:val="0563C1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D7878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5D7878"/>
    <w:rPr>
      <w:lang w:eastAsia="en-US"/>
    </w:rPr>
  </w:style>
  <w:style w:type="character" w:styleId="Odwoanieprzypisudolnego">
    <w:name w:val="footnote reference"/>
    <w:uiPriority w:val="99"/>
    <w:semiHidden/>
    <w:unhideWhenUsed/>
    <w:rsid w:val="005D787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410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79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05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19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53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66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93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09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1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35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764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8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2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1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7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7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34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C141A1-6E1B-41C8-A17D-05FF353FE2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1629</Words>
  <Characters>9780</Characters>
  <Application>Microsoft Office Word</Application>
  <DocSecurity>0</DocSecurity>
  <Lines>81</Lines>
  <Paragraphs>22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Michał Gordziejewski</cp:lastModifiedBy>
  <cp:revision>2</cp:revision>
  <cp:lastPrinted>2016-02-10T13:21:00Z</cp:lastPrinted>
  <dcterms:created xsi:type="dcterms:W3CDTF">2017-10-31T14:11:00Z</dcterms:created>
  <dcterms:modified xsi:type="dcterms:W3CDTF">2017-10-31T14:11:00Z</dcterms:modified>
</cp:coreProperties>
</file>