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:rsidR="00370D92" w:rsidRPr="00531010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  <w:r w:rsidRPr="00531010">
        <w:rPr>
          <w:rFonts w:asciiTheme="minorHAnsi" w:eastAsiaTheme="minorHAnsi" w:hAnsiTheme="minorHAnsi" w:cstheme="minorBidi"/>
          <w:lang w:eastAsia="en-US"/>
        </w:rPr>
        <w:t>„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Wykaz załączników do wniosku o dofinansowanie -Działanie 1.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2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, Podziałanie 1.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2.</w:t>
      </w:r>
      <w:r w:rsidR="008C0153">
        <w:rPr>
          <w:rFonts w:asciiTheme="minorHAnsi" w:eastAsiaTheme="minorHAnsi" w:hAnsiTheme="minorHAnsi" w:cstheme="minorBidi"/>
          <w:lang w:eastAsia="en-US"/>
        </w:rPr>
        <w:t>1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, Schemat 1.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2</w:t>
      </w:r>
      <w:r w:rsidR="008744F8" w:rsidRPr="00531010">
        <w:rPr>
          <w:rFonts w:asciiTheme="minorHAnsi" w:eastAsiaTheme="minorHAnsi" w:hAnsiTheme="minorHAnsi" w:cstheme="minorBidi"/>
          <w:lang w:eastAsia="en-US"/>
        </w:rPr>
        <w:t xml:space="preserve"> 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A</w:t>
      </w:r>
      <w:r w:rsidRPr="00531010">
        <w:rPr>
          <w:rFonts w:asciiTheme="minorHAnsi" w:eastAsiaTheme="minorHAnsi" w:hAnsiTheme="minorHAnsi" w:cs="Calibri"/>
          <w:iCs/>
          <w:lang w:eastAsia="ar-SA"/>
        </w:rPr>
        <w:t>”</w:t>
      </w:r>
    </w:p>
    <w:p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7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:rsidR="00B56DB0" w:rsidRPr="00370D92" w:rsidRDefault="00B56DB0" w:rsidP="00B56DB0">
      <w:pPr>
        <w:spacing w:line="276" w:lineRule="auto"/>
        <w:jc w:val="both"/>
        <w:rPr>
          <w:sz w:val="20"/>
          <w:szCs w:val="20"/>
        </w:rPr>
      </w:pPr>
    </w:p>
    <w:p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W przypadku wyboru projektu Wnioskodawcy do dofinansowania, Wnioskodawca zobligowany będzie do przesłania ww. załączników, (które zostały wysłane w wersji elektronicznej) w wersji </w:t>
      </w:r>
      <w:r w:rsidRPr="00531010">
        <w:rPr>
          <w:rFonts w:asciiTheme="minorHAnsi" w:eastAsiaTheme="minorHAnsi" w:hAnsiTheme="minorHAnsi" w:cstheme="minorBidi"/>
          <w:u w:val="single"/>
          <w:lang w:eastAsia="en-US"/>
        </w:rPr>
        <w:t>papierowej przed podpisaniem umowy o dofinansowanie.</w:t>
      </w:r>
    </w:p>
    <w:p w:rsidR="00370D92" w:rsidRDefault="00370D92" w:rsidP="00370D92">
      <w:pPr>
        <w:spacing w:line="200" w:lineRule="exact"/>
        <w:rPr>
          <w:sz w:val="20"/>
          <w:szCs w:val="20"/>
        </w:rPr>
      </w:pPr>
    </w:p>
    <w:p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8" w:history="1">
        <w:r w:rsidRPr="00FB15CF">
          <w:rPr>
            <w:rStyle w:val="Hyperlink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:rsidR="007A712B" w:rsidRPr="007A712B" w:rsidRDefault="007A712B" w:rsidP="007A712B">
      <w:pPr>
        <w:spacing w:line="276" w:lineRule="auto"/>
        <w:rPr>
          <w:rFonts w:asciiTheme="minorHAnsi" w:hAnsiTheme="minorHAnsi"/>
        </w:rPr>
      </w:pPr>
    </w:p>
    <w:p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616"/>
        <w:gridCol w:w="8446"/>
      </w:tblGrid>
      <w:tr w:rsidR="00370D92" w:rsidRPr="004A682F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:rsidTr="00081D97">
        <w:tc>
          <w:tcPr>
            <w:tcW w:w="616" w:type="dxa"/>
            <w:shd w:val="clear" w:color="auto" w:fill="auto"/>
            <w:vAlign w:val="center"/>
          </w:tcPr>
          <w:p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531010">
            <w:pPr>
              <w:spacing w:after="200" w:line="276" w:lineRule="auto"/>
              <w:jc w:val="both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Kopia umowy spółki cywilnej potwierdzona za zgodność z oryginałem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dokumenty potwierdzające prowadzenie działalności gospodarczej </w:t>
            </w:r>
            <w:r w:rsidRPr="003C6A7C">
              <w:rPr>
                <w:rFonts w:asciiTheme="minorHAnsi" w:hAnsiTheme="minorHAnsi"/>
                <w:sz w:val="20"/>
                <w:szCs w:val="20"/>
              </w:rPr>
              <w:t>na terenie województwa dolnośląskiego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 np. NIP-2 w przypadku prowadzenia filii lub zakładu (w przypadku, gdy z dokumentu rejestrowego nie będzie wynikał wprost przedmiotowy fakt).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okres 3 ostatnich lat obrotowych.</w:t>
            </w:r>
          </w:p>
          <w:p w:rsidR="00B56DB0" w:rsidRPr="006A31A8" w:rsidRDefault="00B56DB0" w:rsidP="006A31A8">
            <w:pPr>
              <w:pStyle w:val="CommentText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:rsidR="00B56DB0" w:rsidRPr="006A31A8" w:rsidRDefault="00B56DB0" w:rsidP="006A31A8">
            <w:pPr>
              <w:pStyle w:val="CommentText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:rsidR="00B56DB0" w:rsidRPr="006A31A8" w:rsidRDefault="00B56DB0" w:rsidP="006A31A8">
            <w:pPr>
              <w:pStyle w:val="CommentText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Formularz informacji przedstawianych przy ubieganiu się  o pomoc inną niż de minimis lub pomoc de minimis w rolnictwie lub rybołówstwie zgodnie z rozporządzeniem Rady Ministrów z dnia 29 marca 2010 r. w sprawie zakresu informacji przedstawianych przez podmiot ubiegający się o pomoc inną niż pomoc de minimis lub pomoc de minimis w rolnictwie lub rybołówstwie (Dz. U. Nr 53, poz. 312 ze zm.).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r w:rsidR="00396189" w:rsidRPr="006A31A8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>Zaświadczeń o pomocy de minimis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>(wszystkie zaświadczenia o pomocy de minimis, jakie otrzymał w roku, w którym ubiega się o pomoc, oraz w ciągu 2 poprzedzających go lat, albo oświadczenia o wielkości pomocy de minimis otrzymanej w tym okresie, albo oświadczenia o nieotrzymaniu takiej pomocy w tym okresie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>) (jeśli dotyczy)</w:t>
            </w:r>
            <w:r w:rsidR="00396189" w:rsidRPr="006A31A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o spełnianiu kryteriów MŚP 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Umowa partnerstwa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13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:rsidTr="00081D97">
        <w:tc>
          <w:tcPr>
            <w:tcW w:w="616" w:type="dxa"/>
            <w:vAlign w:val="center"/>
          </w:tcPr>
          <w:p w:rsidR="00772713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8446" w:type="dxa"/>
          </w:tcPr>
          <w:p w:rsidR="00772713" w:rsidRPr="006A31A8" w:rsidRDefault="00772713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do podpisania umowy i wniosku o dofinansowanie projektu w imieniu i na rzecz partnerów (w przypadku projektu partnerskiego).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672C1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F41E3F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kopie dokumentu potwierdzających  wartość wkładu niepieniężnego  (jeśli dotyczy).</w:t>
            </w:r>
          </w:p>
        </w:tc>
      </w:tr>
      <w:tr w:rsidR="00CB52F7" w:rsidRPr="00287E86" w:rsidTr="00081D97">
        <w:tc>
          <w:tcPr>
            <w:tcW w:w="616" w:type="dxa"/>
            <w:vAlign w:val="center"/>
          </w:tcPr>
          <w:p w:rsidR="00CB52F7" w:rsidRPr="00287E86" w:rsidRDefault="00531010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8446" w:type="dxa"/>
          </w:tcPr>
          <w:p w:rsidR="00CB52F7" w:rsidRPr="006A31A8" w:rsidRDefault="00CB52F7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CB00D5" w:rsidRPr="00287E86" w:rsidTr="00081D97">
        <w:tc>
          <w:tcPr>
            <w:tcW w:w="616" w:type="dxa"/>
            <w:vAlign w:val="center"/>
          </w:tcPr>
          <w:p w:rsidR="00CB00D5" w:rsidRDefault="00531010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8446" w:type="dxa"/>
          </w:tcPr>
          <w:p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396189" w:rsidRPr="00287E86" w:rsidTr="00081D97">
        <w:tc>
          <w:tcPr>
            <w:tcW w:w="616" w:type="dxa"/>
            <w:vAlign w:val="center"/>
          </w:tcPr>
          <w:p w:rsidR="00396189" w:rsidRDefault="00531010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8446" w:type="dxa"/>
          </w:tcPr>
          <w:p w:rsidR="00396189" w:rsidRPr="00531010" w:rsidRDefault="00396189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531010">
              <w:rPr>
                <w:rFonts w:asciiTheme="minorHAnsi" w:eastAsia="Times New Roman" w:hAnsiTheme="minorHAnsi"/>
                <w:sz w:val="20"/>
                <w:szCs w:val="20"/>
              </w:rPr>
              <w:t>Analiza rynku potwierdzająca, że projekt nie może być realizowany przez MŚP (w przypadku dużych przedsiębiorstw).</w:t>
            </w:r>
          </w:p>
        </w:tc>
      </w:tr>
      <w:tr w:rsidR="003C6A7C" w:rsidRPr="00287E86" w:rsidTr="00081D97">
        <w:tc>
          <w:tcPr>
            <w:tcW w:w="616" w:type="dxa"/>
            <w:vAlign w:val="center"/>
          </w:tcPr>
          <w:p w:rsidR="003C6A7C" w:rsidRDefault="003C6A7C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8446" w:type="dxa"/>
          </w:tcPr>
          <w:p w:rsidR="003C6A7C" w:rsidRPr="00531010" w:rsidRDefault="00225EF2" w:rsidP="006A31A8">
            <w:pPr>
              <w:spacing w:after="200"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Oświadczenie</w:t>
            </w:r>
            <w:r w:rsidR="003C6A7C"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 o zamiarze posiadania co najmniej zakładu lub oddziału w granicach administracyjnych województwa dolnośląskiego</w:t>
            </w:r>
            <w:r w:rsidR="003C6A7C">
              <w:rPr>
                <w:rFonts w:asciiTheme="minorHAnsi" w:eastAsia="TTE1ABE920t00" w:hAnsiTheme="minorHAnsi"/>
                <w:sz w:val="20"/>
                <w:szCs w:val="20"/>
              </w:rPr>
              <w:t xml:space="preserve"> (jeśli dotyczy)</w:t>
            </w:r>
            <w:r w:rsidR="00D90AF9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:rsidTr="00531010">
        <w:trPr>
          <w:trHeight w:val="418"/>
        </w:trPr>
        <w:tc>
          <w:tcPr>
            <w:tcW w:w="616" w:type="dxa"/>
            <w:vAlign w:val="center"/>
          </w:tcPr>
          <w:p w:rsidR="00B56DB0" w:rsidRPr="00287E86" w:rsidRDefault="00531010" w:rsidP="003C6A7C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3C6A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531010" w:rsidRDefault="00B56DB0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jeśli dotyczy:</w:t>
            </w:r>
          </w:p>
          <w:p w:rsidR="006A31A8" w:rsidRPr="00531010" w:rsidRDefault="00605F59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Np.</w:t>
            </w:r>
            <w:r w:rsidR="00660B2A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</w:p>
          <w:p w:rsidR="00B12A23" w:rsidRPr="00531010" w:rsidRDefault="00B12A23" w:rsidP="00B12A2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31010">
              <w:rPr>
                <w:rFonts w:asciiTheme="minorHAnsi" w:eastAsia="Calibri" w:hAnsiTheme="minorHAnsi" w:cs="Calibri"/>
                <w:sz w:val="20"/>
                <w:szCs w:val="20"/>
              </w:rPr>
              <w:t>Oświadczenie o dysponowaniu personelem badawczym,</w:t>
            </w:r>
          </w:p>
          <w:p w:rsidR="00B12A23" w:rsidRPr="00531010" w:rsidRDefault="00B12A23" w:rsidP="00B12A2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Sprawozdanie o działalności badawczej i rozwojowej,</w:t>
            </w:r>
          </w:p>
          <w:p w:rsidR="00B12A23" w:rsidRPr="00D036F0" w:rsidRDefault="00B12A23" w:rsidP="00B12A2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/>
                <w:sz w:val="20"/>
                <w:szCs w:val="20"/>
              </w:rPr>
              <w:t>Opinie, ekspertyzy, analizy rynku potwierdzające poziom innowacyjności rozwiązania.</w:t>
            </w:r>
          </w:p>
          <w:p w:rsidR="00B12A23" w:rsidRPr="00A3666A" w:rsidRDefault="00B12A23" w:rsidP="00B12A2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Opinia zgodności projektu z celami i priorytetami „Dolny Śląsk. Zielona Dolina Żywności i Zdrowia” wystawiona przez DOZEDO</w:t>
            </w:r>
          </w:p>
          <w:p w:rsidR="00B12A23" w:rsidRPr="00B12A23" w:rsidRDefault="00B12A23" w:rsidP="00B12A2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Analiza rynku potwierdzająca, że projekt nie może być realizowany przez MSP – w przypadku dużych przedsiębiorstw.</w:t>
            </w:r>
          </w:p>
          <w:p w:rsidR="00184833" w:rsidRPr="00B12A23" w:rsidRDefault="00B12A23" w:rsidP="00B12A2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B12A23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Umowa partnerstwa, dokumenty potwierdzające prawidłowość wyboru partnera (jeśli </w:t>
            </w:r>
            <w:r w:rsidRPr="00B12A23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lastRenderedPageBreak/>
              <w:t>dotyczy)</w:t>
            </w:r>
          </w:p>
        </w:tc>
      </w:tr>
    </w:tbl>
    <w:p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</w:t>
      </w:r>
      <w:r w:rsidR="00C90F3F">
        <w:rPr>
          <w:rFonts w:ascii="Calibri" w:eastAsia="Calibri" w:hAnsi="Calibri"/>
          <w:lang w:eastAsia="en-US"/>
        </w:rPr>
        <w:t xml:space="preserve">ustawy wdrożeniowej </w:t>
      </w:r>
      <w:r w:rsidRPr="00A2354D">
        <w:rPr>
          <w:rFonts w:ascii="Calibri" w:eastAsia="Calibri" w:hAnsi="Calibri"/>
          <w:lang w:eastAsia="en-US"/>
        </w:rPr>
        <w:t xml:space="preserve">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sectPr w:rsidR="00605F59" w:rsidRPr="00660B2A" w:rsidSect="000051E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682" w:rsidRDefault="00812682" w:rsidP="00081D97">
      <w:r>
        <w:separator/>
      </w:r>
    </w:p>
  </w:endnote>
  <w:endnote w:type="continuationSeparator" w:id="0">
    <w:p w:rsidR="00812682" w:rsidRDefault="00812682" w:rsidP="0008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E1ABE920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8294820"/>
      <w:docPartObj>
        <w:docPartGallery w:val="Page Numbers (Bottom of Page)"/>
        <w:docPartUnique/>
      </w:docPartObj>
    </w:sdtPr>
    <w:sdtContent>
      <w:p w:rsidR="00EE2743" w:rsidRDefault="000051E6">
        <w:pPr>
          <w:pStyle w:val="Footer"/>
          <w:jc w:val="right"/>
        </w:pPr>
        <w:r>
          <w:fldChar w:fldCharType="begin"/>
        </w:r>
        <w:r w:rsidR="00EE2743">
          <w:instrText>PAGE   \* MERGEFORMAT</w:instrText>
        </w:r>
        <w:r>
          <w:fldChar w:fldCharType="separate"/>
        </w:r>
        <w:r w:rsidR="00545646">
          <w:rPr>
            <w:noProof/>
          </w:rPr>
          <w:t>3</w:t>
        </w:r>
        <w:r>
          <w:fldChar w:fldCharType="end"/>
        </w:r>
      </w:p>
    </w:sdtContent>
  </w:sdt>
  <w:p w:rsidR="00EE2743" w:rsidRDefault="00EE27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682" w:rsidRDefault="00812682" w:rsidP="00081D97">
      <w:r>
        <w:separator/>
      </w:r>
    </w:p>
  </w:footnote>
  <w:footnote w:type="continuationSeparator" w:id="0">
    <w:p w:rsidR="00812682" w:rsidRDefault="00812682" w:rsidP="00081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97" w:rsidRDefault="00081D97">
    <w:pPr>
      <w:pStyle w:val="Header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3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D92"/>
    <w:rsid w:val="000051E6"/>
    <w:rsid w:val="00043DB6"/>
    <w:rsid w:val="000672C1"/>
    <w:rsid w:val="000721B7"/>
    <w:rsid w:val="00081D97"/>
    <w:rsid w:val="00081FFA"/>
    <w:rsid w:val="00083090"/>
    <w:rsid w:val="00092381"/>
    <w:rsid w:val="00092A68"/>
    <w:rsid w:val="000D5A0B"/>
    <w:rsid w:val="000F03B4"/>
    <w:rsid w:val="00107EDF"/>
    <w:rsid w:val="001473B1"/>
    <w:rsid w:val="00170C80"/>
    <w:rsid w:val="00184833"/>
    <w:rsid w:val="00225EF2"/>
    <w:rsid w:val="00242FDA"/>
    <w:rsid w:val="00287E86"/>
    <w:rsid w:val="00304053"/>
    <w:rsid w:val="0033580C"/>
    <w:rsid w:val="00370D92"/>
    <w:rsid w:val="00384C72"/>
    <w:rsid w:val="00396189"/>
    <w:rsid w:val="003B5B84"/>
    <w:rsid w:val="003C6A7C"/>
    <w:rsid w:val="00445B5C"/>
    <w:rsid w:val="004708AF"/>
    <w:rsid w:val="004C38CD"/>
    <w:rsid w:val="004E4675"/>
    <w:rsid w:val="00531010"/>
    <w:rsid w:val="00545646"/>
    <w:rsid w:val="00572C0D"/>
    <w:rsid w:val="00583D57"/>
    <w:rsid w:val="005B0DC7"/>
    <w:rsid w:val="005B5578"/>
    <w:rsid w:val="005C632E"/>
    <w:rsid w:val="00605F59"/>
    <w:rsid w:val="0063060D"/>
    <w:rsid w:val="00660B2A"/>
    <w:rsid w:val="00663DBF"/>
    <w:rsid w:val="006937CA"/>
    <w:rsid w:val="006A31A8"/>
    <w:rsid w:val="006C1854"/>
    <w:rsid w:val="00734511"/>
    <w:rsid w:val="007614C4"/>
    <w:rsid w:val="00772713"/>
    <w:rsid w:val="007A712B"/>
    <w:rsid w:val="007C1567"/>
    <w:rsid w:val="00812682"/>
    <w:rsid w:val="008744F8"/>
    <w:rsid w:val="008C0153"/>
    <w:rsid w:val="008C07C8"/>
    <w:rsid w:val="008C68BB"/>
    <w:rsid w:val="00941FEE"/>
    <w:rsid w:val="009705FA"/>
    <w:rsid w:val="00996716"/>
    <w:rsid w:val="00A425B6"/>
    <w:rsid w:val="00A810C1"/>
    <w:rsid w:val="00A86D85"/>
    <w:rsid w:val="00AC1856"/>
    <w:rsid w:val="00AC6BB4"/>
    <w:rsid w:val="00B07ACA"/>
    <w:rsid w:val="00B12A23"/>
    <w:rsid w:val="00B23B0A"/>
    <w:rsid w:val="00B51892"/>
    <w:rsid w:val="00B544C3"/>
    <w:rsid w:val="00B56DB0"/>
    <w:rsid w:val="00B93082"/>
    <w:rsid w:val="00B97C36"/>
    <w:rsid w:val="00C47922"/>
    <w:rsid w:val="00C47CB4"/>
    <w:rsid w:val="00C51166"/>
    <w:rsid w:val="00C90F3F"/>
    <w:rsid w:val="00CB00D5"/>
    <w:rsid w:val="00CB52F7"/>
    <w:rsid w:val="00CE5A12"/>
    <w:rsid w:val="00D036F0"/>
    <w:rsid w:val="00D430F9"/>
    <w:rsid w:val="00D90AF9"/>
    <w:rsid w:val="00DA28E0"/>
    <w:rsid w:val="00DB1A96"/>
    <w:rsid w:val="00DD03ED"/>
    <w:rsid w:val="00DF4198"/>
    <w:rsid w:val="00E50FF8"/>
    <w:rsid w:val="00EB4717"/>
    <w:rsid w:val="00ED7488"/>
    <w:rsid w:val="00EE2743"/>
    <w:rsid w:val="00EF5582"/>
    <w:rsid w:val="00F020B9"/>
    <w:rsid w:val="00F14DBD"/>
    <w:rsid w:val="00F2089D"/>
    <w:rsid w:val="00F2339A"/>
    <w:rsid w:val="00F41E3F"/>
    <w:rsid w:val="00F765C4"/>
    <w:rsid w:val="00FA6D90"/>
    <w:rsid w:val="00FC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D92"/>
    <w:rPr>
      <w:sz w:val="20"/>
      <w:szCs w:val="20"/>
    </w:rPr>
  </w:style>
  <w:style w:type="table" w:styleId="TableGrid">
    <w:name w:val="Table Grid"/>
    <w:basedOn w:val="TableNormal"/>
    <w:uiPriority w:val="59"/>
    <w:rsid w:val="00370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71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CommentReference">
    <w:name w:val="annotation reference"/>
    <w:basedOn w:val="DefaultParagraphFont"/>
    <w:uiPriority w:val="99"/>
    <w:unhideWhenUsed/>
    <w:rsid w:val="006C18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605F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Web">
    <w:name w:val="Normal (Web)"/>
    <w:basedOn w:val="Normal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now-dip.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Zach Ar</cp:lastModifiedBy>
  <cp:revision>2</cp:revision>
  <cp:lastPrinted>2019-09-17T11:32:00Z</cp:lastPrinted>
  <dcterms:created xsi:type="dcterms:W3CDTF">2019-12-16T07:57:00Z</dcterms:created>
  <dcterms:modified xsi:type="dcterms:W3CDTF">2019-12-16T07:57:00Z</dcterms:modified>
</cp:coreProperties>
</file>