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2F" w:rsidRPr="00BD4381" w:rsidRDefault="0019462F" w:rsidP="000A4909">
      <w:pPr>
        <w:tabs>
          <w:tab w:val="left" w:pos="3572"/>
        </w:tabs>
        <w:rPr>
          <w:rFonts w:asciiTheme="minorHAnsi" w:hAnsiTheme="minorHAnsi"/>
          <w:sz w:val="22"/>
          <w:szCs w:val="22"/>
          <w:lang w:eastAsia="en-US"/>
        </w:rPr>
      </w:pPr>
    </w:p>
    <w:p w:rsidR="000540B4" w:rsidRDefault="000540B4" w:rsidP="000540B4">
      <w:pPr>
        <w:pStyle w:val="Akapitzlist"/>
        <w:widowControl w:val="0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bookmarkStart w:id="0" w:name="_GoBack"/>
      <w:bookmarkEnd w:id="0"/>
      <w:r w:rsidRPr="0099766B">
        <w:rPr>
          <w:rFonts w:asciiTheme="minorHAnsi" w:hAnsiTheme="minorHAnsi"/>
          <w:b/>
          <w:sz w:val="22"/>
          <w:szCs w:val="22"/>
          <w:u w:val="single"/>
        </w:rPr>
        <w:t>zmianę w Regulaminie i Ogłoszeniu konkursu w zakresie:</w:t>
      </w:r>
    </w:p>
    <w:p w:rsidR="000540B4" w:rsidRDefault="000540B4" w:rsidP="000540B4">
      <w:pPr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0540B4" w:rsidRPr="000540B4" w:rsidRDefault="000540B4" w:rsidP="000540B4">
      <w:pPr>
        <w:pStyle w:val="Akapitzlist"/>
        <w:widowControl w:val="0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0540B4">
        <w:rPr>
          <w:rFonts w:asciiTheme="minorHAnsi" w:hAnsiTheme="minorHAnsi"/>
          <w:b/>
          <w:sz w:val="22"/>
          <w:szCs w:val="22"/>
        </w:rPr>
        <w:t>Terminu zakończenia naboru:</w:t>
      </w:r>
    </w:p>
    <w:p w:rsidR="000540B4" w:rsidRPr="0082541B" w:rsidRDefault="000540B4" w:rsidP="000540B4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</w:t>
      </w:r>
      <w:r w:rsidRPr="0082541B">
        <w:rPr>
          <w:rFonts w:asciiTheme="minorHAnsi" w:hAnsiTheme="minorHAnsi"/>
          <w:b/>
          <w:sz w:val="22"/>
          <w:szCs w:val="22"/>
        </w:rPr>
        <w:t>: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82541B">
        <w:rPr>
          <w:rFonts w:asciiTheme="minorHAnsi" w:hAnsiTheme="minorHAnsi"/>
          <w:sz w:val="22"/>
          <w:szCs w:val="22"/>
        </w:rPr>
        <w:t xml:space="preserve">do godz. 15.00 dnia </w:t>
      </w:r>
      <w:r>
        <w:rPr>
          <w:rFonts w:asciiTheme="minorHAnsi" w:hAnsiTheme="minorHAnsi"/>
          <w:sz w:val="22"/>
          <w:szCs w:val="22"/>
        </w:rPr>
        <w:t>19.04</w:t>
      </w:r>
      <w:r w:rsidRPr="0082541B">
        <w:rPr>
          <w:rFonts w:asciiTheme="minorHAnsi" w:hAnsiTheme="minorHAnsi"/>
          <w:sz w:val="22"/>
          <w:szCs w:val="22"/>
        </w:rPr>
        <w:t>.2019 r.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0540B4" w:rsidRDefault="000540B4" w:rsidP="000540B4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na</w:t>
      </w:r>
      <w:r w:rsidRPr="0082541B">
        <w:rPr>
          <w:rFonts w:asciiTheme="minorHAnsi" w:hAnsiTheme="minorHAnsi"/>
          <w:b/>
          <w:sz w:val="22"/>
          <w:szCs w:val="22"/>
        </w:rPr>
        <w:t>: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82541B">
        <w:rPr>
          <w:rFonts w:asciiTheme="minorHAnsi" w:hAnsiTheme="minorHAnsi"/>
          <w:sz w:val="22"/>
          <w:szCs w:val="22"/>
        </w:rPr>
        <w:t xml:space="preserve">do godz. 15.00 dnia </w:t>
      </w:r>
      <w:r>
        <w:rPr>
          <w:rFonts w:asciiTheme="minorHAnsi" w:hAnsiTheme="minorHAnsi"/>
          <w:sz w:val="22"/>
          <w:szCs w:val="22"/>
        </w:rPr>
        <w:t>30</w:t>
      </w:r>
      <w:r w:rsidRPr="0082541B">
        <w:rPr>
          <w:rFonts w:asciiTheme="minorHAnsi" w:hAnsiTheme="minorHAnsi"/>
          <w:sz w:val="22"/>
          <w:szCs w:val="22"/>
        </w:rPr>
        <w:t xml:space="preserve">.04.2019 r. </w:t>
      </w:r>
    </w:p>
    <w:p w:rsidR="000540B4" w:rsidRDefault="000540B4" w:rsidP="000540B4">
      <w:pPr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0540B4" w:rsidRPr="000540B4" w:rsidRDefault="000540B4" w:rsidP="000540B4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7C3D58" w:rsidRPr="00CF1F4C" w:rsidRDefault="00CF1F4C" w:rsidP="00CF1F4C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2. </w:t>
      </w:r>
      <w:r w:rsidR="007E6F44" w:rsidRPr="00CF1F4C">
        <w:rPr>
          <w:rFonts w:asciiTheme="minorHAnsi" w:hAnsiTheme="minorHAnsi"/>
          <w:b/>
          <w:sz w:val="22"/>
          <w:szCs w:val="22"/>
          <w:u w:val="single"/>
        </w:rPr>
        <w:t>zmianę</w:t>
      </w:r>
      <w:r w:rsidR="007C3D58" w:rsidRPr="00CF1F4C">
        <w:rPr>
          <w:rFonts w:asciiTheme="minorHAnsi" w:hAnsiTheme="minorHAnsi"/>
          <w:b/>
          <w:sz w:val="22"/>
          <w:szCs w:val="22"/>
          <w:u w:val="single"/>
        </w:rPr>
        <w:t xml:space="preserve"> w </w:t>
      </w:r>
      <w:r w:rsidR="007C3D58" w:rsidRPr="00CF1F4C">
        <w:rPr>
          <w:rFonts w:asciiTheme="minorHAnsi" w:hAnsiTheme="minorHAnsi" w:cs="Arial"/>
          <w:b/>
          <w:sz w:val="22"/>
          <w:szCs w:val="22"/>
          <w:u w:val="single"/>
        </w:rPr>
        <w:t>Załączniku nr 1</w:t>
      </w:r>
      <w:r w:rsidR="00270CCC" w:rsidRPr="00CF1F4C">
        <w:rPr>
          <w:rFonts w:asciiTheme="minorHAnsi" w:hAnsiTheme="minorHAnsi" w:cs="Arial"/>
          <w:b/>
          <w:sz w:val="22"/>
          <w:szCs w:val="22"/>
          <w:u w:val="single"/>
        </w:rPr>
        <w:t xml:space="preserve"> „Zalecenia Instytucji Zarządzającej Regionalnym Programem Operacyjnym Województwa Dolnośląskiego 2014-2020 do realizacji projektów grantowych w ramach działania 3.3 Efektywność energetyczna w budynkach użyteczności publicznej </w:t>
      </w:r>
      <w:r w:rsidR="000540B4" w:rsidRPr="00CF1F4C">
        <w:rPr>
          <w:rFonts w:asciiTheme="minorHAnsi" w:hAnsiTheme="minorHAnsi" w:cs="Arial"/>
          <w:b/>
          <w:sz w:val="22"/>
          <w:szCs w:val="22"/>
          <w:u w:val="single"/>
        </w:rPr>
        <w:br/>
      </w:r>
      <w:r w:rsidR="00270CCC" w:rsidRPr="00CF1F4C">
        <w:rPr>
          <w:rFonts w:asciiTheme="minorHAnsi" w:hAnsiTheme="minorHAnsi" w:cs="Arial"/>
          <w:b/>
          <w:sz w:val="22"/>
          <w:szCs w:val="22"/>
          <w:u w:val="single"/>
        </w:rPr>
        <w:t>i sektorze mieszkaniowym Regionalnego Programu Operacyjnego Województwa Dolnośląskiego 2014-2020</w:t>
      </w:r>
      <w:r w:rsidR="007C3D58" w:rsidRPr="00CF1F4C">
        <w:rPr>
          <w:rFonts w:asciiTheme="minorHAnsi" w:hAnsiTheme="minorHAnsi" w:cs="Arial"/>
          <w:b/>
          <w:sz w:val="22"/>
          <w:szCs w:val="22"/>
          <w:u w:val="single"/>
        </w:rPr>
        <w:t xml:space="preserve"> do</w:t>
      </w:r>
      <w:r w:rsidR="007E6F44" w:rsidRPr="00CF1F4C">
        <w:rPr>
          <w:rFonts w:asciiTheme="minorHAnsi" w:hAnsiTheme="minorHAnsi" w:cs="Arial"/>
          <w:b/>
          <w:sz w:val="22"/>
          <w:szCs w:val="22"/>
          <w:u w:val="single"/>
        </w:rPr>
        <w:t xml:space="preserve"> Regulaminu konkursu w zakresie</w:t>
      </w:r>
      <w:r w:rsidR="00270CCC" w:rsidRPr="00CF1F4C">
        <w:rPr>
          <w:rFonts w:asciiTheme="minorHAnsi" w:hAnsiTheme="minorHAnsi" w:cs="Arial"/>
          <w:b/>
          <w:sz w:val="22"/>
          <w:szCs w:val="22"/>
          <w:u w:val="single"/>
        </w:rPr>
        <w:t>:</w:t>
      </w:r>
    </w:p>
    <w:p w:rsidR="00BC2EFC" w:rsidRPr="00BC2EFC" w:rsidRDefault="00B00D64" w:rsidP="007C3D58">
      <w:pPr>
        <w:ind w:left="284"/>
        <w:contextualSpacing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7C3D58" w:rsidRDefault="007C3D58" w:rsidP="007C3D58">
      <w:pPr>
        <w:contextualSpacing/>
        <w:rPr>
          <w:rFonts w:asciiTheme="minorHAnsi" w:hAnsiTheme="minorHAnsi"/>
          <w:sz w:val="22"/>
          <w:szCs w:val="22"/>
        </w:rPr>
      </w:pPr>
      <w:r w:rsidRPr="00BC2EFC">
        <w:rPr>
          <w:rFonts w:asciiTheme="minorHAnsi" w:hAnsiTheme="minorHAnsi"/>
          <w:sz w:val="22"/>
          <w:szCs w:val="22"/>
        </w:rPr>
        <w:t>terminu rozliczenia pierwszej i kolejnych transz zaliczki z 90 dni do 180 dni</w:t>
      </w:r>
      <w:r w:rsidR="00CF1F4C">
        <w:rPr>
          <w:rFonts w:asciiTheme="minorHAnsi" w:hAnsiTheme="minorHAnsi"/>
          <w:sz w:val="22"/>
          <w:szCs w:val="22"/>
        </w:rPr>
        <w:t>.</w:t>
      </w:r>
    </w:p>
    <w:p w:rsidR="00CF1F4C" w:rsidRPr="00BC2EFC" w:rsidRDefault="00CF1F4C" w:rsidP="007C3D58">
      <w:pPr>
        <w:contextualSpacing/>
        <w:rPr>
          <w:rFonts w:asciiTheme="minorHAnsi" w:hAnsiTheme="minorHAnsi"/>
          <w:sz w:val="22"/>
          <w:szCs w:val="22"/>
        </w:rPr>
      </w:pPr>
    </w:p>
    <w:p w:rsidR="00CF1F4C" w:rsidRPr="00A02173" w:rsidRDefault="00CF1F4C" w:rsidP="00A02173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A27838">
        <w:rPr>
          <w:rFonts w:asciiTheme="minorHAnsi" w:hAnsiTheme="minorHAnsi"/>
          <w:b/>
          <w:sz w:val="22"/>
          <w:szCs w:val="22"/>
          <w:u w:val="single"/>
        </w:rPr>
        <w:t>zmianę zapisów umowy</w:t>
      </w:r>
      <w:r w:rsidRPr="00A02173">
        <w:rPr>
          <w:rFonts w:asciiTheme="minorHAnsi" w:hAnsiTheme="minorHAnsi"/>
          <w:sz w:val="22"/>
          <w:szCs w:val="22"/>
        </w:rPr>
        <w:t xml:space="preserve"> – wzór umowy stanowiący załącznik nr 4 do Regulaminu konkursu został dostosowany do aktualnego wzoru bazowego umowy stosowanego przez DIP oraz skorygowany </w:t>
      </w:r>
      <w:r w:rsidRPr="00A02173">
        <w:rPr>
          <w:rFonts w:asciiTheme="minorHAnsi" w:hAnsiTheme="minorHAnsi"/>
          <w:sz w:val="22"/>
          <w:szCs w:val="22"/>
        </w:rPr>
        <w:br/>
        <w:t>w zakresie terminów rozliczenia transz zaliczki z 90 dni na 18</w:t>
      </w:r>
      <w:r w:rsidR="00AC1AD5">
        <w:rPr>
          <w:rFonts w:asciiTheme="minorHAnsi" w:hAnsiTheme="minorHAnsi"/>
          <w:sz w:val="22"/>
          <w:szCs w:val="22"/>
        </w:rPr>
        <w:t>0</w:t>
      </w:r>
      <w:r w:rsidRPr="00A02173">
        <w:rPr>
          <w:rFonts w:asciiTheme="minorHAnsi" w:hAnsiTheme="minorHAnsi"/>
          <w:sz w:val="22"/>
          <w:szCs w:val="22"/>
        </w:rPr>
        <w:t xml:space="preserve"> dni.</w:t>
      </w:r>
    </w:p>
    <w:p w:rsidR="007E6F44" w:rsidRDefault="007E6F44" w:rsidP="007C3D58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  <w:u w:val="single"/>
        </w:rPr>
      </w:pPr>
    </w:p>
    <w:p w:rsidR="007E6F44" w:rsidRDefault="007E6F44" w:rsidP="007C3D58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  <w:u w:val="single"/>
        </w:rPr>
      </w:pPr>
    </w:p>
    <w:sectPr w:rsidR="007E6F4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D64" w:rsidRDefault="00B00D64">
      <w:r>
        <w:separator/>
      </w:r>
    </w:p>
  </w:endnote>
  <w:endnote w:type="continuationSeparator" w:id="0">
    <w:p w:rsidR="00B00D64" w:rsidRDefault="00B0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E02" w:rsidRPr="00C41932" w:rsidRDefault="00CD6E02" w:rsidP="00CD6E02">
    <w:pPr>
      <w:jc w:val="center"/>
      <w:rPr>
        <w:rFonts w:asciiTheme="minorHAnsi" w:hAnsiTheme="minorHAnsi"/>
        <w:noProof/>
        <w:sz w:val="12"/>
        <w:szCs w:val="12"/>
      </w:rPr>
    </w:pPr>
    <w:r w:rsidRPr="00C41932">
      <w:rPr>
        <w:rFonts w:asciiTheme="minorHAnsi" w:hAnsiTheme="minorHAnsi"/>
        <w:noProof/>
        <w:sz w:val="12"/>
        <w:szCs w:val="12"/>
      </w:rPr>
      <w:drawing>
        <wp:inline distT="0" distB="0" distL="0" distR="0" wp14:anchorId="0AB0EF1B" wp14:editId="40D190F0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D6E02" w:rsidRDefault="00CD6E02" w:rsidP="00CD6E02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:rsidR="00CD6E02" w:rsidRDefault="00CD6E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D64" w:rsidRDefault="00B00D64">
      <w:r>
        <w:separator/>
      </w:r>
    </w:p>
  </w:footnote>
  <w:footnote w:type="continuationSeparator" w:id="0">
    <w:p w:rsidR="00B00D64" w:rsidRDefault="00B00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E02" w:rsidRDefault="00CD6E02" w:rsidP="00CD6E02">
    <w:pPr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</w:rPr>
      <w:drawing>
        <wp:inline distT="0" distB="0" distL="0" distR="0" wp14:anchorId="43E299B0" wp14:editId="672ED512">
          <wp:extent cx="1629271" cy="499174"/>
          <wp:effectExtent l="0" t="0" r="9525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CD6E02" w:rsidRPr="005F5249" w:rsidRDefault="00CD6E02" w:rsidP="00CD6E02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:rsidR="00CD6E02" w:rsidRDefault="00B00D64" w:rsidP="00CD6E02">
    <w:pPr>
      <w:pStyle w:val="Stopka"/>
      <w:jc w:val="right"/>
      <w:rPr>
        <w:sz w:val="16"/>
        <w:szCs w:val="16"/>
      </w:rPr>
    </w:pPr>
    <w:hyperlink r:id="rId2" w:history="1">
      <w:r w:rsidR="00CD6E02" w:rsidRPr="00120363">
        <w:rPr>
          <w:rStyle w:val="Hipercze"/>
          <w:sz w:val="16"/>
          <w:szCs w:val="16"/>
        </w:rPr>
        <w:t>sekretariat@dip.dolnyslask.pl</w:t>
      </w:r>
    </w:hyperlink>
    <w:r w:rsidR="00CD6E02" w:rsidRPr="00120363">
      <w:rPr>
        <w:sz w:val="16"/>
        <w:szCs w:val="16"/>
      </w:rPr>
      <w:t xml:space="preserve">, </w:t>
    </w:r>
    <w:hyperlink r:id="rId3" w:history="1">
      <w:r w:rsidR="00CD6E02" w:rsidRPr="009D450E">
        <w:rPr>
          <w:rStyle w:val="Hipercze"/>
          <w:sz w:val="16"/>
          <w:szCs w:val="16"/>
        </w:rPr>
        <w:t>www.dip.dolnyslask.pl</w:t>
      </w:r>
    </w:hyperlink>
  </w:p>
  <w:p w:rsidR="00CD6E02" w:rsidRDefault="00CD6E02">
    <w:pPr>
      <w:pStyle w:val="Nagwek"/>
    </w:pPr>
  </w:p>
  <w:p w:rsidR="00CD6E02" w:rsidRDefault="00CD6E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38A9"/>
    <w:multiLevelType w:val="hybridMultilevel"/>
    <w:tmpl w:val="A010146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F18D4"/>
    <w:multiLevelType w:val="hybridMultilevel"/>
    <w:tmpl w:val="7EEE02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975179"/>
    <w:multiLevelType w:val="hybridMultilevel"/>
    <w:tmpl w:val="A6B4E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734EC"/>
    <w:multiLevelType w:val="hybridMultilevel"/>
    <w:tmpl w:val="DF041B6C"/>
    <w:lvl w:ilvl="0" w:tplc="F378EFB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6611347"/>
    <w:multiLevelType w:val="multilevel"/>
    <w:tmpl w:val="68166C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7D3719E"/>
    <w:multiLevelType w:val="hybridMultilevel"/>
    <w:tmpl w:val="6DE69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977A0"/>
    <w:multiLevelType w:val="hybridMultilevel"/>
    <w:tmpl w:val="B14A04E6"/>
    <w:lvl w:ilvl="0" w:tplc="502E6028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>
    <w:nsid w:val="3BF27C1B"/>
    <w:multiLevelType w:val="hybridMultilevel"/>
    <w:tmpl w:val="B5E48C08"/>
    <w:lvl w:ilvl="0" w:tplc="7DB63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B16CB"/>
    <w:multiLevelType w:val="hybridMultilevel"/>
    <w:tmpl w:val="CFBE272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802D9"/>
    <w:multiLevelType w:val="hybridMultilevel"/>
    <w:tmpl w:val="FDB2197A"/>
    <w:lvl w:ilvl="0" w:tplc="F4F85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25E247C"/>
    <w:multiLevelType w:val="hybridMultilevel"/>
    <w:tmpl w:val="B448C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DF488A"/>
    <w:multiLevelType w:val="hybridMultilevel"/>
    <w:tmpl w:val="5B3205AE"/>
    <w:lvl w:ilvl="0" w:tplc="2C7CE84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4A67146"/>
    <w:multiLevelType w:val="hybridMultilevel"/>
    <w:tmpl w:val="664861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9B6A77"/>
    <w:multiLevelType w:val="hybridMultilevel"/>
    <w:tmpl w:val="3EEA1638"/>
    <w:lvl w:ilvl="0" w:tplc="F4E0D0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D43C69"/>
    <w:multiLevelType w:val="hybridMultilevel"/>
    <w:tmpl w:val="C7105348"/>
    <w:lvl w:ilvl="0" w:tplc="5E52F028">
      <w:start w:val="2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14"/>
  </w:num>
  <w:num w:numId="8">
    <w:abstractNumId w:val="13"/>
  </w:num>
  <w:num w:numId="9">
    <w:abstractNumId w:val="9"/>
  </w:num>
  <w:num w:numId="10">
    <w:abstractNumId w:val="3"/>
  </w:num>
  <w:num w:numId="11">
    <w:abstractNumId w:val="4"/>
  </w:num>
  <w:num w:numId="12">
    <w:abstractNumId w:val="5"/>
  </w:num>
  <w:num w:numId="13">
    <w:abstractNumId w:val="2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2F"/>
    <w:rsid w:val="00011769"/>
    <w:rsid w:val="00024022"/>
    <w:rsid w:val="000540B4"/>
    <w:rsid w:val="00075A0D"/>
    <w:rsid w:val="000A4909"/>
    <w:rsid w:val="000E2785"/>
    <w:rsid w:val="00145A97"/>
    <w:rsid w:val="0016406F"/>
    <w:rsid w:val="0018395A"/>
    <w:rsid w:val="0019462F"/>
    <w:rsid w:val="002019E2"/>
    <w:rsid w:val="00270CCC"/>
    <w:rsid w:val="002D6D13"/>
    <w:rsid w:val="002F3052"/>
    <w:rsid w:val="00303E31"/>
    <w:rsid w:val="00341F3D"/>
    <w:rsid w:val="00375660"/>
    <w:rsid w:val="003900A3"/>
    <w:rsid w:val="003B590C"/>
    <w:rsid w:val="003F5C71"/>
    <w:rsid w:val="00427CC1"/>
    <w:rsid w:val="00436201"/>
    <w:rsid w:val="004665CB"/>
    <w:rsid w:val="0047154C"/>
    <w:rsid w:val="00490A1F"/>
    <w:rsid w:val="004D2507"/>
    <w:rsid w:val="004E4EEB"/>
    <w:rsid w:val="005031DC"/>
    <w:rsid w:val="005B3CFB"/>
    <w:rsid w:val="005D5B9B"/>
    <w:rsid w:val="006261D9"/>
    <w:rsid w:val="006442EC"/>
    <w:rsid w:val="0065454D"/>
    <w:rsid w:val="006E6AB1"/>
    <w:rsid w:val="006F53F6"/>
    <w:rsid w:val="0070533C"/>
    <w:rsid w:val="00732E54"/>
    <w:rsid w:val="007711BD"/>
    <w:rsid w:val="007929D3"/>
    <w:rsid w:val="007C3D58"/>
    <w:rsid w:val="007E6F44"/>
    <w:rsid w:val="00824B1E"/>
    <w:rsid w:val="008708F6"/>
    <w:rsid w:val="00881343"/>
    <w:rsid w:val="00884B4C"/>
    <w:rsid w:val="00890DC3"/>
    <w:rsid w:val="008C24BF"/>
    <w:rsid w:val="008C6B06"/>
    <w:rsid w:val="009533EB"/>
    <w:rsid w:val="00966538"/>
    <w:rsid w:val="009A3A96"/>
    <w:rsid w:val="009C7B9E"/>
    <w:rsid w:val="009F4266"/>
    <w:rsid w:val="00A02173"/>
    <w:rsid w:val="00A27838"/>
    <w:rsid w:val="00A36F3E"/>
    <w:rsid w:val="00A450AC"/>
    <w:rsid w:val="00A64393"/>
    <w:rsid w:val="00A719EB"/>
    <w:rsid w:val="00AC1AD5"/>
    <w:rsid w:val="00AD2661"/>
    <w:rsid w:val="00B00D64"/>
    <w:rsid w:val="00B3236F"/>
    <w:rsid w:val="00B62DD9"/>
    <w:rsid w:val="00B6488B"/>
    <w:rsid w:val="00B9679C"/>
    <w:rsid w:val="00BD4381"/>
    <w:rsid w:val="00BE2AE4"/>
    <w:rsid w:val="00BF42A3"/>
    <w:rsid w:val="00BF61C9"/>
    <w:rsid w:val="00C03451"/>
    <w:rsid w:val="00C23841"/>
    <w:rsid w:val="00C4391D"/>
    <w:rsid w:val="00C65B4D"/>
    <w:rsid w:val="00C86F32"/>
    <w:rsid w:val="00CD6E02"/>
    <w:rsid w:val="00CF1F4C"/>
    <w:rsid w:val="00D11354"/>
    <w:rsid w:val="00D2316F"/>
    <w:rsid w:val="00D50752"/>
    <w:rsid w:val="00D56200"/>
    <w:rsid w:val="00D92D0B"/>
    <w:rsid w:val="00D93102"/>
    <w:rsid w:val="00DB3AF7"/>
    <w:rsid w:val="00DC5B44"/>
    <w:rsid w:val="00E4518A"/>
    <w:rsid w:val="00E56CF0"/>
    <w:rsid w:val="00E57B51"/>
    <w:rsid w:val="00E619A5"/>
    <w:rsid w:val="00EF2028"/>
    <w:rsid w:val="00EF4D77"/>
    <w:rsid w:val="00F65142"/>
    <w:rsid w:val="00FD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6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946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462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462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tent1">
    <w:name w:val="content1"/>
    <w:basedOn w:val="Normalny"/>
    <w:rsid w:val="0019462F"/>
    <w:pPr>
      <w:ind w:right="200"/>
    </w:pPr>
    <w:rPr>
      <w:sz w:val="24"/>
      <w:szCs w:val="24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1946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46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9462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9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9EB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B3CF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B3CFB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F65142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D6E02"/>
    <w:rPr>
      <w:color w:val="0000FF" w:themeColor="hyperlink"/>
      <w:u w:val="single"/>
    </w:rPr>
  </w:style>
  <w:style w:type="paragraph" w:customStyle="1" w:styleId="Default">
    <w:name w:val="Default"/>
    <w:rsid w:val="006261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6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946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462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462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tent1">
    <w:name w:val="content1"/>
    <w:basedOn w:val="Normalny"/>
    <w:rsid w:val="0019462F"/>
    <w:pPr>
      <w:ind w:right="200"/>
    </w:pPr>
    <w:rPr>
      <w:sz w:val="24"/>
      <w:szCs w:val="24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1946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46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9462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9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9EB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B3CF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B3CFB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F65142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D6E02"/>
    <w:rPr>
      <w:color w:val="0000FF" w:themeColor="hyperlink"/>
      <w:u w:val="single"/>
    </w:rPr>
  </w:style>
  <w:style w:type="paragraph" w:customStyle="1" w:styleId="Default">
    <w:name w:val="Default"/>
    <w:rsid w:val="006261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48782-75A3-457F-A498-009950F8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Kunik</dc:creator>
  <cp:lastModifiedBy>Małgorzata Surma</cp:lastModifiedBy>
  <cp:revision>57</cp:revision>
  <cp:lastPrinted>2019-04-03T08:58:00Z</cp:lastPrinted>
  <dcterms:created xsi:type="dcterms:W3CDTF">2017-11-14T07:39:00Z</dcterms:created>
  <dcterms:modified xsi:type="dcterms:W3CDTF">2019-04-11T11:48:00Z</dcterms:modified>
</cp:coreProperties>
</file>